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0B02" w:rsidRDefault="00D60B02">
      <w:pPr>
        <w:autoSpaceDE w:val="0"/>
        <w:autoSpaceDN w:val="0"/>
        <w:adjustRightInd w:val="0"/>
        <w:spacing w:after="0" w:line="240" w:lineRule="auto"/>
        <w:jc w:val="both"/>
        <w:rPr>
          <w:rFonts w:ascii="Calibri" w:hAnsi="Calibri" w:cs="Calibri"/>
        </w:rPr>
      </w:pPr>
    </w:p>
    <w:p w:rsidR="00D60B02" w:rsidRDefault="00D60B02">
      <w:pPr>
        <w:autoSpaceDE w:val="0"/>
        <w:autoSpaceDN w:val="0"/>
        <w:adjustRightInd w:val="0"/>
        <w:spacing w:after="0" w:line="240" w:lineRule="auto"/>
        <w:jc w:val="right"/>
        <w:outlineLvl w:val="0"/>
        <w:rPr>
          <w:rFonts w:ascii="Calibri" w:hAnsi="Calibri" w:cs="Calibri"/>
        </w:rPr>
      </w:pPr>
      <w:r>
        <w:rPr>
          <w:rFonts w:ascii="Calibri" w:hAnsi="Calibri" w:cs="Calibri"/>
        </w:rPr>
        <w:t>Утвержден и введен в действие</w:t>
      </w:r>
    </w:p>
    <w:p w:rsidR="00D60B02" w:rsidRDefault="00D60B02">
      <w:pPr>
        <w:autoSpaceDE w:val="0"/>
        <w:autoSpaceDN w:val="0"/>
        <w:adjustRightInd w:val="0"/>
        <w:spacing w:after="0" w:line="240" w:lineRule="auto"/>
        <w:jc w:val="right"/>
        <w:rPr>
          <w:rFonts w:ascii="Calibri" w:hAnsi="Calibri" w:cs="Calibri"/>
        </w:rPr>
      </w:pPr>
      <w:r>
        <w:rPr>
          <w:rFonts w:ascii="Calibri" w:hAnsi="Calibri" w:cs="Calibri"/>
        </w:rPr>
        <w:t>Приказом Ростехрегулирования</w:t>
      </w:r>
    </w:p>
    <w:p w:rsidR="00D60B02" w:rsidRDefault="00D60B02">
      <w:pPr>
        <w:autoSpaceDE w:val="0"/>
        <w:autoSpaceDN w:val="0"/>
        <w:adjustRightInd w:val="0"/>
        <w:spacing w:after="0" w:line="240" w:lineRule="auto"/>
        <w:jc w:val="right"/>
        <w:rPr>
          <w:rFonts w:ascii="Calibri" w:hAnsi="Calibri" w:cs="Calibri"/>
        </w:rPr>
      </w:pPr>
      <w:r>
        <w:rPr>
          <w:rFonts w:ascii="Calibri" w:hAnsi="Calibri" w:cs="Calibri"/>
        </w:rPr>
        <w:t>от 18 декабря 2008 г. N 653-ст</w:t>
      </w:r>
    </w:p>
    <w:p w:rsidR="00D60B02" w:rsidRDefault="00D60B02">
      <w:pPr>
        <w:autoSpaceDE w:val="0"/>
        <w:autoSpaceDN w:val="0"/>
        <w:adjustRightInd w:val="0"/>
        <w:spacing w:after="0" w:line="240" w:lineRule="auto"/>
        <w:jc w:val="center"/>
        <w:rPr>
          <w:rFonts w:ascii="Calibri" w:hAnsi="Calibri" w:cs="Calibri"/>
        </w:rPr>
      </w:pPr>
    </w:p>
    <w:p w:rsidR="00D60B02" w:rsidRDefault="00D60B02">
      <w:pPr>
        <w:pStyle w:val="ConsPlusTitle"/>
        <w:widowControl/>
        <w:jc w:val="center"/>
      </w:pPr>
      <w:r>
        <w:t>НАЦИОНАЛЬНЫЙ СТАНДАРТ РОССИЙСКОЙ ФЕДЕРАЦИИ</w:t>
      </w:r>
    </w:p>
    <w:p w:rsidR="00D60B02" w:rsidRDefault="00D60B02">
      <w:pPr>
        <w:pStyle w:val="ConsPlusTitle"/>
        <w:widowControl/>
        <w:jc w:val="center"/>
      </w:pPr>
    </w:p>
    <w:p w:rsidR="00D60B02" w:rsidRDefault="00D60B02">
      <w:pPr>
        <w:pStyle w:val="ConsPlusTitle"/>
        <w:widowControl/>
        <w:jc w:val="center"/>
      </w:pPr>
      <w:r>
        <w:t>БЕЗОПАСНОСТЬ ФУНКЦИОНАЛЬНАЯ СВЯЗАННЫХ С БЕЗОПАСНОСТЬЮ</w:t>
      </w:r>
    </w:p>
    <w:p w:rsidR="00D60B02" w:rsidRDefault="00D60B02">
      <w:pPr>
        <w:pStyle w:val="ConsPlusTitle"/>
        <w:widowControl/>
        <w:jc w:val="center"/>
      </w:pPr>
      <w:r>
        <w:t>ЗДАНИЙ И СООРУЖЕНИЙ СИСТЕМ</w:t>
      </w:r>
    </w:p>
    <w:p w:rsidR="00D60B02" w:rsidRDefault="00D60B02">
      <w:pPr>
        <w:pStyle w:val="ConsPlusTitle"/>
        <w:widowControl/>
        <w:jc w:val="center"/>
      </w:pPr>
    </w:p>
    <w:p w:rsidR="00D60B02" w:rsidRPr="00D60B02" w:rsidRDefault="00D60B02">
      <w:pPr>
        <w:pStyle w:val="ConsPlusTitle"/>
        <w:widowControl/>
        <w:jc w:val="center"/>
        <w:rPr>
          <w:lang w:val="en-US"/>
        </w:rPr>
      </w:pPr>
      <w:r>
        <w:t>ЧАСТЬ</w:t>
      </w:r>
      <w:r w:rsidRPr="00D60B02">
        <w:rPr>
          <w:lang w:val="en-US"/>
        </w:rPr>
        <w:t xml:space="preserve"> 1</w:t>
      </w:r>
    </w:p>
    <w:p w:rsidR="00D60B02" w:rsidRPr="00D60B02" w:rsidRDefault="00D60B02">
      <w:pPr>
        <w:pStyle w:val="ConsPlusTitle"/>
        <w:widowControl/>
        <w:jc w:val="center"/>
        <w:rPr>
          <w:lang w:val="en-US"/>
        </w:rPr>
      </w:pPr>
    </w:p>
    <w:p w:rsidR="00D60B02" w:rsidRPr="00D60B02" w:rsidRDefault="00D60B02">
      <w:pPr>
        <w:pStyle w:val="ConsPlusTitle"/>
        <w:widowControl/>
        <w:jc w:val="center"/>
        <w:rPr>
          <w:lang w:val="en-US"/>
        </w:rPr>
      </w:pPr>
      <w:r>
        <w:t>ОСНОВНЫЕ</w:t>
      </w:r>
      <w:r w:rsidRPr="00D60B02">
        <w:rPr>
          <w:lang w:val="en-US"/>
        </w:rPr>
        <w:t xml:space="preserve"> </w:t>
      </w:r>
      <w:r>
        <w:t>ПОЛОЖЕНИЯ</w:t>
      </w:r>
    </w:p>
    <w:p w:rsidR="00D60B02" w:rsidRPr="00D60B02" w:rsidRDefault="00D60B02">
      <w:pPr>
        <w:pStyle w:val="ConsPlusTitle"/>
        <w:widowControl/>
        <w:jc w:val="center"/>
        <w:rPr>
          <w:lang w:val="en-US"/>
        </w:rPr>
      </w:pPr>
    </w:p>
    <w:p w:rsidR="00D60B02" w:rsidRPr="00D60B02" w:rsidRDefault="00D60B02">
      <w:pPr>
        <w:pStyle w:val="ConsPlusTitle"/>
        <w:widowControl/>
        <w:jc w:val="center"/>
        <w:rPr>
          <w:lang w:val="en-US"/>
        </w:rPr>
      </w:pPr>
      <w:r w:rsidRPr="00D60B02">
        <w:rPr>
          <w:lang w:val="en-US"/>
        </w:rPr>
        <w:t>Functional safety of building/erection safety-related</w:t>
      </w:r>
    </w:p>
    <w:p w:rsidR="00D60B02" w:rsidRPr="00D60B02" w:rsidRDefault="00D60B02">
      <w:pPr>
        <w:pStyle w:val="ConsPlusTitle"/>
        <w:widowControl/>
        <w:jc w:val="center"/>
        <w:rPr>
          <w:lang w:val="en-US"/>
        </w:rPr>
      </w:pPr>
      <w:r w:rsidRPr="00D60B02">
        <w:rPr>
          <w:lang w:val="en-US"/>
        </w:rPr>
        <w:t>systems. Part 1. General</w:t>
      </w:r>
    </w:p>
    <w:p w:rsidR="00D60B02" w:rsidRPr="00D60B02" w:rsidRDefault="00D60B02">
      <w:pPr>
        <w:pStyle w:val="ConsPlusTitle"/>
        <w:widowControl/>
        <w:jc w:val="center"/>
        <w:rPr>
          <w:lang w:val="en-US"/>
        </w:rPr>
      </w:pPr>
    </w:p>
    <w:p w:rsidR="00D60B02" w:rsidRPr="00D60B02" w:rsidRDefault="00D60B02">
      <w:pPr>
        <w:pStyle w:val="ConsPlusTitle"/>
        <w:widowControl/>
        <w:jc w:val="center"/>
        <w:rPr>
          <w:lang w:val="en-US"/>
        </w:rPr>
      </w:pPr>
      <w:r>
        <w:t>ГОСТ</w:t>
      </w:r>
      <w:r w:rsidRPr="00D60B02">
        <w:rPr>
          <w:lang w:val="en-US"/>
        </w:rPr>
        <w:t xml:space="preserve"> </w:t>
      </w:r>
      <w:r>
        <w:t>Р</w:t>
      </w:r>
      <w:r w:rsidRPr="00D60B02">
        <w:rPr>
          <w:lang w:val="en-US"/>
        </w:rPr>
        <w:t xml:space="preserve"> 53195.1-2008</w:t>
      </w:r>
    </w:p>
    <w:p w:rsidR="00D60B02" w:rsidRPr="00D60B02" w:rsidRDefault="00D60B02">
      <w:pPr>
        <w:autoSpaceDE w:val="0"/>
        <w:autoSpaceDN w:val="0"/>
        <w:adjustRightInd w:val="0"/>
        <w:spacing w:after="0" w:line="240" w:lineRule="auto"/>
        <w:jc w:val="center"/>
        <w:rPr>
          <w:rFonts w:ascii="Calibri" w:hAnsi="Calibri" w:cs="Calibri"/>
          <w:lang w:val="en-US"/>
        </w:rPr>
      </w:pPr>
    </w:p>
    <w:p w:rsidR="00D60B02" w:rsidRDefault="00D60B02">
      <w:pPr>
        <w:autoSpaceDE w:val="0"/>
        <w:autoSpaceDN w:val="0"/>
        <w:adjustRightInd w:val="0"/>
        <w:spacing w:after="0" w:line="240" w:lineRule="auto"/>
        <w:jc w:val="right"/>
        <w:rPr>
          <w:rFonts w:ascii="Calibri" w:hAnsi="Calibri" w:cs="Calibri"/>
        </w:rPr>
      </w:pPr>
      <w:r>
        <w:rPr>
          <w:rFonts w:ascii="Calibri" w:hAnsi="Calibri" w:cs="Calibri"/>
        </w:rPr>
        <w:t>Группа Ж20</w:t>
      </w:r>
    </w:p>
    <w:p w:rsidR="00D60B02" w:rsidRDefault="00D60B02">
      <w:pPr>
        <w:autoSpaceDE w:val="0"/>
        <w:autoSpaceDN w:val="0"/>
        <w:adjustRightInd w:val="0"/>
        <w:spacing w:after="0" w:line="240" w:lineRule="auto"/>
        <w:jc w:val="right"/>
        <w:rPr>
          <w:rFonts w:ascii="Calibri" w:hAnsi="Calibri" w:cs="Calibri"/>
        </w:rPr>
      </w:pPr>
    </w:p>
    <w:p w:rsidR="00D60B02" w:rsidRDefault="00D60B02">
      <w:pPr>
        <w:autoSpaceDE w:val="0"/>
        <w:autoSpaceDN w:val="0"/>
        <w:adjustRightInd w:val="0"/>
        <w:spacing w:after="0" w:line="240" w:lineRule="auto"/>
        <w:jc w:val="right"/>
        <w:rPr>
          <w:rFonts w:ascii="Calibri" w:hAnsi="Calibri" w:cs="Calibri"/>
        </w:rPr>
      </w:pPr>
      <w:r>
        <w:rPr>
          <w:rFonts w:ascii="Calibri" w:hAnsi="Calibri" w:cs="Calibri"/>
        </w:rPr>
        <w:t>ОКС 13.100; 13.110;</w:t>
      </w:r>
    </w:p>
    <w:p w:rsidR="00D60B02" w:rsidRDefault="00D60B02">
      <w:pPr>
        <w:autoSpaceDE w:val="0"/>
        <w:autoSpaceDN w:val="0"/>
        <w:adjustRightInd w:val="0"/>
        <w:spacing w:after="0" w:line="240" w:lineRule="auto"/>
        <w:jc w:val="right"/>
        <w:rPr>
          <w:rFonts w:ascii="Calibri" w:hAnsi="Calibri" w:cs="Calibri"/>
        </w:rPr>
      </w:pPr>
      <w:r>
        <w:rPr>
          <w:rFonts w:ascii="Calibri" w:hAnsi="Calibri" w:cs="Calibri"/>
        </w:rPr>
        <w:t>13.220; 13.320</w:t>
      </w:r>
    </w:p>
    <w:p w:rsidR="00D60B02" w:rsidRDefault="00D60B02">
      <w:pPr>
        <w:autoSpaceDE w:val="0"/>
        <w:autoSpaceDN w:val="0"/>
        <w:adjustRightInd w:val="0"/>
        <w:spacing w:after="0" w:line="240" w:lineRule="auto"/>
        <w:jc w:val="right"/>
        <w:rPr>
          <w:rFonts w:ascii="Calibri" w:hAnsi="Calibri" w:cs="Calibri"/>
        </w:rPr>
      </w:pPr>
    </w:p>
    <w:p w:rsidR="00D60B02" w:rsidRDefault="00D60B02">
      <w:pPr>
        <w:autoSpaceDE w:val="0"/>
        <w:autoSpaceDN w:val="0"/>
        <w:adjustRightInd w:val="0"/>
        <w:spacing w:after="0" w:line="240" w:lineRule="auto"/>
        <w:jc w:val="right"/>
        <w:rPr>
          <w:rFonts w:ascii="Calibri" w:hAnsi="Calibri" w:cs="Calibri"/>
        </w:rPr>
      </w:pPr>
      <w:r>
        <w:rPr>
          <w:rFonts w:ascii="Calibri" w:hAnsi="Calibri" w:cs="Calibri"/>
        </w:rPr>
        <w:t>ОКП 43 7000</w:t>
      </w:r>
    </w:p>
    <w:p w:rsidR="00D60B02" w:rsidRDefault="00D60B02">
      <w:pPr>
        <w:autoSpaceDE w:val="0"/>
        <w:autoSpaceDN w:val="0"/>
        <w:adjustRightInd w:val="0"/>
        <w:spacing w:after="0" w:line="240" w:lineRule="auto"/>
        <w:jc w:val="right"/>
        <w:rPr>
          <w:rFonts w:ascii="Calibri" w:hAnsi="Calibri" w:cs="Calibri"/>
        </w:rPr>
      </w:pPr>
      <w:r>
        <w:rPr>
          <w:rFonts w:ascii="Calibri" w:hAnsi="Calibri" w:cs="Calibri"/>
        </w:rPr>
        <w:t>43 7100</w:t>
      </w:r>
    </w:p>
    <w:p w:rsidR="00D60B02" w:rsidRDefault="00D60B02">
      <w:pPr>
        <w:autoSpaceDE w:val="0"/>
        <w:autoSpaceDN w:val="0"/>
        <w:adjustRightInd w:val="0"/>
        <w:spacing w:after="0" w:line="240" w:lineRule="auto"/>
        <w:jc w:val="right"/>
        <w:rPr>
          <w:rFonts w:ascii="Calibri" w:hAnsi="Calibri" w:cs="Calibri"/>
        </w:rPr>
      </w:pPr>
      <w:r>
        <w:rPr>
          <w:rFonts w:ascii="Calibri" w:hAnsi="Calibri" w:cs="Calibri"/>
        </w:rPr>
        <w:t>43 7200</w:t>
      </w:r>
    </w:p>
    <w:p w:rsidR="00D60B02" w:rsidRDefault="00D60B02">
      <w:pPr>
        <w:autoSpaceDE w:val="0"/>
        <w:autoSpaceDN w:val="0"/>
        <w:adjustRightInd w:val="0"/>
        <w:spacing w:after="0" w:line="240" w:lineRule="auto"/>
        <w:jc w:val="right"/>
        <w:rPr>
          <w:rFonts w:ascii="Calibri" w:hAnsi="Calibri" w:cs="Calibri"/>
        </w:rPr>
      </w:pPr>
      <w:r>
        <w:rPr>
          <w:rFonts w:ascii="Calibri" w:hAnsi="Calibri" w:cs="Calibri"/>
        </w:rPr>
        <w:t>43 7280</w:t>
      </w:r>
    </w:p>
    <w:p w:rsidR="00D60B02" w:rsidRDefault="00D60B02">
      <w:pPr>
        <w:autoSpaceDE w:val="0"/>
        <w:autoSpaceDN w:val="0"/>
        <w:adjustRightInd w:val="0"/>
        <w:spacing w:after="0" w:line="240" w:lineRule="auto"/>
        <w:jc w:val="right"/>
        <w:rPr>
          <w:rFonts w:ascii="Calibri" w:hAnsi="Calibri" w:cs="Calibri"/>
        </w:rPr>
      </w:pPr>
      <w:r>
        <w:rPr>
          <w:rFonts w:ascii="Calibri" w:hAnsi="Calibri" w:cs="Calibri"/>
        </w:rPr>
        <w:t>70 3000</w:t>
      </w:r>
    </w:p>
    <w:p w:rsidR="00D60B02" w:rsidRDefault="00D60B02">
      <w:pPr>
        <w:autoSpaceDE w:val="0"/>
        <w:autoSpaceDN w:val="0"/>
        <w:adjustRightInd w:val="0"/>
        <w:spacing w:after="0" w:line="240" w:lineRule="auto"/>
        <w:jc w:val="right"/>
        <w:rPr>
          <w:rFonts w:ascii="Calibri" w:hAnsi="Calibri" w:cs="Calibri"/>
        </w:rPr>
      </w:pPr>
    </w:p>
    <w:p w:rsidR="00D60B02" w:rsidRDefault="00D60B02">
      <w:pPr>
        <w:autoSpaceDE w:val="0"/>
        <w:autoSpaceDN w:val="0"/>
        <w:adjustRightInd w:val="0"/>
        <w:spacing w:after="0" w:line="240" w:lineRule="auto"/>
        <w:jc w:val="right"/>
        <w:rPr>
          <w:rFonts w:ascii="Calibri" w:hAnsi="Calibri" w:cs="Calibri"/>
        </w:rPr>
      </w:pPr>
      <w:r>
        <w:rPr>
          <w:rFonts w:ascii="Calibri" w:hAnsi="Calibri" w:cs="Calibri"/>
        </w:rPr>
        <w:t>Дата введения</w:t>
      </w:r>
    </w:p>
    <w:p w:rsidR="00D60B02" w:rsidRDefault="00D60B02">
      <w:pPr>
        <w:autoSpaceDE w:val="0"/>
        <w:autoSpaceDN w:val="0"/>
        <w:adjustRightInd w:val="0"/>
        <w:spacing w:after="0" w:line="240" w:lineRule="auto"/>
        <w:jc w:val="right"/>
        <w:rPr>
          <w:rFonts w:ascii="Calibri" w:hAnsi="Calibri" w:cs="Calibri"/>
        </w:rPr>
      </w:pPr>
      <w:r>
        <w:rPr>
          <w:rFonts w:ascii="Calibri" w:hAnsi="Calibri" w:cs="Calibri"/>
        </w:rPr>
        <w:t>1 января 2010 года</w:t>
      </w:r>
    </w:p>
    <w:p w:rsidR="00D60B02" w:rsidRDefault="00D60B02">
      <w:pPr>
        <w:autoSpaceDE w:val="0"/>
        <w:autoSpaceDN w:val="0"/>
        <w:adjustRightInd w:val="0"/>
        <w:spacing w:after="0" w:line="240" w:lineRule="auto"/>
        <w:ind w:firstLine="540"/>
        <w:jc w:val="both"/>
        <w:rPr>
          <w:rFonts w:ascii="Calibri" w:hAnsi="Calibri" w:cs="Calibri"/>
        </w:rPr>
      </w:pPr>
    </w:p>
    <w:p w:rsidR="00D60B02" w:rsidRDefault="00D60B02">
      <w:pPr>
        <w:autoSpaceDE w:val="0"/>
        <w:autoSpaceDN w:val="0"/>
        <w:adjustRightInd w:val="0"/>
        <w:spacing w:after="0" w:line="240" w:lineRule="auto"/>
        <w:jc w:val="center"/>
        <w:outlineLvl w:val="1"/>
        <w:rPr>
          <w:rFonts w:ascii="Calibri" w:hAnsi="Calibri" w:cs="Calibri"/>
        </w:rPr>
      </w:pPr>
      <w:r>
        <w:rPr>
          <w:rFonts w:ascii="Calibri" w:hAnsi="Calibri" w:cs="Calibri"/>
        </w:rPr>
        <w:t>Предисловие</w:t>
      </w:r>
    </w:p>
    <w:p w:rsidR="00D60B02" w:rsidRDefault="00D60B02">
      <w:pPr>
        <w:autoSpaceDE w:val="0"/>
        <w:autoSpaceDN w:val="0"/>
        <w:adjustRightInd w:val="0"/>
        <w:spacing w:after="0" w:line="240" w:lineRule="auto"/>
        <w:ind w:firstLine="540"/>
        <w:jc w:val="both"/>
        <w:rPr>
          <w:rFonts w:ascii="Calibri" w:hAnsi="Calibri" w:cs="Calibri"/>
        </w:rPr>
      </w:pPr>
    </w:p>
    <w:p w:rsidR="00D60B02" w:rsidRDefault="00D60B0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Цели и принципы стандартизации в Российской Федерации установлены Федеральным </w:t>
      </w:r>
      <w:hyperlink r:id="rId4" w:history="1">
        <w:r>
          <w:rPr>
            <w:rFonts w:ascii="Calibri" w:hAnsi="Calibri" w:cs="Calibri"/>
            <w:color w:val="0000FF"/>
          </w:rPr>
          <w:t>законом</w:t>
        </w:r>
      </w:hyperlink>
      <w:r>
        <w:rPr>
          <w:rFonts w:ascii="Calibri" w:hAnsi="Calibri" w:cs="Calibri"/>
        </w:rPr>
        <w:t xml:space="preserve"> от 27 декабря 2002 г. N 184-ФЗ "О техническом регулировании", а правила применения национальных стандартов Российской Федерации - </w:t>
      </w:r>
      <w:hyperlink r:id="rId5" w:history="1">
        <w:r>
          <w:rPr>
            <w:rFonts w:ascii="Calibri" w:hAnsi="Calibri" w:cs="Calibri"/>
            <w:color w:val="0000FF"/>
          </w:rPr>
          <w:t>ГОСТ Р 1.0-2004</w:t>
        </w:r>
      </w:hyperlink>
      <w:r>
        <w:rPr>
          <w:rFonts w:ascii="Calibri" w:hAnsi="Calibri" w:cs="Calibri"/>
        </w:rPr>
        <w:t xml:space="preserve"> "Стандартизации в Российской Федерации. Основные положения".</w:t>
      </w:r>
    </w:p>
    <w:p w:rsidR="00D60B02" w:rsidRDefault="00D60B02">
      <w:pPr>
        <w:autoSpaceDE w:val="0"/>
        <w:autoSpaceDN w:val="0"/>
        <w:adjustRightInd w:val="0"/>
        <w:spacing w:after="0" w:line="240" w:lineRule="auto"/>
        <w:ind w:firstLine="540"/>
        <w:jc w:val="both"/>
        <w:rPr>
          <w:rFonts w:ascii="Calibri" w:hAnsi="Calibri" w:cs="Calibri"/>
        </w:rPr>
      </w:pPr>
    </w:p>
    <w:p w:rsidR="00D60B02" w:rsidRDefault="00D60B02">
      <w:pPr>
        <w:autoSpaceDE w:val="0"/>
        <w:autoSpaceDN w:val="0"/>
        <w:adjustRightInd w:val="0"/>
        <w:spacing w:after="0" w:line="240" w:lineRule="auto"/>
        <w:jc w:val="center"/>
        <w:outlineLvl w:val="1"/>
        <w:rPr>
          <w:rFonts w:ascii="Calibri" w:hAnsi="Calibri" w:cs="Calibri"/>
        </w:rPr>
      </w:pPr>
      <w:r>
        <w:rPr>
          <w:rFonts w:ascii="Calibri" w:hAnsi="Calibri" w:cs="Calibri"/>
        </w:rPr>
        <w:t>Сведения о стандарте</w:t>
      </w:r>
    </w:p>
    <w:p w:rsidR="00D60B02" w:rsidRDefault="00D60B02">
      <w:pPr>
        <w:autoSpaceDE w:val="0"/>
        <w:autoSpaceDN w:val="0"/>
        <w:adjustRightInd w:val="0"/>
        <w:spacing w:after="0" w:line="240" w:lineRule="auto"/>
        <w:ind w:firstLine="540"/>
        <w:jc w:val="both"/>
        <w:rPr>
          <w:rFonts w:ascii="Calibri" w:hAnsi="Calibri" w:cs="Calibri"/>
        </w:rPr>
      </w:pPr>
    </w:p>
    <w:p w:rsidR="00D60B02" w:rsidRDefault="00D60B02">
      <w:pPr>
        <w:autoSpaceDE w:val="0"/>
        <w:autoSpaceDN w:val="0"/>
        <w:adjustRightInd w:val="0"/>
        <w:spacing w:after="0" w:line="240" w:lineRule="auto"/>
        <w:ind w:firstLine="540"/>
        <w:jc w:val="both"/>
        <w:rPr>
          <w:rFonts w:ascii="Calibri" w:hAnsi="Calibri" w:cs="Calibri"/>
        </w:rPr>
      </w:pPr>
      <w:r>
        <w:rPr>
          <w:rFonts w:ascii="Calibri" w:hAnsi="Calibri" w:cs="Calibri"/>
        </w:rPr>
        <w:t>1. Разработан Всемирной Академией Наук Комплексной Безопасности и ООО НТЦ "Стройинновация".</w:t>
      </w:r>
    </w:p>
    <w:p w:rsidR="00D60B02" w:rsidRDefault="00D60B02">
      <w:pPr>
        <w:autoSpaceDE w:val="0"/>
        <w:autoSpaceDN w:val="0"/>
        <w:adjustRightInd w:val="0"/>
        <w:spacing w:after="0" w:line="240" w:lineRule="auto"/>
        <w:ind w:firstLine="540"/>
        <w:jc w:val="both"/>
        <w:rPr>
          <w:rFonts w:ascii="Calibri" w:hAnsi="Calibri" w:cs="Calibri"/>
        </w:rPr>
      </w:pPr>
      <w:r>
        <w:rPr>
          <w:rFonts w:ascii="Calibri" w:hAnsi="Calibri" w:cs="Calibri"/>
        </w:rPr>
        <w:t>2. Внесен Техническим комитетом по стандартизации ТК 439 "Средства автоматизации и системы управления" при поддержке Технического комитета по стандартизации ТК 465 "Строительство".</w:t>
      </w:r>
    </w:p>
    <w:p w:rsidR="00D60B02" w:rsidRDefault="00D60B02">
      <w:pPr>
        <w:autoSpaceDE w:val="0"/>
        <w:autoSpaceDN w:val="0"/>
        <w:adjustRightInd w:val="0"/>
        <w:spacing w:after="0" w:line="240" w:lineRule="auto"/>
        <w:ind w:firstLine="540"/>
        <w:jc w:val="both"/>
        <w:rPr>
          <w:rFonts w:ascii="Calibri" w:hAnsi="Calibri" w:cs="Calibri"/>
        </w:rPr>
      </w:pPr>
      <w:r>
        <w:rPr>
          <w:rFonts w:ascii="Calibri" w:hAnsi="Calibri" w:cs="Calibri"/>
        </w:rPr>
        <w:t>3. Утвержден и введен в действие Приказом Федерального агентства по техническому регулированию и метрологии от 18 декабря 2008 г. N 653-ст.</w:t>
      </w:r>
    </w:p>
    <w:p w:rsidR="00D60B02" w:rsidRDefault="00D60B02">
      <w:pPr>
        <w:autoSpaceDE w:val="0"/>
        <w:autoSpaceDN w:val="0"/>
        <w:adjustRightInd w:val="0"/>
        <w:spacing w:after="0" w:line="240" w:lineRule="auto"/>
        <w:ind w:firstLine="540"/>
        <w:jc w:val="both"/>
        <w:rPr>
          <w:rFonts w:ascii="Calibri" w:hAnsi="Calibri" w:cs="Calibri"/>
        </w:rPr>
      </w:pPr>
      <w:r>
        <w:rPr>
          <w:rFonts w:ascii="Calibri" w:hAnsi="Calibri" w:cs="Calibri"/>
        </w:rPr>
        <w:t>4. В настоящем стандарте использованы основные нормативные положения следующих международных стандартов:</w:t>
      </w:r>
    </w:p>
    <w:p w:rsidR="00D60B02" w:rsidRPr="00D60B02" w:rsidRDefault="00D60B02">
      <w:pPr>
        <w:autoSpaceDE w:val="0"/>
        <w:autoSpaceDN w:val="0"/>
        <w:adjustRightInd w:val="0"/>
        <w:spacing w:after="0" w:line="240" w:lineRule="auto"/>
        <w:ind w:firstLine="540"/>
        <w:jc w:val="both"/>
        <w:rPr>
          <w:rFonts w:ascii="Calibri" w:hAnsi="Calibri" w:cs="Calibri"/>
          <w:lang w:val="en-US"/>
        </w:rPr>
      </w:pPr>
      <w:r>
        <w:rPr>
          <w:rFonts w:ascii="Calibri" w:hAnsi="Calibri" w:cs="Calibri"/>
        </w:rPr>
        <w:t>- МЭК 61508-4:1998 "Функциональная безопасность систем электрических, электронных, программируемых электронных, связанных с безопасностью. Часть</w:t>
      </w:r>
      <w:r w:rsidRPr="00D60B02">
        <w:rPr>
          <w:rFonts w:ascii="Calibri" w:hAnsi="Calibri" w:cs="Calibri"/>
          <w:lang w:val="en-US"/>
        </w:rPr>
        <w:t xml:space="preserve"> 4. </w:t>
      </w:r>
      <w:r>
        <w:rPr>
          <w:rFonts w:ascii="Calibri" w:hAnsi="Calibri" w:cs="Calibri"/>
        </w:rPr>
        <w:t>Термины</w:t>
      </w:r>
      <w:r w:rsidRPr="00D60B02">
        <w:rPr>
          <w:rFonts w:ascii="Calibri" w:hAnsi="Calibri" w:cs="Calibri"/>
          <w:lang w:val="en-US"/>
        </w:rPr>
        <w:t xml:space="preserve">, </w:t>
      </w:r>
      <w:r>
        <w:rPr>
          <w:rFonts w:ascii="Calibri" w:hAnsi="Calibri" w:cs="Calibri"/>
        </w:rPr>
        <w:t>определения</w:t>
      </w:r>
      <w:r w:rsidRPr="00D60B02">
        <w:rPr>
          <w:rFonts w:ascii="Calibri" w:hAnsi="Calibri" w:cs="Calibri"/>
          <w:lang w:val="en-US"/>
        </w:rPr>
        <w:t xml:space="preserve">, </w:t>
      </w:r>
      <w:r>
        <w:rPr>
          <w:rFonts w:ascii="Calibri" w:hAnsi="Calibri" w:cs="Calibri"/>
        </w:rPr>
        <w:lastRenderedPageBreak/>
        <w:t>сокращения</w:t>
      </w:r>
      <w:r w:rsidRPr="00D60B02">
        <w:rPr>
          <w:rFonts w:ascii="Calibri" w:hAnsi="Calibri" w:cs="Calibri"/>
          <w:lang w:val="en-US"/>
        </w:rPr>
        <w:t>" (IEC 61508-4:1998 Functional safety of electrical/electronic/programmable electronic safety-related systems - Part 4: Definitions and abbreviations);</w:t>
      </w:r>
    </w:p>
    <w:p w:rsidR="00D60B02" w:rsidRPr="00D60B02" w:rsidRDefault="00D60B02">
      <w:pPr>
        <w:autoSpaceDE w:val="0"/>
        <w:autoSpaceDN w:val="0"/>
        <w:adjustRightInd w:val="0"/>
        <w:spacing w:after="0" w:line="240" w:lineRule="auto"/>
        <w:ind w:firstLine="540"/>
        <w:jc w:val="both"/>
        <w:rPr>
          <w:rFonts w:ascii="Calibri" w:hAnsi="Calibri" w:cs="Calibri"/>
          <w:lang w:val="en-US"/>
        </w:rPr>
      </w:pPr>
      <w:r>
        <w:rPr>
          <w:rFonts w:ascii="Calibri" w:hAnsi="Calibri" w:cs="Calibri"/>
        </w:rPr>
        <w:t>- МЭК 61508-5:1998 "Функциональная безопасность систем электрических, электронных, программируемых электронных, связанных с безопасностью. Часть</w:t>
      </w:r>
      <w:r w:rsidRPr="00D60B02">
        <w:rPr>
          <w:rFonts w:ascii="Calibri" w:hAnsi="Calibri" w:cs="Calibri"/>
          <w:lang w:val="en-US"/>
        </w:rPr>
        <w:t xml:space="preserve"> 5. </w:t>
      </w:r>
      <w:r>
        <w:rPr>
          <w:rFonts w:ascii="Calibri" w:hAnsi="Calibri" w:cs="Calibri"/>
        </w:rPr>
        <w:t>Примеры</w:t>
      </w:r>
      <w:r w:rsidRPr="00D60B02">
        <w:rPr>
          <w:rFonts w:ascii="Calibri" w:hAnsi="Calibri" w:cs="Calibri"/>
          <w:lang w:val="en-US"/>
        </w:rPr>
        <w:t xml:space="preserve"> </w:t>
      </w:r>
      <w:r>
        <w:rPr>
          <w:rFonts w:ascii="Calibri" w:hAnsi="Calibri" w:cs="Calibri"/>
        </w:rPr>
        <w:t>методов</w:t>
      </w:r>
      <w:r w:rsidRPr="00D60B02">
        <w:rPr>
          <w:rFonts w:ascii="Calibri" w:hAnsi="Calibri" w:cs="Calibri"/>
          <w:lang w:val="en-US"/>
        </w:rPr>
        <w:t xml:space="preserve"> </w:t>
      </w:r>
      <w:r>
        <w:rPr>
          <w:rFonts w:ascii="Calibri" w:hAnsi="Calibri" w:cs="Calibri"/>
        </w:rPr>
        <w:t>определения</w:t>
      </w:r>
      <w:r w:rsidRPr="00D60B02">
        <w:rPr>
          <w:rFonts w:ascii="Calibri" w:hAnsi="Calibri" w:cs="Calibri"/>
          <w:lang w:val="en-US"/>
        </w:rPr>
        <w:t xml:space="preserve"> </w:t>
      </w:r>
      <w:r>
        <w:rPr>
          <w:rFonts w:ascii="Calibri" w:hAnsi="Calibri" w:cs="Calibri"/>
        </w:rPr>
        <w:t>уровней</w:t>
      </w:r>
      <w:r w:rsidRPr="00D60B02">
        <w:rPr>
          <w:rFonts w:ascii="Calibri" w:hAnsi="Calibri" w:cs="Calibri"/>
          <w:lang w:val="en-US"/>
        </w:rPr>
        <w:t xml:space="preserve"> </w:t>
      </w:r>
      <w:r>
        <w:rPr>
          <w:rFonts w:ascii="Calibri" w:hAnsi="Calibri" w:cs="Calibri"/>
        </w:rPr>
        <w:t>полноты</w:t>
      </w:r>
      <w:r w:rsidRPr="00D60B02">
        <w:rPr>
          <w:rFonts w:ascii="Calibri" w:hAnsi="Calibri" w:cs="Calibri"/>
          <w:lang w:val="en-US"/>
        </w:rPr>
        <w:t xml:space="preserve"> </w:t>
      </w:r>
      <w:r>
        <w:rPr>
          <w:rFonts w:ascii="Calibri" w:hAnsi="Calibri" w:cs="Calibri"/>
        </w:rPr>
        <w:t>безопасности</w:t>
      </w:r>
      <w:r w:rsidRPr="00D60B02">
        <w:rPr>
          <w:rFonts w:ascii="Calibri" w:hAnsi="Calibri" w:cs="Calibri"/>
          <w:lang w:val="en-US"/>
        </w:rPr>
        <w:t>" (IEC 61508-5:1998 Functional safety of electrical/electronic/programmable electronic safety-related systems - Part 5: Examples of methods for the determination of safety integrity levels);</w:t>
      </w:r>
    </w:p>
    <w:p w:rsidR="00D60B02" w:rsidRPr="00D60B02" w:rsidRDefault="00D60B02">
      <w:pPr>
        <w:autoSpaceDE w:val="0"/>
        <w:autoSpaceDN w:val="0"/>
        <w:adjustRightInd w:val="0"/>
        <w:spacing w:after="0" w:line="240" w:lineRule="auto"/>
        <w:ind w:firstLine="540"/>
        <w:jc w:val="both"/>
        <w:rPr>
          <w:rFonts w:ascii="Calibri" w:hAnsi="Calibri" w:cs="Calibri"/>
          <w:lang w:val="en-US"/>
        </w:rPr>
      </w:pPr>
      <w:r>
        <w:rPr>
          <w:rFonts w:ascii="Calibri" w:hAnsi="Calibri" w:cs="Calibri"/>
        </w:rPr>
        <w:t>- Руководство ИСО/МЭК 51:1999. Аспекты безопасности. Руководящие</w:t>
      </w:r>
      <w:r w:rsidRPr="00D60B02">
        <w:rPr>
          <w:rFonts w:ascii="Calibri" w:hAnsi="Calibri" w:cs="Calibri"/>
          <w:lang w:val="en-US"/>
        </w:rPr>
        <w:t xml:space="preserve"> </w:t>
      </w:r>
      <w:r>
        <w:rPr>
          <w:rFonts w:ascii="Calibri" w:hAnsi="Calibri" w:cs="Calibri"/>
        </w:rPr>
        <w:t>указания</w:t>
      </w:r>
      <w:r w:rsidRPr="00D60B02">
        <w:rPr>
          <w:rFonts w:ascii="Calibri" w:hAnsi="Calibri" w:cs="Calibri"/>
          <w:lang w:val="en-US"/>
        </w:rPr>
        <w:t xml:space="preserve"> </w:t>
      </w:r>
      <w:r>
        <w:rPr>
          <w:rFonts w:ascii="Calibri" w:hAnsi="Calibri" w:cs="Calibri"/>
        </w:rPr>
        <w:t>по</w:t>
      </w:r>
      <w:r w:rsidRPr="00D60B02">
        <w:rPr>
          <w:rFonts w:ascii="Calibri" w:hAnsi="Calibri" w:cs="Calibri"/>
          <w:lang w:val="en-US"/>
        </w:rPr>
        <w:t xml:space="preserve"> </w:t>
      </w:r>
      <w:r>
        <w:rPr>
          <w:rFonts w:ascii="Calibri" w:hAnsi="Calibri" w:cs="Calibri"/>
        </w:rPr>
        <w:t>включению</w:t>
      </w:r>
      <w:r w:rsidRPr="00D60B02">
        <w:rPr>
          <w:rFonts w:ascii="Calibri" w:hAnsi="Calibri" w:cs="Calibri"/>
          <w:lang w:val="en-US"/>
        </w:rPr>
        <w:t xml:space="preserve"> </w:t>
      </w:r>
      <w:r>
        <w:rPr>
          <w:rFonts w:ascii="Calibri" w:hAnsi="Calibri" w:cs="Calibri"/>
        </w:rPr>
        <w:t>их</w:t>
      </w:r>
      <w:r w:rsidRPr="00D60B02">
        <w:rPr>
          <w:rFonts w:ascii="Calibri" w:hAnsi="Calibri" w:cs="Calibri"/>
          <w:lang w:val="en-US"/>
        </w:rPr>
        <w:t xml:space="preserve"> </w:t>
      </w:r>
      <w:r>
        <w:rPr>
          <w:rFonts w:ascii="Calibri" w:hAnsi="Calibri" w:cs="Calibri"/>
        </w:rPr>
        <w:t>в</w:t>
      </w:r>
      <w:r w:rsidRPr="00D60B02">
        <w:rPr>
          <w:rFonts w:ascii="Calibri" w:hAnsi="Calibri" w:cs="Calibri"/>
          <w:lang w:val="en-US"/>
        </w:rPr>
        <w:t xml:space="preserve"> </w:t>
      </w:r>
      <w:r>
        <w:rPr>
          <w:rFonts w:ascii="Calibri" w:hAnsi="Calibri" w:cs="Calibri"/>
        </w:rPr>
        <w:t>стандарты</w:t>
      </w:r>
      <w:r w:rsidRPr="00D60B02">
        <w:rPr>
          <w:rFonts w:ascii="Calibri" w:hAnsi="Calibri" w:cs="Calibri"/>
          <w:lang w:val="en-US"/>
        </w:rPr>
        <w:t xml:space="preserve"> (ISO/IEC Guide 51:1999 "Safety aspects - Guidelines for their inclusion in standards).</w:t>
      </w:r>
    </w:p>
    <w:p w:rsidR="00D60B02" w:rsidRDefault="00D60B02">
      <w:pPr>
        <w:autoSpaceDE w:val="0"/>
        <w:autoSpaceDN w:val="0"/>
        <w:adjustRightInd w:val="0"/>
        <w:spacing w:after="0" w:line="240" w:lineRule="auto"/>
        <w:ind w:firstLine="540"/>
        <w:jc w:val="both"/>
        <w:rPr>
          <w:rFonts w:ascii="Calibri" w:hAnsi="Calibri" w:cs="Calibri"/>
        </w:rPr>
      </w:pPr>
      <w:r>
        <w:rPr>
          <w:rFonts w:ascii="Calibri" w:hAnsi="Calibri" w:cs="Calibri"/>
        </w:rPr>
        <w:t>5. Введен впервые.</w:t>
      </w:r>
    </w:p>
    <w:p w:rsidR="00D60B02" w:rsidRDefault="00D60B02">
      <w:pPr>
        <w:autoSpaceDE w:val="0"/>
        <w:autoSpaceDN w:val="0"/>
        <w:adjustRightInd w:val="0"/>
        <w:spacing w:after="0" w:line="240" w:lineRule="auto"/>
        <w:ind w:firstLine="540"/>
        <w:jc w:val="both"/>
        <w:rPr>
          <w:rFonts w:ascii="Calibri" w:hAnsi="Calibri" w:cs="Calibri"/>
        </w:rPr>
      </w:pPr>
    </w:p>
    <w:p w:rsidR="00D60B02" w:rsidRDefault="00D60B02">
      <w:pPr>
        <w:autoSpaceDE w:val="0"/>
        <w:autoSpaceDN w:val="0"/>
        <w:adjustRightInd w:val="0"/>
        <w:spacing w:after="0" w:line="240" w:lineRule="auto"/>
        <w:ind w:firstLine="540"/>
        <w:jc w:val="both"/>
        <w:rPr>
          <w:rFonts w:ascii="Calibri" w:hAnsi="Calibri" w:cs="Calibri"/>
        </w:rPr>
      </w:pPr>
      <w:r>
        <w:rPr>
          <w:rFonts w:ascii="Calibri" w:hAnsi="Calibri" w:cs="Calibri"/>
        </w:rPr>
        <w:t>Информация об изменениях к настоящему стандарту публикуется в ежегодно издаваемом информационном указателе "Национальные стандарты", а текст изменений и поправок - в ежемесячно издаваемых информационных указателях "Национальные стандарты". В случае пересмотра (замены) или отмены настоящего стандарта соответствующее уведомление будет опубликовано в ежемесячно издаваемом информационном указателе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w:t>
      </w:r>
    </w:p>
    <w:p w:rsidR="00D60B02" w:rsidRDefault="00D60B02">
      <w:pPr>
        <w:autoSpaceDE w:val="0"/>
        <w:autoSpaceDN w:val="0"/>
        <w:adjustRightInd w:val="0"/>
        <w:spacing w:after="0" w:line="240" w:lineRule="auto"/>
        <w:ind w:firstLine="540"/>
        <w:jc w:val="both"/>
        <w:rPr>
          <w:rFonts w:ascii="Calibri" w:hAnsi="Calibri" w:cs="Calibri"/>
        </w:rPr>
      </w:pPr>
    </w:p>
    <w:p w:rsidR="00D60B02" w:rsidRDefault="00D60B02">
      <w:pPr>
        <w:autoSpaceDE w:val="0"/>
        <w:autoSpaceDN w:val="0"/>
        <w:adjustRightInd w:val="0"/>
        <w:spacing w:after="0" w:line="240" w:lineRule="auto"/>
        <w:jc w:val="center"/>
        <w:outlineLvl w:val="1"/>
        <w:rPr>
          <w:rFonts w:ascii="Calibri" w:hAnsi="Calibri" w:cs="Calibri"/>
        </w:rPr>
      </w:pPr>
      <w:r>
        <w:rPr>
          <w:rFonts w:ascii="Calibri" w:hAnsi="Calibri" w:cs="Calibri"/>
        </w:rPr>
        <w:t>Введение</w:t>
      </w:r>
    </w:p>
    <w:p w:rsidR="00D60B02" w:rsidRDefault="00D60B02">
      <w:pPr>
        <w:autoSpaceDE w:val="0"/>
        <w:autoSpaceDN w:val="0"/>
        <w:adjustRightInd w:val="0"/>
        <w:spacing w:after="0" w:line="240" w:lineRule="auto"/>
        <w:ind w:firstLine="540"/>
        <w:jc w:val="both"/>
        <w:rPr>
          <w:rFonts w:ascii="Calibri" w:hAnsi="Calibri" w:cs="Calibri"/>
        </w:rPr>
      </w:pPr>
    </w:p>
    <w:p w:rsidR="00D60B02" w:rsidRDefault="00D60B02">
      <w:pPr>
        <w:autoSpaceDE w:val="0"/>
        <w:autoSpaceDN w:val="0"/>
        <w:adjustRightInd w:val="0"/>
        <w:spacing w:after="0" w:line="240" w:lineRule="auto"/>
        <w:ind w:firstLine="540"/>
        <w:jc w:val="both"/>
        <w:rPr>
          <w:rFonts w:ascii="Calibri" w:hAnsi="Calibri" w:cs="Calibri"/>
        </w:rPr>
      </w:pPr>
      <w:r>
        <w:rPr>
          <w:rFonts w:ascii="Calibri" w:hAnsi="Calibri" w:cs="Calibri"/>
        </w:rPr>
        <w:t>Современные здания и сооружения - объекты строительного производства - представляют собой сложные системы, включающие в себя систему конструкций и ряд систем в разных сочетаниях, в том числе инженерные системы жизнеобеспечения, реализации процессов, энерго-, ресурсосбережения, безопасности и другие системы. Эти системы взаимодействуют друг с другом, с внешней и внутренней средами.</w:t>
      </w:r>
    </w:p>
    <w:p w:rsidR="00D60B02" w:rsidRDefault="00D60B02">
      <w:pPr>
        <w:autoSpaceDE w:val="0"/>
        <w:autoSpaceDN w:val="0"/>
        <w:adjustRightInd w:val="0"/>
        <w:spacing w:after="0" w:line="240" w:lineRule="auto"/>
        <w:ind w:firstLine="540"/>
        <w:jc w:val="both"/>
        <w:rPr>
          <w:rFonts w:ascii="Calibri" w:hAnsi="Calibri" w:cs="Calibri"/>
        </w:rPr>
      </w:pPr>
      <w:r>
        <w:rPr>
          <w:rFonts w:ascii="Calibri" w:hAnsi="Calibri" w:cs="Calibri"/>
        </w:rPr>
        <w:t>В отличие от продукции промышленного производства объекты строительного производства жестко привязаны к местности. Рабочие характеристики зданий, сооружений и входящих в них систем могут быть реализованы, проверены и использованы только в том месте, в котором объекты построены и системы установлены.</w:t>
      </w:r>
    </w:p>
    <w:p w:rsidR="00D60B02" w:rsidRDefault="00D60B0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Безопасность зданий и сооружений обеспечивается применением совокупности мер и средств для снижения риска причинения вреда до уровня приемлемого риска и поддержанием этого уровня в течение периода эксплуатации или использования этих объектов. К техническим средствам снижения риска относятся системы, связанные с безопасностью зданий и сооружений, состоящие из электрических и/или электронных компонентов, которые в течение многих лет используются для выполнения функций безопасности. Кроме них и вместе с ними используются системы, основанные на других (гидравлических, пневматических) технологиях, а также внешние средства уменьшения риска. Для решения задач безопасности зданий и сооружений во все </w:t>
      </w:r>
      <w:r w:rsidR="00944B35" w:rsidRPr="00944B35">
        <w:rPr>
          <w:rFonts w:ascii="Calibri" w:hAnsi="Calibri" w:cs="Calibri"/>
          <w:position w:val="-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45pt;height:15.45pt">
            <v:imagedata r:id="rId6" o:title=""/>
          </v:shape>
        </w:pict>
      </w:r>
      <w:r>
        <w:rPr>
          <w:rFonts w:ascii="Calibri" w:hAnsi="Calibri" w:cs="Calibri"/>
        </w:rPr>
        <w:t xml:space="preserve"> объемах используются программируемые электронные, т.е. компьютерные системы.</w:t>
      </w:r>
    </w:p>
    <w:p w:rsidR="00D60B02" w:rsidRDefault="00D60B02">
      <w:pPr>
        <w:autoSpaceDE w:val="0"/>
        <w:autoSpaceDN w:val="0"/>
        <w:adjustRightInd w:val="0"/>
        <w:spacing w:after="0" w:line="240" w:lineRule="auto"/>
        <w:ind w:firstLine="540"/>
        <w:jc w:val="both"/>
        <w:rPr>
          <w:rFonts w:ascii="Calibri" w:hAnsi="Calibri" w:cs="Calibri"/>
        </w:rPr>
      </w:pPr>
      <w:r>
        <w:rPr>
          <w:rFonts w:ascii="Calibri" w:hAnsi="Calibri" w:cs="Calibri"/>
        </w:rPr>
        <w:t>Настоящий стандарт распространяется на системы, связанные с безопасностью зданий и сооружений, и устанавливает основные положения по определению требований к функциональной безопасности этих систем.</w:t>
      </w:r>
    </w:p>
    <w:p w:rsidR="00D60B02" w:rsidRDefault="00D60B02">
      <w:pPr>
        <w:autoSpaceDE w:val="0"/>
        <w:autoSpaceDN w:val="0"/>
        <w:adjustRightInd w:val="0"/>
        <w:spacing w:after="0" w:line="240" w:lineRule="auto"/>
        <w:ind w:firstLine="540"/>
        <w:jc w:val="both"/>
        <w:rPr>
          <w:rFonts w:ascii="Calibri" w:hAnsi="Calibri" w:cs="Calibri"/>
        </w:rPr>
      </w:pPr>
      <w:r>
        <w:rPr>
          <w:rFonts w:ascii="Calibri" w:hAnsi="Calibri" w:cs="Calibri"/>
        </w:rPr>
        <w:t>Настоящий стандарт:</w:t>
      </w:r>
    </w:p>
    <w:p w:rsidR="00D60B02" w:rsidRDefault="00D60B02">
      <w:pPr>
        <w:autoSpaceDE w:val="0"/>
        <w:autoSpaceDN w:val="0"/>
        <w:adjustRightInd w:val="0"/>
        <w:spacing w:after="0" w:line="240" w:lineRule="auto"/>
        <w:ind w:firstLine="540"/>
        <w:jc w:val="both"/>
        <w:rPr>
          <w:rFonts w:ascii="Calibri" w:hAnsi="Calibri" w:cs="Calibri"/>
        </w:rPr>
      </w:pPr>
      <w:r>
        <w:rPr>
          <w:rFonts w:ascii="Calibri" w:hAnsi="Calibri" w:cs="Calibri"/>
        </w:rPr>
        <w:t>- рассматривает здание и сооружение как сложную систему, определяет состав, роль и место систем, связанных с безопасностью зданий и сооружений, в достижении безопасности объекта;</w:t>
      </w:r>
    </w:p>
    <w:p w:rsidR="00D60B02" w:rsidRDefault="00D60B02">
      <w:pPr>
        <w:autoSpaceDE w:val="0"/>
        <w:autoSpaceDN w:val="0"/>
        <w:adjustRightInd w:val="0"/>
        <w:spacing w:after="0" w:line="240" w:lineRule="auto"/>
        <w:ind w:firstLine="540"/>
        <w:jc w:val="both"/>
        <w:rPr>
          <w:rFonts w:ascii="Calibri" w:hAnsi="Calibri" w:cs="Calibri"/>
        </w:rPr>
      </w:pPr>
      <w:r>
        <w:rPr>
          <w:rFonts w:ascii="Calibri" w:hAnsi="Calibri" w:cs="Calibri"/>
        </w:rPr>
        <w:t>- устанавливает общий подход к вопросам обеспечения безопасности зданий и сооружений, основанный на снижении риска с применением связанных с безопасностью систем и внешних средств уменьшения риска;</w:t>
      </w:r>
    </w:p>
    <w:p w:rsidR="00D60B02" w:rsidRDefault="00D60B02">
      <w:pPr>
        <w:autoSpaceDE w:val="0"/>
        <w:autoSpaceDN w:val="0"/>
        <w:adjustRightInd w:val="0"/>
        <w:spacing w:after="0" w:line="240" w:lineRule="auto"/>
        <w:ind w:firstLine="540"/>
        <w:jc w:val="both"/>
        <w:rPr>
          <w:rFonts w:ascii="Calibri" w:hAnsi="Calibri" w:cs="Calibri"/>
        </w:rPr>
      </w:pPr>
      <w:r>
        <w:rPr>
          <w:rFonts w:ascii="Calibri" w:hAnsi="Calibri" w:cs="Calibri"/>
        </w:rPr>
        <w:t>- содержит перечень опасностей и угроз, критерии и категории тяжести последствий при реализации опасных событий;</w:t>
      </w:r>
    </w:p>
    <w:p w:rsidR="00D60B02" w:rsidRDefault="00D60B02">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включает концепцию установления допустимого риска на основе принципа разумной достаточности;</w:t>
      </w:r>
    </w:p>
    <w:p w:rsidR="00D60B02" w:rsidRDefault="00D60B02">
      <w:pPr>
        <w:autoSpaceDE w:val="0"/>
        <w:autoSpaceDN w:val="0"/>
        <w:adjustRightInd w:val="0"/>
        <w:spacing w:after="0" w:line="240" w:lineRule="auto"/>
        <w:ind w:firstLine="540"/>
        <w:jc w:val="both"/>
        <w:rPr>
          <w:rFonts w:ascii="Calibri" w:hAnsi="Calibri" w:cs="Calibri"/>
        </w:rPr>
      </w:pPr>
      <w:r>
        <w:rPr>
          <w:rFonts w:ascii="Calibri" w:hAnsi="Calibri" w:cs="Calibri"/>
        </w:rPr>
        <w:t>- содержит описание основных принципов оценки риска и оценки полноты безопасности.</w:t>
      </w:r>
    </w:p>
    <w:p w:rsidR="00D60B02" w:rsidRDefault="00D60B02">
      <w:pPr>
        <w:autoSpaceDE w:val="0"/>
        <w:autoSpaceDN w:val="0"/>
        <w:adjustRightInd w:val="0"/>
        <w:spacing w:after="0" w:line="240" w:lineRule="auto"/>
        <w:ind w:firstLine="540"/>
        <w:jc w:val="both"/>
        <w:rPr>
          <w:rFonts w:ascii="Calibri" w:hAnsi="Calibri" w:cs="Calibri"/>
        </w:rPr>
      </w:pPr>
      <w:r>
        <w:rPr>
          <w:rFonts w:ascii="Calibri" w:hAnsi="Calibri" w:cs="Calibri"/>
        </w:rPr>
        <w:t>Настоящий стандарт рассчитан на любой диапазон сложности систем, связанных с безопасностью зданий и сооружений, и ориентирован на комплексное обеспечение безопасности объектов.</w:t>
      </w:r>
    </w:p>
    <w:p w:rsidR="00D60B02" w:rsidRDefault="00D60B02">
      <w:pPr>
        <w:autoSpaceDE w:val="0"/>
        <w:autoSpaceDN w:val="0"/>
        <w:adjustRightInd w:val="0"/>
        <w:spacing w:after="0" w:line="240" w:lineRule="auto"/>
        <w:ind w:firstLine="540"/>
        <w:jc w:val="both"/>
        <w:rPr>
          <w:rFonts w:ascii="Calibri" w:hAnsi="Calibri" w:cs="Calibri"/>
        </w:rPr>
      </w:pPr>
      <w:r>
        <w:rPr>
          <w:rFonts w:ascii="Calibri" w:hAnsi="Calibri" w:cs="Calibri"/>
        </w:rPr>
        <w:t>Настоящий стандарт является первым стандартом, входящим в комплекс из семи стандартов с общим наименованием "Безопасность функциональная связанных с безопасностью зданий и сооружений систем" (Часть 1 - Основные положения). Другие стандарты этого комплекса следующие:</w:t>
      </w:r>
    </w:p>
    <w:p w:rsidR="00D60B02" w:rsidRDefault="00944B35">
      <w:pPr>
        <w:autoSpaceDE w:val="0"/>
        <w:autoSpaceDN w:val="0"/>
        <w:adjustRightInd w:val="0"/>
        <w:spacing w:after="0" w:line="240" w:lineRule="auto"/>
        <w:ind w:firstLine="540"/>
        <w:jc w:val="both"/>
        <w:rPr>
          <w:rFonts w:ascii="Calibri" w:hAnsi="Calibri" w:cs="Calibri"/>
        </w:rPr>
      </w:pPr>
      <w:hyperlink r:id="rId7" w:history="1">
        <w:r w:rsidR="00D60B02">
          <w:rPr>
            <w:rFonts w:ascii="Calibri" w:hAnsi="Calibri" w:cs="Calibri"/>
            <w:color w:val="0000FF"/>
          </w:rPr>
          <w:t>Часть 2</w:t>
        </w:r>
      </w:hyperlink>
      <w:r w:rsidR="00D60B02">
        <w:rPr>
          <w:rFonts w:ascii="Calibri" w:hAnsi="Calibri" w:cs="Calibri"/>
        </w:rPr>
        <w:t xml:space="preserve"> - Общие требования;</w:t>
      </w:r>
    </w:p>
    <w:p w:rsidR="00D60B02" w:rsidRDefault="00D60B02">
      <w:pPr>
        <w:autoSpaceDE w:val="0"/>
        <w:autoSpaceDN w:val="0"/>
        <w:adjustRightInd w:val="0"/>
        <w:spacing w:after="0" w:line="240" w:lineRule="auto"/>
        <w:ind w:firstLine="540"/>
        <w:jc w:val="both"/>
        <w:rPr>
          <w:rFonts w:ascii="Calibri" w:hAnsi="Calibri" w:cs="Calibri"/>
        </w:rPr>
      </w:pPr>
      <w:r>
        <w:rPr>
          <w:rFonts w:ascii="Calibri" w:hAnsi="Calibri" w:cs="Calibri"/>
        </w:rPr>
        <w:t>Часть 3 - Требования к системам;</w:t>
      </w:r>
    </w:p>
    <w:p w:rsidR="00D60B02" w:rsidRDefault="00D60B02">
      <w:pPr>
        <w:autoSpaceDE w:val="0"/>
        <w:autoSpaceDN w:val="0"/>
        <w:adjustRightInd w:val="0"/>
        <w:spacing w:after="0" w:line="240" w:lineRule="auto"/>
        <w:ind w:firstLine="540"/>
        <w:jc w:val="both"/>
        <w:rPr>
          <w:rFonts w:ascii="Calibri" w:hAnsi="Calibri" w:cs="Calibri"/>
        </w:rPr>
      </w:pPr>
      <w:r>
        <w:rPr>
          <w:rFonts w:ascii="Calibri" w:hAnsi="Calibri" w:cs="Calibri"/>
        </w:rPr>
        <w:t>Часть 4 - Требования к программному обеспечению;</w:t>
      </w:r>
    </w:p>
    <w:p w:rsidR="00D60B02" w:rsidRDefault="00D60B02">
      <w:pPr>
        <w:autoSpaceDE w:val="0"/>
        <w:autoSpaceDN w:val="0"/>
        <w:adjustRightInd w:val="0"/>
        <w:spacing w:after="0" w:line="240" w:lineRule="auto"/>
        <w:ind w:firstLine="540"/>
        <w:jc w:val="both"/>
        <w:rPr>
          <w:rFonts w:ascii="Calibri" w:hAnsi="Calibri" w:cs="Calibri"/>
        </w:rPr>
      </w:pPr>
      <w:r>
        <w:rPr>
          <w:rFonts w:ascii="Calibri" w:hAnsi="Calibri" w:cs="Calibri"/>
        </w:rPr>
        <w:t>Часть 5 - Меры по снижению риска, методы оценки;</w:t>
      </w:r>
    </w:p>
    <w:p w:rsidR="00D60B02" w:rsidRDefault="00D60B02">
      <w:pPr>
        <w:autoSpaceDE w:val="0"/>
        <w:autoSpaceDN w:val="0"/>
        <w:adjustRightInd w:val="0"/>
        <w:spacing w:after="0" w:line="240" w:lineRule="auto"/>
        <w:ind w:firstLine="540"/>
        <w:jc w:val="both"/>
        <w:rPr>
          <w:rFonts w:ascii="Calibri" w:hAnsi="Calibri" w:cs="Calibri"/>
        </w:rPr>
      </w:pPr>
      <w:r>
        <w:rPr>
          <w:rFonts w:ascii="Calibri" w:hAnsi="Calibri" w:cs="Calibri"/>
        </w:rPr>
        <w:t>Часть 6 - Внешние средства уменьшения риска и системы мониторинга;</w:t>
      </w:r>
    </w:p>
    <w:p w:rsidR="00D60B02" w:rsidRDefault="00D60B02">
      <w:pPr>
        <w:autoSpaceDE w:val="0"/>
        <w:autoSpaceDN w:val="0"/>
        <w:adjustRightInd w:val="0"/>
        <w:spacing w:after="0" w:line="240" w:lineRule="auto"/>
        <w:ind w:firstLine="540"/>
        <w:jc w:val="both"/>
        <w:rPr>
          <w:rFonts w:ascii="Calibri" w:hAnsi="Calibri" w:cs="Calibri"/>
        </w:rPr>
      </w:pPr>
      <w:r>
        <w:rPr>
          <w:rFonts w:ascii="Calibri" w:hAnsi="Calibri" w:cs="Calibri"/>
        </w:rPr>
        <w:t>Часть 7 - Порядок применения требований к системам и примеры расчетов.</w:t>
      </w:r>
    </w:p>
    <w:p w:rsidR="00D60B02" w:rsidRDefault="00D60B02">
      <w:pPr>
        <w:autoSpaceDE w:val="0"/>
        <w:autoSpaceDN w:val="0"/>
        <w:adjustRightInd w:val="0"/>
        <w:spacing w:after="0" w:line="240" w:lineRule="auto"/>
        <w:ind w:firstLine="540"/>
        <w:jc w:val="both"/>
        <w:rPr>
          <w:rFonts w:ascii="Calibri" w:hAnsi="Calibri" w:cs="Calibri"/>
        </w:rPr>
      </w:pPr>
      <w:r>
        <w:rPr>
          <w:rFonts w:ascii="Calibri" w:hAnsi="Calibri" w:cs="Calibri"/>
        </w:rPr>
        <w:t>Общая структура комплекса стандартов приведена ниже.</w:t>
      </w:r>
    </w:p>
    <w:p w:rsidR="00D60B02" w:rsidRDefault="00D60B02">
      <w:pPr>
        <w:autoSpaceDE w:val="0"/>
        <w:autoSpaceDN w:val="0"/>
        <w:adjustRightInd w:val="0"/>
        <w:spacing w:after="0" w:line="240" w:lineRule="auto"/>
        <w:ind w:firstLine="540"/>
        <w:jc w:val="both"/>
        <w:rPr>
          <w:rFonts w:ascii="Calibri" w:hAnsi="Calibri" w:cs="Calibri"/>
        </w:rPr>
      </w:pPr>
    </w:p>
    <w:p w:rsidR="00D60B02" w:rsidRDefault="00D60B02">
      <w:pPr>
        <w:autoSpaceDE w:val="0"/>
        <w:autoSpaceDN w:val="0"/>
        <w:adjustRightInd w:val="0"/>
        <w:spacing w:after="0" w:line="240" w:lineRule="auto"/>
        <w:ind w:firstLine="540"/>
        <w:jc w:val="both"/>
        <w:rPr>
          <w:rFonts w:ascii="Calibri" w:hAnsi="Calibri" w:cs="Calibri"/>
        </w:rPr>
      </w:pPr>
    </w:p>
    <w:p w:rsidR="00D60B02" w:rsidRDefault="00D60B02">
      <w:pPr>
        <w:autoSpaceDE w:val="0"/>
        <w:autoSpaceDN w:val="0"/>
        <w:adjustRightInd w:val="0"/>
        <w:spacing w:after="0" w:line="240" w:lineRule="auto"/>
        <w:jc w:val="center"/>
        <w:outlineLvl w:val="1"/>
        <w:rPr>
          <w:rFonts w:ascii="Calibri" w:hAnsi="Calibri" w:cs="Calibri"/>
        </w:rPr>
      </w:pPr>
      <w:r>
        <w:rPr>
          <w:rFonts w:ascii="Calibri" w:hAnsi="Calibri" w:cs="Calibri"/>
        </w:rPr>
        <w:t>1. Область применения</w:t>
      </w:r>
    </w:p>
    <w:p w:rsidR="00D60B02" w:rsidRDefault="00D60B02">
      <w:pPr>
        <w:autoSpaceDE w:val="0"/>
        <w:autoSpaceDN w:val="0"/>
        <w:adjustRightInd w:val="0"/>
        <w:spacing w:after="0" w:line="240" w:lineRule="auto"/>
        <w:ind w:firstLine="540"/>
        <w:jc w:val="both"/>
        <w:rPr>
          <w:rFonts w:ascii="Calibri" w:hAnsi="Calibri" w:cs="Calibri"/>
        </w:rPr>
      </w:pPr>
    </w:p>
    <w:p w:rsidR="00D60B02" w:rsidRDefault="00D60B02">
      <w:pPr>
        <w:autoSpaceDE w:val="0"/>
        <w:autoSpaceDN w:val="0"/>
        <w:adjustRightInd w:val="0"/>
        <w:spacing w:after="0" w:line="240" w:lineRule="auto"/>
        <w:ind w:firstLine="540"/>
        <w:jc w:val="both"/>
        <w:rPr>
          <w:rFonts w:ascii="Calibri" w:hAnsi="Calibri" w:cs="Calibri"/>
        </w:rPr>
      </w:pPr>
      <w:r>
        <w:rPr>
          <w:rFonts w:ascii="Calibri" w:hAnsi="Calibri" w:cs="Calibri"/>
        </w:rPr>
        <w:t>Настоящий стандарт распространяется на электрические, электронные, программируемые электронные системы, связанные с безопасностью зданий и сооружений (далее - E/E/PE СБЗС-системы), устанавливаемые или установленные во вновь возводимых или реконструируемых зданиях и сооружениях (объектах).</w:t>
      </w:r>
    </w:p>
    <w:p w:rsidR="00D60B02" w:rsidRDefault="00D60B02">
      <w:pPr>
        <w:autoSpaceDE w:val="0"/>
        <w:autoSpaceDN w:val="0"/>
        <w:adjustRightInd w:val="0"/>
        <w:spacing w:after="0" w:line="240" w:lineRule="auto"/>
        <w:ind w:firstLine="540"/>
        <w:jc w:val="both"/>
        <w:rPr>
          <w:rFonts w:ascii="Calibri" w:hAnsi="Calibri" w:cs="Calibri"/>
        </w:rPr>
      </w:pPr>
      <w:r>
        <w:rPr>
          <w:rFonts w:ascii="Calibri" w:hAnsi="Calibri" w:cs="Calibri"/>
        </w:rPr>
        <w:t>Настоящий стандарт устанавливает основные положения по определению требований к функциональной безопасности связанных с безопасностью зданий и сооружений систем (далее - СБЗС-систем).</w:t>
      </w:r>
    </w:p>
    <w:p w:rsidR="00D60B02" w:rsidRDefault="00D60B0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Настоящий стандарт распространяется на E/E/PE СБЗС-систему, которая является единственной одиночной системой, способной осуществить необходимое снижение риска на объекте, и требуемая полнота безопасности этой системы ниже, чем определено уровнем полноты безопасности SIL 1 - самым низким уровнем полноты безопасности по </w:t>
      </w:r>
      <w:hyperlink r:id="rId8" w:history="1">
        <w:r>
          <w:rPr>
            <w:rFonts w:ascii="Calibri" w:hAnsi="Calibri" w:cs="Calibri"/>
            <w:color w:val="0000FF"/>
          </w:rPr>
          <w:t>ГОСТ Р 53195.2</w:t>
        </w:r>
      </w:hyperlink>
      <w:r>
        <w:rPr>
          <w:rFonts w:ascii="Calibri" w:hAnsi="Calibri" w:cs="Calibri"/>
        </w:rPr>
        <w:t>.</w:t>
      </w:r>
    </w:p>
    <w:p w:rsidR="00D60B02" w:rsidRDefault="00D60B02">
      <w:pPr>
        <w:autoSpaceDE w:val="0"/>
        <w:autoSpaceDN w:val="0"/>
        <w:adjustRightInd w:val="0"/>
        <w:spacing w:after="0" w:line="240" w:lineRule="auto"/>
        <w:ind w:firstLine="540"/>
        <w:jc w:val="both"/>
        <w:rPr>
          <w:rFonts w:ascii="Calibri" w:hAnsi="Calibri" w:cs="Calibri"/>
        </w:rPr>
      </w:pPr>
    </w:p>
    <w:p w:rsidR="00D60B02" w:rsidRDefault="00D60B02">
      <w:pPr>
        <w:autoSpaceDE w:val="0"/>
        <w:autoSpaceDN w:val="0"/>
        <w:adjustRightInd w:val="0"/>
        <w:spacing w:after="0" w:line="240" w:lineRule="auto"/>
        <w:jc w:val="center"/>
        <w:outlineLvl w:val="1"/>
        <w:rPr>
          <w:rFonts w:ascii="Calibri" w:hAnsi="Calibri" w:cs="Calibri"/>
        </w:rPr>
      </w:pPr>
      <w:r>
        <w:rPr>
          <w:rFonts w:ascii="Calibri" w:hAnsi="Calibri" w:cs="Calibri"/>
        </w:rPr>
        <w:t>2. Нормативные ссылки</w:t>
      </w:r>
    </w:p>
    <w:p w:rsidR="00D60B02" w:rsidRDefault="00D60B02">
      <w:pPr>
        <w:autoSpaceDE w:val="0"/>
        <w:autoSpaceDN w:val="0"/>
        <w:adjustRightInd w:val="0"/>
        <w:spacing w:after="0" w:line="240" w:lineRule="auto"/>
        <w:ind w:firstLine="540"/>
        <w:jc w:val="both"/>
        <w:rPr>
          <w:rFonts w:ascii="Calibri" w:hAnsi="Calibri" w:cs="Calibri"/>
        </w:rPr>
      </w:pPr>
    </w:p>
    <w:p w:rsidR="00D60B02" w:rsidRDefault="00D60B02">
      <w:pPr>
        <w:autoSpaceDE w:val="0"/>
        <w:autoSpaceDN w:val="0"/>
        <w:adjustRightInd w:val="0"/>
        <w:spacing w:after="0" w:line="240" w:lineRule="auto"/>
        <w:ind w:firstLine="540"/>
        <w:jc w:val="both"/>
        <w:rPr>
          <w:rFonts w:ascii="Calibri" w:hAnsi="Calibri" w:cs="Calibri"/>
        </w:rPr>
      </w:pPr>
      <w:r>
        <w:rPr>
          <w:rFonts w:ascii="Calibri" w:hAnsi="Calibri" w:cs="Calibri"/>
        </w:rPr>
        <w:t>В настоящем стандарте использованы нормативные ссылки на следующие стандарты:</w:t>
      </w:r>
    </w:p>
    <w:p w:rsidR="00D60B02" w:rsidRDefault="00944B35">
      <w:pPr>
        <w:autoSpaceDE w:val="0"/>
        <w:autoSpaceDN w:val="0"/>
        <w:adjustRightInd w:val="0"/>
        <w:spacing w:after="0" w:line="240" w:lineRule="auto"/>
        <w:ind w:firstLine="540"/>
        <w:jc w:val="both"/>
        <w:rPr>
          <w:rFonts w:ascii="Calibri" w:hAnsi="Calibri" w:cs="Calibri"/>
        </w:rPr>
      </w:pPr>
      <w:hyperlink r:id="rId9" w:history="1">
        <w:r w:rsidR="00D60B02">
          <w:rPr>
            <w:rFonts w:ascii="Calibri" w:hAnsi="Calibri" w:cs="Calibri"/>
            <w:color w:val="0000FF"/>
          </w:rPr>
          <w:t>ГОСТ Р 53195.2-2008</w:t>
        </w:r>
      </w:hyperlink>
      <w:r w:rsidR="00D60B02">
        <w:rPr>
          <w:rFonts w:ascii="Calibri" w:hAnsi="Calibri" w:cs="Calibri"/>
        </w:rPr>
        <w:t>. Безопасность функциональная связанных с безопасностью зданий и сооружений систем. Общие требования</w:t>
      </w:r>
    </w:p>
    <w:p w:rsidR="00D60B02" w:rsidRDefault="00944B35">
      <w:pPr>
        <w:autoSpaceDE w:val="0"/>
        <w:autoSpaceDN w:val="0"/>
        <w:adjustRightInd w:val="0"/>
        <w:spacing w:after="0" w:line="240" w:lineRule="auto"/>
        <w:ind w:firstLine="540"/>
        <w:jc w:val="both"/>
        <w:rPr>
          <w:rFonts w:ascii="Calibri" w:hAnsi="Calibri" w:cs="Calibri"/>
        </w:rPr>
      </w:pPr>
      <w:hyperlink r:id="rId10" w:history="1">
        <w:r w:rsidR="00D60B02">
          <w:rPr>
            <w:rFonts w:ascii="Calibri" w:hAnsi="Calibri" w:cs="Calibri"/>
            <w:color w:val="0000FF"/>
          </w:rPr>
          <w:t>ГОСТ Р ИСО 9000-2008</w:t>
        </w:r>
      </w:hyperlink>
      <w:r w:rsidR="00D60B02">
        <w:rPr>
          <w:rFonts w:ascii="Calibri" w:hAnsi="Calibri" w:cs="Calibri"/>
        </w:rPr>
        <w:t>. Системы менеджмента качества. Основные положения и словарь</w:t>
      </w:r>
    </w:p>
    <w:p w:rsidR="00D60B02" w:rsidRDefault="00944B35">
      <w:pPr>
        <w:autoSpaceDE w:val="0"/>
        <w:autoSpaceDN w:val="0"/>
        <w:adjustRightInd w:val="0"/>
        <w:spacing w:after="0" w:line="240" w:lineRule="auto"/>
        <w:ind w:firstLine="540"/>
        <w:jc w:val="both"/>
        <w:rPr>
          <w:rFonts w:ascii="Calibri" w:hAnsi="Calibri" w:cs="Calibri"/>
        </w:rPr>
      </w:pPr>
      <w:hyperlink r:id="rId11" w:history="1">
        <w:r w:rsidR="00D60B02">
          <w:rPr>
            <w:rFonts w:ascii="Calibri" w:hAnsi="Calibri" w:cs="Calibri"/>
            <w:color w:val="0000FF"/>
          </w:rPr>
          <w:t>ГОСТ Р ИСО 9001-2008</w:t>
        </w:r>
      </w:hyperlink>
      <w:r w:rsidR="00D60B02">
        <w:rPr>
          <w:rFonts w:ascii="Calibri" w:hAnsi="Calibri" w:cs="Calibri"/>
        </w:rPr>
        <w:t>. Системы менеджмента качества. Требования</w:t>
      </w:r>
    </w:p>
    <w:p w:rsidR="00D60B02" w:rsidRDefault="00944B35">
      <w:pPr>
        <w:autoSpaceDE w:val="0"/>
        <w:autoSpaceDN w:val="0"/>
        <w:adjustRightInd w:val="0"/>
        <w:spacing w:after="0" w:line="240" w:lineRule="auto"/>
        <w:ind w:firstLine="540"/>
        <w:jc w:val="both"/>
        <w:rPr>
          <w:rFonts w:ascii="Calibri" w:hAnsi="Calibri" w:cs="Calibri"/>
        </w:rPr>
      </w:pPr>
      <w:hyperlink r:id="rId12" w:history="1">
        <w:r w:rsidR="00D60B02">
          <w:rPr>
            <w:rFonts w:ascii="Calibri" w:hAnsi="Calibri" w:cs="Calibri"/>
            <w:color w:val="0000FF"/>
          </w:rPr>
          <w:t>ГОСТ Р ИСО 9004-2001</w:t>
        </w:r>
      </w:hyperlink>
      <w:r w:rsidR="00D60B02">
        <w:rPr>
          <w:rFonts w:ascii="Calibri" w:hAnsi="Calibri" w:cs="Calibri"/>
        </w:rPr>
        <w:t>. Системы менеджмента качества. Рекомендации по улучшению деятельности.</w:t>
      </w:r>
    </w:p>
    <w:p w:rsidR="00D60B02" w:rsidRDefault="00D60B02">
      <w:pPr>
        <w:autoSpaceDE w:val="0"/>
        <w:autoSpaceDN w:val="0"/>
        <w:adjustRightInd w:val="0"/>
        <w:spacing w:after="0" w:line="240" w:lineRule="auto"/>
        <w:ind w:firstLine="540"/>
        <w:jc w:val="both"/>
        <w:rPr>
          <w:rFonts w:ascii="Calibri" w:hAnsi="Calibri" w:cs="Calibri"/>
        </w:rPr>
      </w:pPr>
      <w:r>
        <w:rPr>
          <w:rFonts w:ascii="Calibri" w:hAnsi="Calibri" w:cs="Calibri"/>
        </w:rPr>
        <w:t>Примечание. При пользовании настоящим стандартом целесообразно проверить действие ссылочных стандартов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 издаваемому информационному указателю "Национальные стандарты", который опубликован по состоянию на 1 января текущего года, и по соответствующим ежемесячно издаваемым информационным указателям, опубликованным в текущем году. Если ссылочный стандарт заменен (изменен), то при пользовании настоящим стандартом следует руководствоваться заменяющим (измененным) стандартом. Если ссылочный стандарт отменен без замены, то положение, в котором дана ссылка на него, применяется в части, не затрагивающей эту ссылку.</w:t>
      </w:r>
    </w:p>
    <w:p w:rsidR="00D60B02" w:rsidRDefault="00D60B02">
      <w:pPr>
        <w:autoSpaceDE w:val="0"/>
        <w:autoSpaceDN w:val="0"/>
        <w:adjustRightInd w:val="0"/>
        <w:spacing w:after="0" w:line="240" w:lineRule="auto"/>
        <w:ind w:firstLine="540"/>
        <w:jc w:val="both"/>
        <w:rPr>
          <w:rFonts w:ascii="Calibri" w:hAnsi="Calibri" w:cs="Calibri"/>
        </w:rPr>
      </w:pPr>
    </w:p>
    <w:p w:rsidR="00D60B02" w:rsidRDefault="00D60B02">
      <w:pPr>
        <w:autoSpaceDE w:val="0"/>
        <w:autoSpaceDN w:val="0"/>
        <w:adjustRightInd w:val="0"/>
        <w:spacing w:after="0" w:line="240" w:lineRule="auto"/>
        <w:jc w:val="center"/>
        <w:outlineLvl w:val="1"/>
        <w:rPr>
          <w:rFonts w:ascii="Calibri" w:hAnsi="Calibri" w:cs="Calibri"/>
        </w:rPr>
      </w:pPr>
      <w:r>
        <w:rPr>
          <w:rFonts w:ascii="Calibri" w:hAnsi="Calibri" w:cs="Calibri"/>
        </w:rPr>
        <w:t>3. Термины и определения</w:t>
      </w:r>
    </w:p>
    <w:p w:rsidR="00D60B02" w:rsidRDefault="00D60B02">
      <w:pPr>
        <w:autoSpaceDE w:val="0"/>
        <w:autoSpaceDN w:val="0"/>
        <w:adjustRightInd w:val="0"/>
        <w:spacing w:after="0" w:line="240" w:lineRule="auto"/>
        <w:ind w:firstLine="540"/>
        <w:jc w:val="both"/>
        <w:rPr>
          <w:rFonts w:ascii="Calibri" w:hAnsi="Calibri" w:cs="Calibri"/>
        </w:rPr>
      </w:pPr>
    </w:p>
    <w:p w:rsidR="00D60B02" w:rsidRDefault="00D60B02">
      <w:pPr>
        <w:autoSpaceDE w:val="0"/>
        <w:autoSpaceDN w:val="0"/>
        <w:adjustRightInd w:val="0"/>
        <w:spacing w:after="0" w:line="240" w:lineRule="auto"/>
        <w:ind w:firstLine="540"/>
        <w:jc w:val="both"/>
        <w:rPr>
          <w:rFonts w:ascii="Calibri" w:hAnsi="Calibri" w:cs="Calibri"/>
        </w:rPr>
      </w:pPr>
      <w:r>
        <w:rPr>
          <w:rFonts w:ascii="Calibri" w:hAnsi="Calibri" w:cs="Calibri"/>
        </w:rPr>
        <w:t>В настоящем стандарте использованы термины с соответствующими определениями, применяемые в комплексе стандартов "Безопасность функциональная связанных с безопасностью зданий и сооружений систем".</w:t>
      </w:r>
    </w:p>
    <w:p w:rsidR="00D60B02" w:rsidRDefault="00D60B02">
      <w:pPr>
        <w:autoSpaceDE w:val="0"/>
        <w:autoSpaceDN w:val="0"/>
        <w:adjustRightInd w:val="0"/>
        <w:spacing w:after="0" w:line="240" w:lineRule="auto"/>
        <w:ind w:firstLine="540"/>
        <w:jc w:val="both"/>
        <w:rPr>
          <w:rFonts w:ascii="Calibri" w:hAnsi="Calibri" w:cs="Calibri"/>
        </w:rPr>
      </w:pPr>
      <w:r>
        <w:rPr>
          <w:rFonts w:ascii="Calibri" w:hAnsi="Calibri" w:cs="Calibri"/>
        </w:rPr>
        <w:t>3.1. Антропогенная опасность: опасность, исходящая от людей, вызванная их непреднамеренными действиями (ошибки, неправильное использование оборудования и др.), бездействием или злонамеренными действиями (хищение, саботаж, диверсия, нападение, терроризм).</w:t>
      </w:r>
    </w:p>
    <w:p w:rsidR="00D60B02" w:rsidRDefault="00D60B02">
      <w:pPr>
        <w:autoSpaceDE w:val="0"/>
        <w:autoSpaceDN w:val="0"/>
        <w:adjustRightInd w:val="0"/>
        <w:spacing w:after="0" w:line="240" w:lineRule="auto"/>
        <w:ind w:firstLine="540"/>
        <w:jc w:val="both"/>
        <w:rPr>
          <w:rFonts w:ascii="Calibri" w:hAnsi="Calibri" w:cs="Calibri"/>
        </w:rPr>
      </w:pPr>
      <w:r>
        <w:rPr>
          <w:rFonts w:ascii="Calibri" w:hAnsi="Calibri" w:cs="Calibri"/>
        </w:rPr>
        <w:t>3.2. Аудит функциональной безопасности (functional safety audit): систематическое и независимое исследование, проводящееся для определения правильности реализации запланированных мероприятий, предназначенных для достижения и поддержания предусмотренного уровня полноты безопасности связанных с безопасностью систем или системы.</w:t>
      </w:r>
    </w:p>
    <w:p w:rsidR="00D60B02" w:rsidRDefault="00D60B02">
      <w:pPr>
        <w:autoSpaceDE w:val="0"/>
        <w:autoSpaceDN w:val="0"/>
        <w:adjustRightInd w:val="0"/>
        <w:spacing w:after="0" w:line="240" w:lineRule="auto"/>
        <w:ind w:firstLine="540"/>
        <w:jc w:val="both"/>
        <w:rPr>
          <w:rFonts w:ascii="Calibri" w:hAnsi="Calibri" w:cs="Calibri"/>
        </w:rPr>
      </w:pPr>
      <w:r>
        <w:rPr>
          <w:rFonts w:ascii="Calibri" w:hAnsi="Calibri" w:cs="Calibri"/>
        </w:rPr>
        <w:t>3.3. Внешнее средство уменьшения риска; ВСУР: (external risk reduction facility): средство, предназначенное для снижения риска, которое является отдельным и отличным от электрической, электронной, программируемой электронной связанной с безопасностью системы (например, противопожарная преграда, ограда, ров).</w:t>
      </w:r>
    </w:p>
    <w:p w:rsidR="00D60B02" w:rsidRDefault="00D60B02">
      <w:pPr>
        <w:autoSpaceDE w:val="0"/>
        <w:autoSpaceDN w:val="0"/>
        <w:adjustRightInd w:val="0"/>
        <w:spacing w:after="0" w:line="240" w:lineRule="auto"/>
        <w:ind w:firstLine="540"/>
        <w:jc w:val="both"/>
        <w:rPr>
          <w:rFonts w:ascii="Calibri" w:hAnsi="Calibri" w:cs="Calibri"/>
        </w:rPr>
      </w:pPr>
      <w:r>
        <w:rPr>
          <w:rFonts w:ascii="Calibri" w:hAnsi="Calibri" w:cs="Calibri"/>
        </w:rPr>
        <w:t>3.4. Вред (harm): физическое повреждение или урон, причиненный здоровью или жизни человека, имуществу, окружающей среде.</w:t>
      </w:r>
    </w:p>
    <w:p w:rsidR="00D60B02" w:rsidRDefault="00D60B02">
      <w:pPr>
        <w:autoSpaceDE w:val="0"/>
        <w:autoSpaceDN w:val="0"/>
        <w:adjustRightInd w:val="0"/>
        <w:spacing w:after="0" w:line="240" w:lineRule="auto"/>
        <w:ind w:firstLine="540"/>
        <w:jc w:val="both"/>
        <w:rPr>
          <w:rFonts w:ascii="Calibri" w:hAnsi="Calibri" w:cs="Calibri"/>
        </w:rPr>
      </w:pPr>
      <w:r>
        <w:rPr>
          <w:rFonts w:ascii="Calibri" w:hAnsi="Calibri" w:cs="Calibri"/>
        </w:rPr>
        <w:t>3.5. Вторжение (intrusion): несанкционированное проникновение на охраняемую или контролируемую территорию, зону или объект.</w:t>
      </w:r>
    </w:p>
    <w:p w:rsidR="00D60B02" w:rsidRDefault="00D60B02">
      <w:pPr>
        <w:autoSpaceDE w:val="0"/>
        <w:autoSpaceDN w:val="0"/>
        <w:adjustRightInd w:val="0"/>
        <w:spacing w:after="0" w:line="240" w:lineRule="auto"/>
        <w:ind w:firstLine="540"/>
        <w:jc w:val="both"/>
        <w:rPr>
          <w:rFonts w:ascii="Calibri" w:hAnsi="Calibri" w:cs="Calibri"/>
        </w:rPr>
      </w:pPr>
      <w:r>
        <w:rPr>
          <w:rFonts w:ascii="Calibri" w:hAnsi="Calibri" w:cs="Calibri"/>
        </w:rPr>
        <w:t>3.6. Жизненный цикл связанной с безопасностью зданий и сооружений системы; жизненный цикл СБЗС-системы (safety lifecycle): последовательность следующих друг за другом необходимых процессов создания и использования связанной с безопасностью системы, проходящих в течение интервала времени, который начинается со стадии разработки концепции проекта системы или средства и заканчивается, когда эта система или средство выведены из эксплуатации.</w:t>
      </w:r>
    </w:p>
    <w:p w:rsidR="00D60B02" w:rsidRDefault="00D60B02">
      <w:pPr>
        <w:autoSpaceDE w:val="0"/>
        <w:autoSpaceDN w:val="0"/>
        <w:adjustRightInd w:val="0"/>
        <w:spacing w:after="0" w:line="240" w:lineRule="auto"/>
        <w:ind w:firstLine="540"/>
        <w:jc w:val="both"/>
        <w:rPr>
          <w:rFonts w:ascii="Calibri" w:hAnsi="Calibri" w:cs="Calibri"/>
        </w:rPr>
      </w:pPr>
      <w:r>
        <w:rPr>
          <w:rFonts w:ascii="Calibri" w:hAnsi="Calibri" w:cs="Calibri"/>
        </w:rPr>
        <w:t>3.7. Жизненный цикл программного обеспечения; жизненный цикл ПО (software lifecycle): последовательность следующих друг за другом процессов создания и использования программного обеспечения программируемой связанной с безопасностью здания или сооружения системы, происходящих в течение интервала времени, который начинается с разработки общей концепции программного обеспечения и заканчивается, когда программное обеспечение выведено из эксплуатации.</w:t>
      </w:r>
    </w:p>
    <w:p w:rsidR="00D60B02" w:rsidRDefault="00D60B02">
      <w:pPr>
        <w:autoSpaceDE w:val="0"/>
        <w:autoSpaceDN w:val="0"/>
        <w:adjustRightInd w:val="0"/>
        <w:spacing w:after="0" w:line="240" w:lineRule="auto"/>
        <w:ind w:firstLine="540"/>
        <w:jc w:val="both"/>
        <w:rPr>
          <w:rFonts w:ascii="Calibri" w:hAnsi="Calibri" w:cs="Calibri"/>
        </w:rPr>
      </w:pPr>
      <w:r>
        <w:rPr>
          <w:rFonts w:ascii="Calibri" w:hAnsi="Calibri" w:cs="Calibri"/>
        </w:rPr>
        <w:t>3.8. Инженерная система (здания или сооружения): одна из систем здания или сооружения, предназначенная для жизнеобеспечения (например, система водоснабжения, система канализации, система теплоснабжения, система электроснабжения, система электроосвещения, система вентиляции и др.), выполнения процессов (система технологического оборудования - на объектах производственного назначения), поддержания комфорта (система кондиционирования воздуха, система вертикального транспорта, система тепловоздушных завес и т.п.), энерго- и ресурсосбережения (система учета потребления энергоресурсов, система учета водопотребления, система тепловых насосов, система управления светом и др.) обеспечения безопасности (система пожарной сигнализации, охранной сигнализации, система пожаротушения, дымоудаления, тревожного оповещения, контроля и управления доступом и др.).</w:t>
      </w:r>
    </w:p>
    <w:p w:rsidR="00D60B02" w:rsidRDefault="00D60B02">
      <w:pPr>
        <w:autoSpaceDE w:val="0"/>
        <w:autoSpaceDN w:val="0"/>
        <w:adjustRightInd w:val="0"/>
        <w:spacing w:after="0" w:line="240" w:lineRule="auto"/>
        <w:ind w:firstLine="540"/>
        <w:jc w:val="both"/>
        <w:rPr>
          <w:rFonts w:ascii="Calibri" w:hAnsi="Calibri" w:cs="Calibri"/>
        </w:rPr>
      </w:pPr>
      <w:r>
        <w:rPr>
          <w:rFonts w:ascii="Calibri" w:hAnsi="Calibri" w:cs="Calibri"/>
        </w:rPr>
        <w:t>Примечания. 1. Более сложные инженерные системы могут включать в себя менее сложные инженерные системы, которые являются их подсистемами.</w:t>
      </w:r>
    </w:p>
    <w:p w:rsidR="00D60B02" w:rsidRDefault="00D60B02">
      <w:pPr>
        <w:autoSpaceDE w:val="0"/>
        <w:autoSpaceDN w:val="0"/>
        <w:adjustRightInd w:val="0"/>
        <w:spacing w:after="0" w:line="240" w:lineRule="auto"/>
        <w:ind w:firstLine="540"/>
        <w:jc w:val="both"/>
        <w:rPr>
          <w:rFonts w:ascii="Calibri" w:hAnsi="Calibri" w:cs="Calibri"/>
        </w:rPr>
      </w:pPr>
      <w:r>
        <w:rPr>
          <w:rFonts w:ascii="Calibri" w:hAnsi="Calibri" w:cs="Calibri"/>
        </w:rPr>
        <w:t>2. Человек (оператор) может рассматриваться как часть системы или подсистемы.</w:t>
      </w:r>
    </w:p>
    <w:p w:rsidR="00D60B02" w:rsidRDefault="00D60B02">
      <w:pPr>
        <w:autoSpaceDE w:val="0"/>
        <w:autoSpaceDN w:val="0"/>
        <w:adjustRightInd w:val="0"/>
        <w:spacing w:after="0" w:line="240" w:lineRule="auto"/>
        <w:ind w:firstLine="540"/>
        <w:jc w:val="both"/>
        <w:rPr>
          <w:rFonts w:ascii="Calibri" w:hAnsi="Calibri" w:cs="Calibri"/>
        </w:rPr>
      </w:pPr>
    </w:p>
    <w:p w:rsidR="00D60B02" w:rsidRDefault="00D60B02">
      <w:pPr>
        <w:autoSpaceDE w:val="0"/>
        <w:autoSpaceDN w:val="0"/>
        <w:adjustRightInd w:val="0"/>
        <w:spacing w:after="0" w:line="240" w:lineRule="auto"/>
        <w:ind w:firstLine="540"/>
        <w:jc w:val="both"/>
        <w:rPr>
          <w:rFonts w:ascii="Calibri" w:hAnsi="Calibri" w:cs="Calibri"/>
        </w:rPr>
      </w:pPr>
      <w:r>
        <w:rPr>
          <w:rFonts w:ascii="Calibri" w:hAnsi="Calibri" w:cs="Calibri"/>
        </w:rPr>
        <w:t>3.9. Использование по назначению: использование здания или сооружения, системы или средства в соответствии с информацией, предоставленной застройщиком, поставщиком системы или средства, либо поставщиком услуг по их использованию, содержащейся в утвержденной в установленном порядке эксплуатационной документации.</w:t>
      </w:r>
    </w:p>
    <w:p w:rsidR="00D60B02" w:rsidRDefault="00D60B02">
      <w:pPr>
        <w:autoSpaceDE w:val="0"/>
        <w:autoSpaceDN w:val="0"/>
        <w:adjustRightInd w:val="0"/>
        <w:spacing w:after="0" w:line="240" w:lineRule="auto"/>
        <w:ind w:firstLine="540"/>
        <w:jc w:val="both"/>
        <w:rPr>
          <w:rFonts w:ascii="Calibri" w:hAnsi="Calibri" w:cs="Calibri"/>
        </w:rPr>
      </w:pPr>
      <w:r>
        <w:rPr>
          <w:rFonts w:ascii="Calibri" w:hAnsi="Calibri" w:cs="Calibri"/>
        </w:rPr>
        <w:t>3.10. Комплексная безопасность: безопасность при наличии нескольких видов и/или источников опасности.</w:t>
      </w:r>
    </w:p>
    <w:p w:rsidR="00D60B02" w:rsidRDefault="00D60B02">
      <w:pPr>
        <w:autoSpaceDE w:val="0"/>
        <w:autoSpaceDN w:val="0"/>
        <w:adjustRightInd w:val="0"/>
        <w:spacing w:after="0" w:line="240" w:lineRule="auto"/>
        <w:ind w:firstLine="540"/>
        <w:jc w:val="both"/>
        <w:rPr>
          <w:rFonts w:ascii="Calibri" w:hAnsi="Calibri" w:cs="Calibri"/>
        </w:rPr>
      </w:pPr>
      <w:r>
        <w:rPr>
          <w:rFonts w:ascii="Calibri" w:hAnsi="Calibri" w:cs="Calibri"/>
        </w:rPr>
        <w:t>3.11. Комплексная система безопасности; КСБ: система безопасности, одновременно выполняющая несколько функций безопасности, снижающих риски, обусловленные несколькими видами и/или источниками опасностей.</w:t>
      </w:r>
    </w:p>
    <w:p w:rsidR="00D60B02" w:rsidRDefault="00D60B02">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3.12. Максимально допустимый риск: максимальное установленное значение приемлемого риска.</w:t>
      </w:r>
    </w:p>
    <w:p w:rsidR="00D60B02" w:rsidRDefault="00D60B02">
      <w:pPr>
        <w:autoSpaceDE w:val="0"/>
        <w:autoSpaceDN w:val="0"/>
        <w:adjustRightInd w:val="0"/>
        <w:spacing w:after="0" w:line="240" w:lineRule="auto"/>
        <w:ind w:firstLine="540"/>
        <w:jc w:val="both"/>
        <w:rPr>
          <w:rFonts w:ascii="Calibri" w:hAnsi="Calibri" w:cs="Calibri"/>
        </w:rPr>
      </w:pPr>
      <w:r>
        <w:rPr>
          <w:rFonts w:ascii="Calibri" w:hAnsi="Calibri" w:cs="Calibri"/>
        </w:rPr>
        <w:t>3.13. Мера безопасности (safety measure): мера, применяемая для снижения риска, приводящая к уменьшению риска за счет выполнения норм и правил и/или выбора эффективных проектных решений, и/или применения связанных с безопасностью систем, внешних средств уменьшения риска, персональных защитных средств, и/или за счет предоставления необходимой информации по установке и применению связанных с безопасностью систем и средств производителям работ, эксплуатирующему персоналу и пользователям, а также за счет их обучения и тренировок.</w:t>
      </w:r>
    </w:p>
    <w:p w:rsidR="00D60B02" w:rsidRDefault="00D60B02">
      <w:pPr>
        <w:autoSpaceDE w:val="0"/>
        <w:autoSpaceDN w:val="0"/>
        <w:adjustRightInd w:val="0"/>
        <w:spacing w:after="0" w:line="240" w:lineRule="auto"/>
        <w:ind w:firstLine="540"/>
        <w:jc w:val="both"/>
        <w:rPr>
          <w:rFonts w:ascii="Calibri" w:hAnsi="Calibri" w:cs="Calibri"/>
        </w:rPr>
      </w:pPr>
      <w:r>
        <w:rPr>
          <w:rFonts w:ascii="Calibri" w:hAnsi="Calibri" w:cs="Calibri"/>
        </w:rPr>
        <w:t>3.14. Модель нарушителя: совокупность параметров и характеристик, свойственных потенциальному нарушителю, определяющих его вероятные действия.</w:t>
      </w:r>
    </w:p>
    <w:p w:rsidR="00D60B02" w:rsidRDefault="00D60B02">
      <w:pPr>
        <w:autoSpaceDE w:val="0"/>
        <w:autoSpaceDN w:val="0"/>
        <w:adjustRightInd w:val="0"/>
        <w:spacing w:after="0" w:line="240" w:lineRule="auto"/>
        <w:ind w:firstLine="540"/>
        <w:jc w:val="both"/>
        <w:rPr>
          <w:rFonts w:ascii="Calibri" w:hAnsi="Calibri" w:cs="Calibri"/>
        </w:rPr>
      </w:pPr>
      <w:r>
        <w:rPr>
          <w:rFonts w:ascii="Calibri" w:hAnsi="Calibri" w:cs="Calibri"/>
        </w:rPr>
        <w:t>3.15. Нарушитель (intruder): лицо, осуществляющее попытку вторжения или несанкционированного действия либо осуществившее такие действия.</w:t>
      </w:r>
    </w:p>
    <w:p w:rsidR="00D60B02" w:rsidRDefault="00D60B02">
      <w:pPr>
        <w:autoSpaceDE w:val="0"/>
        <w:autoSpaceDN w:val="0"/>
        <w:adjustRightInd w:val="0"/>
        <w:spacing w:after="0" w:line="240" w:lineRule="auto"/>
        <w:ind w:firstLine="540"/>
        <w:jc w:val="both"/>
        <w:rPr>
          <w:rFonts w:ascii="Calibri" w:hAnsi="Calibri" w:cs="Calibri"/>
        </w:rPr>
      </w:pPr>
      <w:r>
        <w:rPr>
          <w:rFonts w:ascii="Calibri" w:hAnsi="Calibri" w:cs="Calibri"/>
        </w:rPr>
        <w:t>3.16. Недопустимый риск (unacceptable risk): риск, который не может быть оправдан ни при каких обычных обстоятельствах.</w:t>
      </w:r>
    </w:p>
    <w:p w:rsidR="00D60B02" w:rsidRDefault="00D60B02">
      <w:pPr>
        <w:autoSpaceDE w:val="0"/>
        <w:autoSpaceDN w:val="0"/>
        <w:adjustRightInd w:val="0"/>
        <w:spacing w:after="0" w:line="240" w:lineRule="auto"/>
        <w:ind w:firstLine="540"/>
        <w:jc w:val="both"/>
        <w:rPr>
          <w:rFonts w:ascii="Calibri" w:hAnsi="Calibri" w:cs="Calibri"/>
        </w:rPr>
      </w:pPr>
      <w:r>
        <w:rPr>
          <w:rFonts w:ascii="Calibri" w:hAnsi="Calibri" w:cs="Calibri"/>
        </w:rPr>
        <w:t>3.17. Необходимое снижение риска (necessary risk reduction): снижение риска, которое должно быть достигнуто связанными с безопасностью системами и внешними средствами уменьшения риска для гарантии того, что уровень допустимого риска не будет превышен.</w:t>
      </w:r>
    </w:p>
    <w:p w:rsidR="00D60B02" w:rsidRDefault="00D60B02">
      <w:pPr>
        <w:autoSpaceDE w:val="0"/>
        <w:autoSpaceDN w:val="0"/>
        <w:adjustRightInd w:val="0"/>
        <w:spacing w:after="0" w:line="240" w:lineRule="auto"/>
        <w:ind w:firstLine="540"/>
        <w:jc w:val="both"/>
        <w:rPr>
          <w:rFonts w:ascii="Calibri" w:hAnsi="Calibri" w:cs="Calibri"/>
        </w:rPr>
      </w:pPr>
      <w:r>
        <w:rPr>
          <w:rFonts w:ascii="Calibri" w:hAnsi="Calibri" w:cs="Calibri"/>
        </w:rPr>
        <w:t>3.18. Несанкционированное действие: действие лица, осуществляемое без предусмотренного специального разрешения или вопреки запрету.</w:t>
      </w:r>
    </w:p>
    <w:p w:rsidR="00D60B02" w:rsidRDefault="00D60B02">
      <w:pPr>
        <w:autoSpaceDE w:val="0"/>
        <w:autoSpaceDN w:val="0"/>
        <w:adjustRightInd w:val="0"/>
        <w:spacing w:after="0" w:line="240" w:lineRule="auto"/>
        <w:ind w:firstLine="540"/>
        <w:jc w:val="both"/>
        <w:rPr>
          <w:rFonts w:ascii="Calibri" w:hAnsi="Calibri" w:cs="Calibri"/>
        </w:rPr>
      </w:pPr>
      <w:r>
        <w:rPr>
          <w:rFonts w:ascii="Calibri" w:hAnsi="Calibri" w:cs="Calibri"/>
        </w:rPr>
        <w:t>3.19. Общая оценка риска (total risk assessment): полный процесс анализа риска и оценки риска.</w:t>
      </w:r>
    </w:p>
    <w:p w:rsidR="00D60B02" w:rsidRDefault="00D60B02">
      <w:pPr>
        <w:autoSpaceDE w:val="0"/>
        <w:autoSpaceDN w:val="0"/>
        <w:adjustRightInd w:val="0"/>
        <w:spacing w:after="0" w:line="240" w:lineRule="auto"/>
        <w:ind w:firstLine="540"/>
        <w:jc w:val="both"/>
        <w:rPr>
          <w:rFonts w:ascii="Calibri" w:hAnsi="Calibri" w:cs="Calibri"/>
        </w:rPr>
      </w:pPr>
      <w:r>
        <w:rPr>
          <w:rFonts w:ascii="Calibri" w:hAnsi="Calibri" w:cs="Calibri"/>
        </w:rPr>
        <w:t>3.20. Общепризнанная методика: методика испытаний, измерений, оценки или расчетов, признанная международным профессиональным сообществом пригодной для практического использования в конкретной области применения.</w:t>
      </w:r>
    </w:p>
    <w:p w:rsidR="00D60B02" w:rsidRDefault="00D60B02">
      <w:pPr>
        <w:autoSpaceDE w:val="0"/>
        <w:autoSpaceDN w:val="0"/>
        <w:adjustRightInd w:val="0"/>
        <w:spacing w:after="0" w:line="240" w:lineRule="auto"/>
        <w:ind w:firstLine="540"/>
        <w:jc w:val="both"/>
        <w:rPr>
          <w:rFonts w:ascii="Calibri" w:hAnsi="Calibri" w:cs="Calibri"/>
        </w:rPr>
      </w:pPr>
      <w:r>
        <w:rPr>
          <w:rFonts w:ascii="Calibri" w:hAnsi="Calibri" w:cs="Calibri"/>
        </w:rPr>
        <w:t>3.21. Опасный отказ (dangerous failure): отказ, приводящий связанную с безопасностью систему в опасное состояние или к ошибке при выполнении функции безопасности.</w:t>
      </w:r>
    </w:p>
    <w:p w:rsidR="00D60B02" w:rsidRDefault="00D60B02">
      <w:pPr>
        <w:autoSpaceDE w:val="0"/>
        <w:autoSpaceDN w:val="0"/>
        <w:adjustRightInd w:val="0"/>
        <w:spacing w:after="0" w:line="240" w:lineRule="auto"/>
        <w:ind w:firstLine="540"/>
        <w:jc w:val="both"/>
        <w:rPr>
          <w:rFonts w:ascii="Calibri" w:hAnsi="Calibri" w:cs="Calibri"/>
        </w:rPr>
      </w:pPr>
      <w:r>
        <w:rPr>
          <w:rFonts w:ascii="Calibri" w:hAnsi="Calibri" w:cs="Calibri"/>
        </w:rPr>
        <w:t>3.22. Опасное событие (hazardous event): опасная ситуация, которая может привести к причинению вреда.</w:t>
      </w:r>
    </w:p>
    <w:p w:rsidR="00D60B02" w:rsidRDefault="00D60B02">
      <w:pPr>
        <w:autoSpaceDE w:val="0"/>
        <w:autoSpaceDN w:val="0"/>
        <w:adjustRightInd w:val="0"/>
        <w:spacing w:after="0" w:line="240" w:lineRule="auto"/>
        <w:ind w:firstLine="540"/>
        <w:jc w:val="both"/>
        <w:rPr>
          <w:rFonts w:ascii="Calibri" w:hAnsi="Calibri" w:cs="Calibri"/>
        </w:rPr>
      </w:pPr>
      <w:r>
        <w:rPr>
          <w:rFonts w:ascii="Calibri" w:hAnsi="Calibri" w:cs="Calibri"/>
        </w:rPr>
        <w:t>3.23. Опасность (hazard): потенциальный источник причинения вреда.</w:t>
      </w:r>
    </w:p>
    <w:p w:rsidR="00D60B02" w:rsidRDefault="00D60B02">
      <w:pPr>
        <w:autoSpaceDE w:val="0"/>
        <w:autoSpaceDN w:val="0"/>
        <w:adjustRightInd w:val="0"/>
        <w:spacing w:after="0" w:line="240" w:lineRule="auto"/>
        <w:ind w:firstLine="540"/>
        <w:jc w:val="both"/>
        <w:rPr>
          <w:rFonts w:ascii="Calibri" w:hAnsi="Calibri" w:cs="Calibri"/>
        </w:rPr>
      </w:pPr>
      <w:r>
        <w:rPr>
          <w:rFonts w:ascii="Calibri" w:hAnsi="Calibri" w:cs="Calibri"/>
        </w:rPr>
        <w:t>3.24. Остаточный риск (residual risk): риск, оставшийся после принятия мер безопасности.</w:t>
      </w:r>
    </w:p>
    <w:p w:rsidR="00D60B02" w:rsidRDefault="00D60B02">
      <w:pPr>
        <w:autoSpaceDE w:val="0"/>
        <w:autoSpaceDN w:val="0"/>
        <w:adjustRightInd w:val="0"/>
        <w:spacing w:after="0" w:line="240" w:lineRule="auto"/>
        <w:ind w:firstLine="540"/>
        <w:jc w:val="both"/>
        <w:rPr>
          <w:rFonts w:ascii="Calibri" w:hAnsi="Calibri" w:cs="Calibri"/>
        </w:rPr>
      </w:pPr>
      <w:r>
        <w:rPr>
          <w:rFonts w:ascii="Calibri" w:hAnsi="Calibri" w:cs="Calibri"/>
        </w:rPr>
        <w:t>3.25. Оценка функциональной безопасности (functional safety assessment): исследование, основанное на фактах, выполняемое по утвержденной в установленном порядке методике, предназначенное для определения значения полноты безопасности связанных с безопасностью систем и средств, обеспечивающих выполнение заданной функции или функций безопасности.</w:t>
      </w:r>
    </w:p>
    <w:p w:rsidR="00D60B02" w:rsidRDefault="00D60B02">
      <w:pPr>
        <w:autoSpaceDE w:val="0"/>
        <w:autoSpaceDN w:val="0"/>
        <w:adjustRightInd w:val="0"/>
        <w:spacing w:after="0" w:line="240" w:lineRule="auto"/>
        <w:ind w:firstLine="540"/>
        <w:jc w:val="both"/>
        <w:rPr>
          <w:rFonts w:ascii="Calibri" w:hAnsi="Calibri" w:cs="Calibri"/>
        </w:rPr>
      </w:pPr>
      <w:r>
        <w:rPr>
          <w:rFonts w:ascii="Calibri" w:hAnsi="Calibri" w:cs="Calibri"/>
        </w:rPr>
        <w:t>3.26. Ошибка человека [оператора, пользователя] (human error): действие человека [оператора, пользователя], приведшее к непреднамеренному результату.</w:t>
      </w:r>
    </w:p>
    <w:p w:rsidR="00D60B02" w:rsidRDefault="00D60B02">
      <w:pPr>
        <w:autoSpaceDE w:val="0"/>
        <w:autoSpaceDN w:val="0"/>
        <w:adjustRightInd w:val="0"/>
        <w:spacing w:after="0" w:line="240" w:lineRule="auto"/>
        <w:ind w:firstLine="540"/>
        <w:jc w:val="both"/>
        <w:rPr>
          <w:rFonts w:ascii="Calibri" w:hAnsi="Calibri" w:cs="Calibri"/>
        </w:rPr>
      </w:pPr>
      <w:r>
        <w:rPr>
          <w:rFonts w:ascii="Calibri" w:hAnsi="Calibri" w:cs="Calibri"/>
        </w:rPr>
        <w:t>3.27. Полнота безопасности (системы) (safety integrity): вероятность удовлетворительного выполнения связанной с безопасностью системой функции или функций безопасности в конкретных условиях и в пределах конкретного интервала времени.</w:t>
      </w:r>
    </w:p>
    <w:p w:rsidR="00D60B02" w:rsidRDefault="00D60B02">
      <w:pPr>
        <w:autoSpaceDE w:val="0"/>
        <w:autoSpaceDN w:val="0"/>
        <w:adjustRightInd w:val="0"/>
        <w:spacing w:after="0" w:line="240" w:lineRule="auto"/>
        <w:ind w:firstLine="540"/>
        <w:jc w:val="both"/>
        <w:rPr>
          <w:rFonts w:ascii="Calibri" w:hAnsi="Calibri" w:cs="Calibri"/>
        </w:rPr>
      </w:pPr>
      <w:r>
        <w:rPr>
          <w:rFonts w:ascii="Calibri" w:hAnsi="Calibri" w:cs="Calibri"/>
        </w:rPr>
        <w:t>3.28. Полнота безопасности аппаратных средств (hardware safety integrity): составляющая полноты безопасности связанной с безопасностью системы по отношению к отказам аппаратных средств, проявляющимся в опасном режиме при заданных условиях и в пределах заданного интервала времени.</w:t>
      </w:r>
    </w:p>
    <w:p w:rsidR="00D60B02" w:rsidRDefault="00D60B02">
      <w:pPr>
        <w:autoSpaceDE w:val="0"/>
        <w:autoSpaceDN w:val="0"/>
        <w:adjustRightInd w:val="0"/>
        <w:spacing w:after="0" w:line="240" w:lineRule="auto"/>
        <w:ind w:firstLine="540"/>
        <w:jc w:val="both"/>
        <w:rPr>
          <w:rFonts w:ascii="Calibri" w:hAnsi="Calibri" w:cs="Calibri"/>
        </w:rPr>
      </w:pPr>
      <w:r>
        <w:rPr>
          <w:rFonts w:ascii="Calibri" w:hAnsi="Calibri" w:cs="Calibri"/>
        </w:rPr>
        <w:t>3.29. Полнота безопасности программного обеспечения; полнота безопасности ПО (software safety integrity): составляющая полноты безопасности связанной с безопасностью системы по отношению к отказам программного обеспечения, проявляющимся в опасном режиме при заданных условиях и в пределах заданного интервала времени.</w:t>
      </w:r>
    </w:p>
    <w:p w:rsidR="00D60B02" w:rsidRDefault="00D60B02">
      <w:pPr>
        <w:autoSpaceDE w:val="0"/>
        <w:autoSpaceDN w:val="0"/>
        <w:adjustRightInd w:val="0"/>
        <w:spacing w:after="0" w:line="240" w:lineRule="auto"/>
        <w:ind w:firstLine="540"/>
        <w:jc w:val="both"/>
        <w:rPr>
          <w:rFonts w:ascii="Calibri" w:hAnsi="Calibri" w:cs="Calibri"/>
        </w:rPr>
      </w:pPr>
      <w:r>
        <w:rPr>
          <w:rFonts w:ascii="Calibri" w:hAnsi="Calibri" w:cs="Calibri"/>
        </w:rPr>
        <w:t>3.30. Предсказуемое неправильное использование (reasonably foreseeable misuse): использование здания, сооружения, системы, средства для целей, не предусмотренных застройщиком или поставщиком системы, средства, либо поставщиком услуг по их использованию, но которое может быть следствием предсказуемого поведения человека.</w:t>
      </w:r>
    </w:p>
    <w:p w:rsidR="00D60B02" w:rsidRDefault="00D60B02">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3.31. Приемлемый риск (tolerable risk): риск, который считается обычным при данных обстоятельствах, на основе существующих в текущий период времени ценностей и возможностей общества и государства.</w:t>
      </w:r>
    </w:p>
    <w:p w:rsidR="00D60B02" w:rsidRDefault="00D60B02">
      <w:pPr>
        <w:autoSpaceDE w:val="0"/>
        <w:autoSpaceDN w:val="0"/>
        <w:adjustRightInd w:val="0"/>
        <w:spacing w:after="0" w:line="240" w:lineRule="auto"/>
        <w:ind w:firstLine="540"/>
        <w:jc w:val="both"/>
        <w:rPr>
          <w:rFonts w:ascii="Calibri" w:hAnsi="Calibri" w:cs="Calibri"/>
        </w:rPr>
      </w:pPr>
      <w:r>
        <w:rPr>
          <w:rFonts w:ascii="Calibri" w:hAnsi="Calibri" w:cs="Calibri"/>
        </w:rPr>
        <w:t>3.32. Природная опасность: опасность, источником которой является природное явление (например, землетрясение, лавина, сель, оползень, вулканическая деятельность, наводнение, подтопление, гроза, ураган, обледенение).</w:t>
      </w:r>
    </w:p>
    <w:p w:rsidR="00D60B02" w:rsidRDefault="00D60B02">
      <w:pPr>
        <w:autoSpaceDE w:val="0"/>
        <w:autoSpaceDN w:val="0"/>
        <w:adjustRightInd w:val="0"/>
        <w:spacing w:after="0" w:line="240" w:lineRule="auto"/>
        <w:ind w:firstLine="540"/>
        <w:jc w:val="both"/>
        <w:rPr>
          <w:rFonts w:ascii="Calibri" w:hAnsi="Calibri" w:cs="Calibri"/>
        </w:rPr>
      </w:pPr>
      <w:r>
        <w:rPr>
          <w:rFonts w:ascii="Calibri" w:hAnsi="Calibri" w:cs="Calibri"/>
        </w:rPr>
        <w:t>3.33. Программируемая электронная система (programmable electronic system; PES): система, предназначенная для управления, защиты или мониторинга, содержащая одно или несколько программируемых электронных устройств, включая все элементы системы, такие как источники питания, сенсоры и устройства ввода, каналы передачи данных и коммуникационные магистрали, приводы и оконечные устройства.</w:t>
      </w:r>
    </w:p>
    <w:p w:rsidR="00D60B02" w:rsidRDefault="00D60B02">
      <w:pPr>
        <w:autoSpaceDE w:val="0"/>
        <w:autoSpaceDN w:val="0"/>
        <w:adjustRightInd w:val="0"/>
        <w:spacing w:after="0" w:line="240" w:lineRule="auto"/>
        <w:ind w:firstLine="540"/>
        <w:jc w:val="both"/>
        <w:rPr>
          <w:rFonts w:ascii="Calibri" w:hAnsi="Calibri" w:cs="Calibri"/>
        </w:rPr>
      </w:pPr>
      <w:r>
        <w:rPr>
          <w:rFonts w:ascii="Calibri" w:hAnsi="Calibri" w:cs="Calibri"/>
        </w:rPr>
        <w:t>3.34. Проектная опасность: опасность, предусмотренная при проектировании и учитываемая при оценке риска на этапах жизненного цикла системы, при оценке и подтверждении соответствия требованиям безопасности.</w:t>
      </w:r>
    </w:p>
    <w:p w:rsidR="00D60B02" w:rsidRDefault="00D60B02">
      <w:pPr>
        <w:autoSpaceDE w:val="0"/>
        <w:autoSpaceDN w:val="0"/>
        <w:adjustRightInd w:val="0"/>
        <w:spacing w:after="0" w:line="240" w:lineRule="auto"/>
        <w:ind w:firstLine="540"/>
        <w:jc w:val="both"/>
        <w:rPr>
          <w:rFonts w:ascii="Calibri" w:hAnsi="Calibri" w:cs="Calibri"/>
        </w:rPr>
      </w:pPr>
      <w:r>
        <w:rPr>
          <w:rFonts w:ascii="Calibri" w:hAnsi="Calibri" w:cs="Calibri"/>
        </w:rPr>
        <w:t>3.35. Программируемая электроника (programmable electronics; PE): электронное средство, основанное на использовании компьютерной технологии, и которое может включать в себя аппаратные средства и программное обеспечение, а также устройства ввода и/или вывода.</w:t>
      </w:r>
    </w:p>
    <w:p w:rsidR="00D60B02" w:rsidRDefault="00D60B02">
      <w:pPr>
        <w:autoSpaceDE w:val="0"/>
        <w:autoSpaceDN w:val="0"/>
        <w:adjustRightInd w:val="0"/>
        <w:spacing w:after="0" w:line="240" w:lineRule="auto"/>
        <w:ind w:firstLine="540"/>
        <w:jc w:val="both"/>
        <w:rPr>
          <w:rFonts w:ascii="Calibri" w:hAnsi="Calibri" w:cs="Calibri"/>
        </w:rPr>
      </w:pPr>
      <w:r>
        <w:rPr>
          <w:rFonts w:ascii="Calibri" w:hAnsi="Calibri" w:cs="Calibri"/>
        </w:rPr>
        <w:t>3.36. Риск управляемого оборудования; риск УО (equipment under control risk; EUC risk): риск, связанный с управляемым оборудованием или с взаимодействием связанной с безопасностью системы с системой управления управляемым оборудованием.</w:t>
      </w:r>
    </w:p>
    <w:p w:rsidR="00D60B02" w:rsidRDefault="00D60B02">
      <w:pPr>
        <w:autoSpaceDE w:val="0"/>
        <w:autoSpaceDN w:val="0"/>
        <w:adjustRightInd w:val="0"/>
        <w:spacing w:after="0" w:line="240" w:lineRule="auto"/>
        <w:ind w:firstLine="540"/>
        <w:jc w:val="both"/>
        <w:rPr>
          <w:rFonts w:ascii="Calibri" w:hAnsi="Calibri" w:cs="Calibri"/>
        </w:rPr>
      </w:pPr>
      <w:r>
        <w:rPr>
          <w:rFonts w:ascii="Calibri" w:hAnsi="Calibri" w:cs="Calibri"/>
        </w:rPr>
        <w:t>3.37. Связанная с безопасностью система [подсистема]; СБС (safety-related system): система [подсистема], реализующая функцию или функции безопасности, необходимые для достижения и поддержания безопасного состояния управляемого оборудования своими силами или совместно с другими связанными с безопасностью системами или внешними средствами уменьшения риска.</w:t>
      </w:r>
    </w:p>
    <w:p w:rsidR="00D60B02" w:rsidRDefault="00D60B0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Примечания. 1. Подсистема в настоящем термине и </w:t>
      </w:r>
      <w:hyperlink r:id="rId13" w:history="1">
        <w:r>
          <w:rPr>
            <w:rFonts w:ascii="Calibri" w:hAnsi="Calibri" w:cs="Calibri"/>
            <w:color w:val="0000FF"/>
          </w:rPr>
          <w:t>термине 3.38</w:t>
        </w:r>
      </w:hyperlink>
      <w:r>
        <w:rPr>
          <w:rFonts w:ascii="Calibri" w:hAnsi="Calibri" w:cs="Calibri"/>
        </w:rPr>
        <w:t xml:space="preserve"> также является системой, которая входит составной частью в более крупную систему; подсистема, в свою очередь, может состоять из ряда менее крупных подсистем, которые также могут быть системами. Например, система охраны периметров может включать в свой состав подсистему охраны внешнего периметра объекта и подсистемы охраны периметров отдельных зон, а каждая из этих подсистем может содержать кабельные вибрационные и/или радиоволновые подсистемы охраны периметров и подсистему телевизионного наблюдения, которая, в свою очередь, может включать в свой состав подсистему охранного освещения. При этом каждая из рассмотренных подсистем является связанной с безопасностью системой, реализующей определенную функцию или функции безопасности.</w:t>
      </w:r>
    </w:p>
    <w:p w:rsidR="00D60B02" w:rsidRDefault="00D60B02">
      <w:pPr>
        <w:autoSpaceDE w:val="0"/>
        <w:autoSpaceDN w:val="0"/>
        <w:adjustRightInd w:val="0"/>
        <w:spacing w:after="0" w:line="240" w:lineRule="auto"/>
        <w:ind w:firstLine="540"/>
        <w:jc w:val="both"/>
        <w:rPr>
          <w:rFonts w:ascii="Calibri" w:hAnsi="Calibri" w:cs="Calibri"/>
        </w:rPr>
      </w:pPr>
      <w:r>
        <w:rPr>
          <w:rFonts w:ascii="Calibri" w:hAnsi="Calibri" w:cs="Calibri"/>
        </w:rPr>
        <w:t>2. Человек (оператор, пользователь) может входить в состав системы или подсистемы как ее часть.</w:t>
      </w:r>
    </w:p>
    <w:p w:rsidR="00D60B02" w:rsidRDefault="00D60B02">
      <w:pPr>
        <w:autoSpaceDE w:val="0"/>
        <w:autoSpaceDN w:val="0"/>
        <w:adjustRightInd w:val="0"/>
        <w:spacing w:after="0" w:line="240" w:lineRule="auto"/>
        <w:ind w:firstLine="540"/>
        <w:jc w:val="both"/>
        <w:rPr>
          <w:rFonts w:ascii="Calibri" w:hAnsi="Calibri" w:cs="Calibri"/>
        </w:rPr>
      </w:pPr>
    </w:p>
    <w:p w:rsidR="00D60B02" w:rsidRDefault="00D60B02">
      <w:pPr>
        <w:autoSpaceDE w:val="0"/>
        <w:autoSpaceDN w:val="0"/>
        <w:adjustRightInd w:val="0"/>
        <w:spacing w:after="0" w:line="240" w:lineRule="auto"/>
        <w:ind w:firstLine="540"/>
        <w:jc w:val="both"/>
        <w:rPr>
          <w:rFonts w:ascii="Calibri" w:hAnsi="Calibri" w:cs="Calibri"/>
        </w:rPr>
      </w:pPr>
      <w:r>
        <w:rPr>
          <w:rFonts w:ascii="Calibri" w:hAnsi="Calibri" w:cs="Calibri"/>
        </w:rPr>
        <w:t>3.38. Связанная с безопасностью зданий и сооружений система [подсистема]; СБЗС-система [подсистема]: связанная с безопасностью система [подсистема], установленная в зданиях и сооружениях, взаимодействующая с системами или подсистемами этих объектов, с их составляющими и средой.</w:t>
      </w:r>
    </w:p>
    <w:p w:rsidR="00D60B02" w:rsidRDefault="00D60B02">
      <w:pPr>
        <w:autoSpaceDE w:val="0"/>
        <w:autoSpaceDN w:val="0"/>
        <w:adjustRightInd w:val="0"/>
        <w:spacing w:after="0" w:line="240" w:lineRule="auto"/>
        <w:ind w:firstLine="540"/>
        <w:jc w:val="both"/>
        <w:rPr>
          <w:rFonts w:ascii="Calibri" w:hAnsi="Calibri" w:cs="Calibri"/>
        </w:rPr>
      </w:pPr>
      <w:r>
        <w:rPr>
          <w:rFonts w:ascii="Calibri" w:hAnsi="Calibri" w:cs="Calibri"/>
        </w:rPr>
        <w:t>3.39. Система управления управляемым оборудованием; система управления УО (equipment under control system; EUC control system): система, реагирующая на входные сигналы, поступающие от процесса и/или от оператора, и генерирующая выходные сигналы, которые обеспечивают выполнение управляемым оборудованием необходимого действия.</w:t>
      </w:r>
    </w:p>
    <w:p w:rsidR="00D60B02" w:rsidRDefault="00D60B02">
      <w:pPr>
        <w:autoSpaceDE w:val="0"/>
        <w:autoSpaceDN w:val="0"/>
        <w:adjustRightInd w:val="0"/>
        <w:spacing w:after="0" w:line="240" w:lineRule="auto"/>
        <w:ind w:firstLine="540"/>
        <w:jc w:val="both"/>
        <w:rPr>
          <w:rFonts w:ascii="Calibri" w:hAnsi="Calibri" w:cs="Calibri"/>
        </w:rPr>
      </w:pPr>
      <w:r>
        <w:rPr>
          <w:rFonts w:ascii="Calibri" w:hAnsi="Calibri" w:cs="Calibri"/>
        </w:rPr>
        <w:t>3.40. Техногенная опасность: опасность, обусловленная объектами, созданными людьми и процессами их деятельности.</w:t>
      </w:r>
    </w:p>
    <w:p w:rsidR="00D60B02" w:rsidRDefault="00D60B02">
      <w:pPr>
        <w:autoSpaceDE w:val="0"/>
        <w:autoSpaceDN w:val="0"/>
        <w:adjustRightInd w:val="0"/>
        <w:spacing w:after="0" w:line="240" w:lineRule="auto"/>
        <w:ind w:firstLine="540"/>
        <w:jc w:val="both"/>
        <w:rPr>
          <w:rFonts w:ascii="Calibri" w:hAnsi="Calibri" w:cs="Calibri"/>
        </w:rPr>
      </w:pPr>
      <w:r>
        <w:rPr>
          <w:rFonts w:ascii="Calibri" w:hAnsi="Calibri" w:cs="Calibri"/>
        </w:rPr>
        <w:t>3.41. Уровень полноты безопасности (safety integrity level; SIL): дискретный уровень, принимающий одно из четырех возможных значений, определяющий требования к полноте безопасности связанной с безопасностью системы.</w:t>
      </w:r>
    </w:p>
    <w:p w:rsidR="00D60B02" w:rsidRDefault="00D60B02">
      <w:pPr>
        <w:autoSpaceDE w:val="0"/>
        <w:autoSpaceDN w:val="0"/>
        <w:adjustRightInd w:val="0"/>
        <w:spacing w:after="0" w:line="240" w:lineRule="auto"/>
        <w:ind w:firstLine="540"/>
        <w:jc w:val="both"/>
        <w:rPr>
          <w:rFonts w:ascii="Calibri" w:hAnsi="Calibri" w:cs="Calibri"/>
        </w:rPr>
      </w:pPr>
      <w:r>
        <w:rPr>
          <w:rFonts w:ascii="Calibri" w:hAnsi="Calibri" w:cs="Calibri"/>
        </w:rPr>
        <w:t>Примечание. Уровень полноты безопасности SIL 4 характеризует наибольшую полноту безопасности, SIL 1 - наименьшую полноту безопасности.</w:t>
      </w:r>
    </w:p>
    <w:p w:rsidR="00D60B02" w:rsidRDefault="00D60B02">
      <w:pPr>
        <w:autoSpaceDE w:val="0"/>
        <w:autoSpaceDN w:val="0"/>
        <w:adjustRightInd w:val="0"/>
        <w:spacing w:after="0" w:line="240" w:lineRule="auto"/>
        <w:ind w:firstLine="540"/>
        <w:jc w:val="both"/>
        <w:rPr>
          <w:rFonts w:ascii="Calibri" w:hAnsi="Calibri" w:cs="Calibri"/>
        </w:rPr>
      </w:pPr>
    </w:p>
    <w:p w:rsidR="00D60B02" w:rsidRDefault="00D60B02">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3.42. Функциональная безопасность (functional safety): часть безопасности, относящаяся к управляемому оборудованию и системе управления управляемым оборудованием связанной с безопасностью здания или сооружения системы при выполнении функции безопасности.</w:t>
      </w:r>
    </w:p>
    <w:p w:rsidR="00D60B02" w:rsidRDefault="00D60B02">
      <w:pPr>
        <w:autoSpaceDE w:val="0"/>
        <w:autoSpaceDN w:val="0"/>
        <w:adjustRightInd w:val="0"/>
        <w:spacing w:after="0" w:line="240" w:lineRule="auto"/>
        <w:ind w:firstLine="540"/>
        <w:jc w:val="both"/>
        <w:rPr>
          <w:rFonts w:ascii="Calibri" w:hAnsi="Calibri" w:cs="Calibri"/>
        </w:rPr>
      </w:pPr>
      <w:r>
        <w:rPr>
          <w:rFonts w:ascii="Calibri" w:hAnsi="Calibri" w:cs="Calibri"/>
        </w:rPr>
        <w:t>3.43. Функция безопасности (safety function): функция, выполняемая связанной с безопасностью системой для достижения или поддержания безопасного состояния управляемого оборудования при определенном опасном событии.</w:t>
      </w:r>
    </w:p>
    <w:p w:rsidR="00D60B02" w:rsidRDefault="00D60B02">
      <w:pPr>
        <w:autoSpaceDE w:val="0"/>
        <w:autoSpaceDN w:val="0"/>
        <w:adjustRightInd w:val="0"/>
        <w:spacing w:after="0" w:line="240" w:lineRule="auto"/>
        <w:ind w:firstLine="540"/>
        <w:jc w:val="both"/>
        <w:rPr>
          <w:rFonts w:ascii="Calibri" w:hAnsi="Calibri" w:cs="Calibri"/>
        </w:rPr>
      </w:pPr>
      <w:r>
        <w:rPr>
          <w:rFonts w:ascii="Calibri" w:hAnsi="Calibri" w:cs="Calibri"/>
        </w:rPr>
        <w:t>Примечания. 1. Функция безопасности характеризуется назначением (</w:t>
      </w:r>
      <w:r w:rsidR="00944B35" w:rsidRPr="00944B35">
        <w:rPr>
          <w:rFonts w:ascii="Calibri" w:hAnsi="Calibri" w:cs="Calibri"/>
          <w:position w:val="-8"/>
        </w:rPr>
        <w:pict>
          <v:shape id="_x0000_i1026" type="#_x0000_t75" style="width:21.45pt;height:13.7pt">
            <v:imagedata r:id="rId14" o:title=""/>
          </v:shape>
        </w:pict>
      </w:r>
      <w:r>
        <w:rPr>
          <w:rFonts w:ascii="Calibri" w:hAnsi="Calibri" w:cs="Calibri"/>
        </w:rPr>
        <w:t xml:space="preserve"> выполняет функция) и полнотой безопасности - вероятностью удовлетворительного выполнения этой назначенной функции.</w:t>
      </w:r>
    </w:p>
    <w:p w:rsidR="00D60B02" w:rsidRDefault="00D60B02">
      <w:pPr>
        <w:autoSpaceDE w:val="0"/>
        <w:autoSpaceDN w:val="0"/>
        <w:adjustRightInd w:val="0"/>
        <w:spacing w:after="0" w:line="240" w:lineRule="auto"/>
        <w:ind w:firstLine="540"/>
        <w:jc w:val="both"/>
        <w:rPr>
          <w:rFonts w:ascii="Calibri" w:hAnsi="Calibri" w:cs="Calibri"/>
        </w:rPr>
      </w:pPr>
      <w:r>
        <w:rPr>
          <w:rFonts w:ascii="Calibri" w:hAnsi="Calibri" w:cs="Calibri"/>
        </w:rPr>
        <w:t>2. Функциональная безопасность связанной с безопасностью здания и сооружения системы обеспечивается при удовлетворительном выполнении назначенной функции безопасности.</w:t>
      </w:r>
    </w:p>
    <w:p w:rsidR="00D60B02" w:rsidRDefault="00D60B02">
      <w:pPr>
        <w:autoSpaceDE w:val="0"/>
        <w:autoSpaceDN w:val="0"/>
        <w:adjustRightInd w:val="0"/>
        <w:spacing w:after="0" w:line="240" w:lineRule="auto"/>
        <w:ind w:firstLine="540"/>
        <w:jc w:val="both"/>
        <w:rPr>
          <w:rFonts w:ascii="Calibri" w:hAnsi="Calibri" w:cs="Calibri"/>
        </w:rPr>
      </w:pPr>
      <w:r>
        <w:rPr>
          <w:rFonts w:ascii="Calibri" w:hAnsi="Calibri" w:cs="Calibri"/>
        </w:rPr>
        <w:t>3. Функция безопасности связанной с безопасностью системы завершается действием управляемого оборудования, приводящим к снижению риска причинения вреда и/или тяжести последствий.</w:t>
      </w:r>
    </w:p>
    <w:p w:rsidR="00D60B02" w:rsidRDefault="00D60B02">
      <w:pPr>
        <w:autoSpaceDE w:val="0"/>
        <w:autoSpaceDN w:val="0"/>
        <w:adjustRightInd w:val="0"/>
        <w:spacing w:after="0" w:line="240" w:lineRule="auto"/>
        <w:ind w:firstLine="540"/>
        <w:jc w:val="both"/>
        <w:rPr>
          <w:rFonts w:ascii="Calibri" w:hAnsi="Calibri" w:cs="Calibri"/>
        </w:rPr>
      </w:pPr>
    </w:p>
    <w:p w:rsidR="00D60B02" w:rsidRDefault="00D60B02">
      <w:pPr>
        <w:autoSpaceDE w:val="0"/>
        <w:autoSpaceDN w:val="0"/>
        <w:adjustRightInd w:val="0"/>
        <w:spacing w:after="0" w:line="240" w:lineRule="auto"/>
        <w:ind w:firstLine="540"/>
        <w:jc w:val="both"/>
        <w:rPr>
          <w:rFonts w:ascii="Calibri" w:hAnsi="Calibri" w:cs="Calibri"/>
        </w:rPr>
      </w:pPr>
      <w:r>
        <w:rPr>
          <w:rFonts w:ascii="Calibri" w:hAnsi="Calibri" w:cs="Calibri"/>
        </w:rPr>
        <w:t>3.44. Электрическая [электронная, программируемая электронная] система; E/E/PE-система (electrical/electronic/programmable electronic system; E/E/PES): система, предназначенная для управления, защиты или мониторинга, содержащая одно или несколько электрических и/или электронных, и/или программируемых электронных устройств, включающая все элементы системы, такие как источники питания, сенсоры, входные устройства, устройства ввода, коммуникационные магистрали, устройства вывода, устройства привода, выходные или оконечные устройства.</w:t>
      </w:r>
    </w:p>
    <w:p w:rsidR="00D60B02" w:rsidRDefault="00D60B02">
      <w:pPr>
        <w:autoSpaceDE w:val="0"/>
        <w:autoSpaceDN w:val="0"/>
        <w:adjustRightInd w:val="0"/>
        <w:spacing w:after="0" w:line="240" w:lineRule="auto"/>
        <w:ind w:firstLine="540"/>
        <w:jc w:val="both"/>
        <w:rPr>
          <w:rFonts w:ascii="Calibri" w:hAnsi="Calibri" w:cs="Calibri"/>
        </w:rPr>
      </w:pPr>
      <w:r>
        <w:rPr>
          <w:rFonts w:ascii="Calibri" w:hAnsi="Calibri" w:cs="Calibri"/>
        </w:rPr>
        <w:t>3.45. Электрический [электронный, программируемый электронный]; E/E/PE (electrical/electronic/programmable electronic; E/E/PE) - основанный на электрической и/или электронной, и/или программируемой электронной технологии.</w:t>
      </w:r>
    </w:p>
    <w:p w:rsidR="00D60B02" w:rsidRDefault="00D60B02">
      <w:pPr>
        <w:autoSpaceDE w:val="0"/>
        <w:autoSpaceDN w:val="0"/>
        <w:adjustRightInd w:val="0"/>
        <w:spacing w:after="0" w:line="240" w:lineRule="auto"/>
        <w:ind w:firstLine="540"/>
        <w:jc w:val="both"/>
        <w:rPr>
          <w:rFonts w:ascii="Calibri" w:hAnsi="Calibri" w:cs="Calibri"/>
        </w:rPr>
      </w:pPr>
    </w:p>
    <w:p w:rsidR="00D60B02" w:rsidRDefault="00D60B02">
      <w:pPr>
        <w:autoSpaceDE w:val="0"/>
        <w:autoSpaceDN w:val="0"/>
        <w:adjustRightInd w:val="0"/>
        <w:spacing w:after="0" w:line="240" w:lineRule="auto"/>
        <w:jc w:val="center"/>
        <w:outlineLvl w:val="1"/>
        <w:rPr>
          <w:rFonts w:ascii="Calibri" w:hAnsi="Calibri" w:cs="Calibri"/>
        </w:rPr>
      </w:pPr>
      <w:r>
        <w:rPr>
          <w:rFonts w:ascii="Calibri" w:hAnsi="Calibri" w:cs="Calibri"/>
        </w:rPr>
        <w:t>4. Обозначения и сокращения</w:t>
      </w:r>
    </w:p>
    <w:p w:rsidR="00D60B02" w:rsidRDefault="00D60B02">
      <w:pPr>
        <w:autoSpaceDE w:val="0"/>
        <w:autoSpaceDN w:val="0"/>
        <w:adjustRightInd w:val="0"/>
        <w:spacing w:after="0" w:line="240" w:lineRule="auto"/>
        <w:ind w:firstLine="540"/>
        <w:jc w:val="both"/>
        <w:rPr>
          <w:rFonts w:ascii="Calibri" w:hAnsi="Calibri" w:cs="Calibri"/>
        </w:rPr>
      </w:pPr>
    </w:p>
    <w:p w:rsidR="00D60B02" w:rsidRDefault="00D60B02">
      <w:pPr>
        <w:autoSpaceDE w:val="0"/>
        <w:autoSpaceDN w:val="0"/>
        <w:adjustRightInd w:val="0"/>
        <w:spacing w:after="0" w:line="240" w:lineRule="auto"/>
        <w:ind w:firstLine="540"/>
        <w:jc w:val="both"/>
        <w:rPr>
          <w:rFonts w:ascii="Calibri" w:hAnsi="Calibri" w:cs="Calibri"/>
        </w:rPr>
      </w:pPr>
      <w:r>
        <w:rPr>
          <w:rFonts w:ascii="Calibri" w:hAnsi="Calibri" w:cs="Calibri"/>
        </w:rPr>
        <w:t>В настоящем стандарте применены следующие сокращения и обозначения:</w:t>
      </w:r>
    </w:p>
    <w:p w:rsidR="00D60B02" w:rsidRDefault="00D60B02">
      <w:pPr>
        <w:autoSpaceDE w:val="0"/>
        <w:autoSpaceDN w:val="0"/>
        <w:adjustRightInd w:val="0"/>
        <w:spacing w:after="0" w:line="240" w:lineRule="auto"/>
        <w:ind w:firstLine="540"/>
        <w:jc w:val="both"/>
        <w:rPr>
          <w:rFonts w:ascii="Calibri" w:hAnsi="Calibri" w:cs="Calibri"/>
        </w:rPr>
      </w:pPr>
      <w:r>
        <w:rPr>
          <w:rFonts w:ascii="Calibri" w:hAnsi="Calibri" w:cs="Calibri"/>
        </w:rPr>
        <w:t>КР - крайне рекомендованный (в отношении уровня независимости);</w:t>
      </w:r>
    </w:p>
    <w:p w:rsidR="00D60B02" w:rsidRDefault="00D60B02">
      <w:pPr>
        <w:autoSpaceDE w:val="0"/>
        <w:autoSpaceDN w:val="0"/>
        <w:adjustRightInd w:val="0"/>
        <w:spacing w:after="0" w:line="240" w:lineRule="auto"/>
        <w:ind w:firstLine="540"/>
        <w:jc w:val="both"/>
        <w:rPr>
          <w:rFonts w:ascii="Calibri" w:hAnsi="Calibri" w:cs="Calibri"/>
        </w:rPr>
      </w:pPr>
      <w:r>
        <w:rPr>
          <w:rFonts w:ascii="Calibri" w:hAnsi="Calibri" w:cs="Calibri"/>
        </w:rPr>
        <w:t>НР - не рекомендованный (в отношении уровня независимости);</w:t>
      </w:r>
    </w:p>
    <w:p w:rsidR="00D60B02" w:rsidRDefault="00D60B02">
      <w:pPr>
        <w:autoSpaceDE w:val="0"/>
        <w:autoSpaceDN w:val="0"/>
        <w:adjustRightInd w:val="0"/>
        <w:spacing w:after="0" w:line="240" w:lineRule="auto"/>
        <w:ind w:firstLine="540"/>
        <w:jc w:val="both"/>
        <w:rPr>
          <w:rFonts w:ascii="Calibri" w:hAnsi="Calibri" w:cs="Calibri"/>
        </w:rPr>
      </w:pPr>
      <w:r>
        <w:rPr>
          <w:rFonts w:ascii="Calibri" w:hAnsi="Calibri" w:cs="Calibri"/>
        </w:rPr>
        <w:t>КСБ - комплексная система безопасности;</w:t>
      </w:r>
    </w:p>
    <w:p w:rsidR="00D60B02" w:rsidRDefault="00D60B02">
      <w:pPr>
        <w:autoSpaceDE w:val="0"/>
        <w:autoSpaceDN w:val="0"/>
        <w:adjustRightInd w:val="0"/>
        <w:spacing w:after="0" w:line="240" w:lineRule="auto"/>
        <w:ind w:firstLine="540"/>
        <w:jc w:val="both"/>
        <w:rPr>
          <w:rFonts w:ascii="Calibri" w:hAnsi="Calibri" w:cs="Calibri"/>
        </w:rPr>
      </w:pPr>
      <w:r>
        <w:rPr>
          <w:rFonts w:ascii="Calibri" w:hAnsi="Calibri" w:cs="Calibri"/>
        </w:rPr>
        <w:t>ПО - программное обеспечение;</w:t>
      </w:r>
    </w:p>
    <w:p w:rsidR="00D60B02" w:rsidRDefault="00D60B02">
      <w:pPr>
        <w:autoSpaceDE w:val="0"/>
        <w:autoSpaceDN w:val="0"/>
        <w:adjustRightInd w:val="0"/>
        <w:spacing w:after="0" w:line="240" w:lineRule="auto"/>
        <w:ind w:firstLine="540"/>
        <w:jc w:val="both"/>
        <w:rPr>
          <w:rFonts w:ascii="Calibri" w:hAnsi="Calibri" w:cs="Calibri"/>
        </w:rPr>
      </w:pPr>
      <w:r>
        <w:rPr>
          <w:rFonts w:ascii="Calibri" w:hAnsi="Calibri" w:cs="Calibri"/>
        </w:rPr>
        <w:t>СБС - связанная с безопасностью система;</w:t>
      </w:r>
    </w:p>
    <w:p w:rsidR="00D60B02" w:rsidRDefault="00D60B02">
      <w:pPr>
        <w:autoSpaceDE w:val="0"/>
        <w:autoSpaceDN w:val="0"/>
        <w:adjustRightInd w:val="0"/>
        <w:spacing w:after="0" w:line="240" w:lineRule="auto"/>
        <w:ind w:firstLine="540"/>
        <w:jc w:val="both"/>
        <w:rPr>
          <w:rFonts w:ascii="Calibri" w:hAnsi="Calibri" w:cs="Calibri"/>
        </w:rPr>
      </w:pPr>
      <w:r>
        <w:rPr>
          <w:rFonts w:ascii="Calibri" w:hAnsi="Calibri" w:cs="Calibri"/>
        </w:rPr>
        <w:t>СБЗС-система - связанная с безопасностью здания и сооружения система;</w:t>
      </w:r>
    </w:p>
    <w:p w:rsidR="00D60B02" w:rsidRDefault="00D60B02">
      <w:pPr>
        <w:autoSpaceDE w:val="0"/>
        <w:autoSpaceDN w:val="0"/>
        <w:adjustRightInd w:val="0"/>
        <w:spacing w:after="0" w:line="240" w:lineRule="auto"/>
        <w:ind w:firstLine="540"/>
        <w:jc w:val="both"/>
        <w:rPr>
          <w:rFonts w:ascii="Calibri" w:hAnsi="Calibri" w:cs="Calibri"/>
        </w:rPr>
      </w:pPr>
      <w:r>
        <w:rPr>
          <w:rFonts w:ascii="Calibri" w:hAnsi="Calibri" w:cs="Calibri"/>
        </w:rPr>
        <w:t>УО - управляемое оборудование.</w:t>
      </w:r>
    </w:p>
    <w:p w:rsidR="00D60B02" w:rsidRDefault="00D60B02">
      <w:pPr>
        <w:autoSpaceDE w:val="0"/>
        <w:autoSpaceDN w:val="0"/>
        <w:adjustRightInd w:val="0"/>
        <w:spacing w:after="0" w:line="240" w:lineRule="auto"/>
        <w:ind w:firstLine="540"/>
        <w:jc w:val="both"/>
        <w:rPr>
          <w:rFonts w:ascii="Calibri" w:hAnsi="Calibri" w:cs="Calibri"/>
        </w:rPr>
      </w:pPr>
      <w:r>
        <w:rPr>
          <w:rFonts w:ascii="Calibri" w:hAnsi="Calibri" w:cs="Calibri"/>
        </w:rPr>
        <w:t>Международные обозначения:</w:t>
      </w:r>
    </w:p>
    <w:p w:rsidR="00D60B02" w:rsidRDefault="00D60B02">
      <w:pPr>
        <w:autoSpaceDE w:val="0"/>
        <w:autoSpaceDN w:val="0"/>
        <w:adjustRightInd w:val="0"/>
        <w:spacing w:after="0" w:line="240" w:lineRule="auto"/>
        <w:ind w:firstLine="540"/>
        <w:jc w:val="both"/>
        <w:rPr>
          <w:rFonts w:ascii="Calibri" w:hAnsi="Calibri" w:cs="Calibri"/>
        </w:rPr>
      </w:pPr>
      <w:r>
        <w:rPr>
          <w:rFonts w:ascii="Calibri" w:hAnsi="Calibri" w:cs="Calibri"/>
        </w:rPr>
        <w:t>ALARP - низкий настолько, насколько это практически рационально (в отношении уровня риска);</w:t>
      </w:r>
    </w:p>
    <w:p w:rsidR="00D60B02" w:rsidRDefault="00D60B02">
      <w:pPr>
        <w:autoSpaceDE w:val="0"/>
        <w:autoSpaceDN w:val="0"/>
        <w:adjustRightInd w:val="0"/>
        <w:spacing w:after="0" w:line="240" w:lineRule="auto"/>
        <w:ind w:firstLine="540"/>
        <w:jc w:val="both"/>
        <w:rPr>
          <w:rFonts w:ascii="Calibri" w:hAnsi="Calibri" w:cs="Calibri"/>
        </w:rPr>
      </w:pPr>
      <w:r>
        <w:rPr>
          <w:rFonts w:ascii="Calibri" w:hAnsi="Calibri" w:cs="Calibri"/>
        </w:rPr>
        <w:t>E/E/PE - электрическая и/или электронная, и/или программируемая электронная;</w:t>
      </w:r>
    </w:p>
    <w:p w:rsidR="00D60B02" w:rsidRDefault="00D60B02">
      <w:pPr>
        <w:autoSpaceDE w:val="0"/>
        <w:autoSpaceDN w:val="0"/>
        <w:adjustRightInd w:val="0"/>
        <w:spacing w:after="0" w:line="240" w:lineRule="auto"/>
        <w:ind w:firstLine="540"/>
        <w:jc w:val="both"/>
        <w:rPr>
          <w:rFonts w:ascii="Calibri" w:hAnsi="Calibri" w:cs="Calibri"/>
        </w:rPr>
      </w:pPr>
      <w:r>
        <w:rPr>
          <w:rFonts w:ascii="Calibri" w:hAnsi="Calibri" w:cs="Calibri"/>
        </w:rPr>
        <w:t>E/E/PES - электрическая и/или электронная, и/или программируемая электронная система;</w:t>
      </w:r>
    </w:p>
    <w:p w:rsidR="00D60B02" w:rsidRDefault="00D60B02">
      <w:pPr>
        <w:autoSpaceDE w:val="0"/>
        <w:autoSpaceDN w:val="0"/>
        <w:adjustRightInd w:val="0"/>
        <w:spacing w:after="0" w:line="240" w:lineRule="auto"/>
        <w:ind w:firstLine="540"/>
        <w:jc w:val="both"/>
        <w:rPr>
          <w:rFonts w:ascii="Calibri" w:hAnsi="Calibri" w:cs="Calibri"/>
        </w:rPr>
      </w:pPr>
      <w:r>
        <w:rPr>
          <w:rFonts w:ascii="Calibri" w:hAnsi="Calibri" w:cs="Calibri"/>
        </w:rPr>
        <w:t>EUC - управляемое оборудование;</w:t>
      </w:r>
    </w:p>
    <w:p w:rsidR="00D60B02" w:rsidRDefault="00D60B02">
      <w:pPr>
        <w:autoSpaceDE w:val="0"/>
        <w:autoSpaceDN w:val="0"/>
        <w:adjustRightInd w:val="0"/>
        <w:spacing w:after="0" w:line="240" w:lineRule="auto"/>
        <w:ind w:firstLine="540"/>
        <w:jc w:val="both"/>
        <w:rPr>
          <w:rFonts w:ascii="Calibri" w:hAnsi="Calibri" w:cs="Calibri"/>
        </w:rPr>
      </w:pPr>
      <w:r>
        <w:rPr>
          <w:rFonts w:ascii="Calibri" w:hAnsi="Calibri" w:cs="Calibri"/>
        </w:rPr>
        <w:t>HR - крайне рекомендованный (в отношении уровня независимости);</w:t>
      </w:r>
    </w:p>
    <w:p w:rsidR="00D60B02" w:rsidRDefault="00D60B02">
      <w:pPr>
        <w:autoSpaceDE w:val="0"/>
        <w:autoSpaceDN w:val="0"/>
        <w:adjustRightInd w:val="0"/>
        <w:spacing w:after="0" w:line="240" w:lineRule="auto"/>
        <w:ind w:firstLine="540"/>
        <w:jc w:val="both"/>
        <w:rPr>
          <w:rFonts w:ascii="Calibri" w:hAnsi="Calibri" w:cs="Calibri"/>
        </w:rPr>
      </w:pPr>
      <w:r>
        <w:rPr>
          <w:rFonts w:ascii="Calibri" w:hAnsi="Calibri" w:cs="Calibri"/>
        </w:rPr>
        <w:t>NR - не рекомендованный (в отношении уровня независимости);</w:t>
      </w:r>
    </w:p>
    <w:p w:rsidR="00D60B02" w:rsidRDefault="00D60B02">
      <w:pPr>
        <w:autoSpaceDE w:val="0"/>
        <w:autoSpaceDN w:val="0"/>
        <w:adjustRightInd w:val="0"/>
        <w:spacing w:after="0" w:line="240" w:lineRule="auto"/>
        <w:ind w:firstLine="540"/>
        <w:jc w:val="both"/>
        <w:rPr>
          <w:rFonts w:ascii="Calibri" w:hAnsi="Calibri" w:cs="Calibri"/>
        </w:rPr>
      </w:pPr>
      <w:r>
        <w:rPr>
          <w:rFonts w:ascii="Calibri" w:hAnsi="Calibri" w:cs="Calibri"/>
        </w:rPr>
        <w:t>PES - программируемая электронная система;</w:t>
      </w:r>
    </w:p>
    <w:p w:rsidR="00D60B02" w:rsidRDefault="00D60B02">
      <w:pPr>
        <w:autoSpaceDE w:val="0"/>
        <w:autoSpaceDN w:val="0"/>
        <w:adjustRightInd w:val="0"/>
        <w:spacing w:after="0" w:line="240" w:lineRule="auto"/>
        <w:ind w:firstLine="540"/>
        <w:jc w:val="both"/>
        <w:rPr>
          <w:rFonts w:ascii="Calibri" w:hAnsi="Calibri" w:cs="Calibri"/>
        </w:rPr>
      </w:pPr>
      <w:r>
        <w:rPr>
          <w:rFonts w:ascii="Calibri" w:hAnsi="Calibri" w:cs="Calibri"/>
        </w:rPr>
        <w:t>SIL - уровень полноты безопасности.</w:t>
      </w:r>
    </w:p>
    <w:p w:rsidR="00D60B02" w:rsidRDefault="00D60B02">
      <w:pPr>
        <w:autoSpaceDE w:val="0"/>
        <w:autoSpaceDN w:val="0"/>
        <w:adjustRightInd w:val="0"/>
        <w:spacing w:after="0" w:line="240" w:lineRule="auto"/>
        <w:ind w:firstLine="540"/>
        <w:jc w:val="both"/>
        <w:rPr>
          <w:rFonts w:ascii="Calibri" w:hAnsi="Calibri" w:cs="Calibri"/>
        </w:rPr>
      </w:pPr>
    </w:p>
    <w:p w:rsidR="00D60B02" w:rsidRDefault="00D60B02">
      <w:pPr>
        <w:autoSpaceDE w:val="0"/>
        <w:autoSpaceDN w:val="0"/>
        <w:adjustRightInd w:val="0"/>
        <w:spacing w:after="0" w:line="240" w:lineRule="auto"/>
        <w:jc w:val="center"/>
        <w:outlineLvl w:val="1"/>
        <w:rPr>
          <w:rFonts w:ascii="Calibri" w:hAnsi="Calibri" w:cs="Calibri"/>
        </w:rPr>
      </w:pPr>
      <w:r>
        <w:rPr>
          <w:rFonts w:ascii="Calibri" w:hAnsi="Calibri" w:cs="Calibri"/>
        </w:rPr>
        <w:t>5. Взаимосвязь систем</w:t>
      </w:r>
    </w:p>
    <w:p w:rsidR="00D60B02" w:rsidRDefault="00D60B02">
      <w:pPr>
        <w:autoSpaceDE w:val="0"/>
        <w:autoSpaceDN w:val="0"/>
        <w:adjustRightInd w:val="0"/>
        <w:spacing w:after="0" w:line="240" w:lineRule="auto"/>
        <w:ind w:firstLine="540"/>
        <w:jc w:val="both"/>
        <w:rPr>
          <w:rFonts w:ascii="Calibri" w:hAnsi="Calibri" w:cs="Calibri"/>
        </w:rPr>
      </w:pPr>
    </w:p>
    <w:p w:rsidR="00D60B02" w:rsidRDefault="00D60B02">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5.1. Общие положения</w:t>
      </w:r>
    </w:p>
    <w:p w:rsidR="00D60B02" w:rsidRDefault="00D60B0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5.1.1. Здание и сооружение в рамках настоящего стандарта рассматриваются как сложная система, включающая в себя систему строительных конструкций, инженерные системы жизнеобеспечения, реализации процессов, энерго- и ресурсосбережения, обеспечения безопасности. Системы, входящие в состав здания и сооружения, взаимодействуют между собой, </w:t>
      </w:r>
      <w:r>
        <w:rPr>
          <w:rFonts w:ascii="Calibri" w:hAnsi="Calibri" w:cs="Calibri"/>
        </w:rPr>
        <w:lastRenderedPageBreak/>
        <w:t>с внешней и внутренней средами. Здание и сооружение взаимодействуют с внешним окружением и средой на градостроительном, ресурсном, структурном, функциональном, информационном уровнях с учетом географических, геологических, климатических и иных местных условий.</w:t>
      </w:r>
    </w:p>
    <w:p w:rsidR="00D60B02" w:rsidRDefault="00D60B02">
      <w:pPr>
        <w:autoSpaceDE w:val="0"/>
        <w:autoSpaceDN w:val="0"/>
        <w:adjustRightInd w:val="0"/>
        <w:spacing w:after="0" w:line="240" w:lineRule="auto"/>
        <w:ind w:firstLine="540"/>
        <w:jc w:val="both"/>
        <w:rPr>
          <w:rFonts w:ascii="Calibri" w:hAnsi="Calibri" w:cs="Calibri"/>
        </w:rPr>
      </w:pPr>
      <w:r>
        <w:rPr>
          <w:rFonts w:ascii="Calibri" w:hAnsi="Calibri" w:cs="Calibri"/>
        </w:rPr>
        <w:t>СБЗС-системы, входящие в состав зданий и сооружений, выполняют функции безопасности и снижают риск причинения вреда жизни и здоровью людей (животных, растений), имуществу, окружающей среде.</w:t>
      </w:r>
    </w:p>
    <w:p w:rsidR="00D60B02" w:rsidRDefault="00D60B02">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5.2. Составляющие зданий и сооружений</w:t>
      </w:r>
    </w:p>
    <w:p w:rsidR="00D60B02" w:rsidRDefault="00D60B02">
      <w:pPr>
        <w:autoSpaceDE w:val="0"/>
        <w:autoSpaceDN w:val="0"/>
        <w:adjustRightInd w:val="0"/>
        <w:spacing w:after="0" w:line="240" w:lineRule="auto"/>
        <w:ind w:firstLine="540"/>
        <w:jc w:val="both"/>
        <w:rPr>
          <w:rFonts w:ascii="Calibri" w:hAnsi="Calibri" w:cs="Calibri"/>
        </w:rPr>
      </w:pPr>
      <w:r>
        <w:rPr>
          <w:rFonts w:ascii="Calibri" w:hAnsi="Calibri" w:cs="Calibri"/>
        </w:rPr>
        <w:t>5.2.1. Система конструкций зданий и сооружений</w:t>
      </w:r>
    </w:p>
    <w:p w:rsidR="00D60B02" w:rsidRDefault="00D60B02">
      <w:pPr>
        <w:autoSpaceDE w:val="0"/>
        <w:autoSpaceDN w:val="0"/>
        <w:adjustRightInd w:val="0"/>
        <w:spacing w:after="0" w:line="240" w:lineRule="auto"/>
        <w:ind w:firstLine="540"/>
        <w:jc w:val="both"/>
        <w:rPr>
          <w:rFonts w:ascii="Calibri" w:hAnsi="Calibri" w:cs="Calibri"/>
        </w:rPr>
      </w:pPr>
      <w:r>
        <w:rPr>
          <w:rFonts w:ascii="Calibri" w:hAnsi="Calibri" w:cs="Calibri"/>
        </w:rPr>
        <w:t>Система конструкций зданий и сооружений должна обеспечивать выполнение назначенных функций и соответствовать требованиям, определенным в утвержденных в установленном порядке техническом задании, технических условиях и проектной документации на архитектурно-строительные (АС), архитектурные (АР) решения.</w:t>
      </w:r>
    </w:p>
    <w:p w:rsidR="00D60B02" w:rsidRDefault="00D60B02">
      <w:pPr>
        <w:autoSpaceDE w:val="0"/>
        <w:autoSpaceDN w:val="0"/>
        <w:adjustRightInd w:val="0"/>
        <w:spacing w:after="0" w:line="240" w:lineRule="auto"/>
        <w:ind w:firstLine="540"/>
        <w:jc w:val="both"/>
        <w:rPr>
          <w:rFonts w:ascii="Calibri" w:hAnsi="Calibri" w:cs="Calibri"/>
        </w:rPr>
      </w:pPr>
      <w:r>
        <w:rPr>
          <w:rFonts w:ascii="Calibri" w:hAnsi="Calibri" w:cs="Calibri"/>
        </w:rPr>
        <w:t>5.2.2. Инженерные системы</w:t>
      </w:r>
    </w:p>
    <w:p w:rsidR="00D60B02" w:rsidRDefault="00D60B0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5.2.2.1. В состав инженерных систем жизнеобеспечения, реализации процессов, энерго-, ресурсосбережения, поддержания комфорта входят системы, приведенные в </w:t>
      </w:r>
      <w:hyperlink r:id="rId15" w:history="1">
        <w:r>
          <w:rPr>
            <w:rFonts w:ascii="Calibri" w:hAnsi="Calibri" w:cs="Calibri"/>
            <w:color w:val="0000FF"/>
          </w:rPr>
          <w:t>разделе А.1</w:t>
        </w:r>
      </w:hyperlink>
      <w:r>
        <w:rPr>
          <w:rFonts w:ascii="Calibri" w:hAnsi="Calibri" w:cs="Calibri"/>
        </w:rPr>
        <w:t xml:space="preserve"> Приложения А.</w:t>
      </w:r>
    </w:p>
    <w:p w:rsidR="00D60B02" w:rsidRDefault="00D60B02">
      <w:pPr>
        <w:autoSpaceDE w:val="0"/>
        <w:autoSpaceDN w:val="0"/>
        <w:adjustRightInd w:val="0"/>
        <w:spacing w:after="0" w:line="240" w:lineRule="auto"/>
        <w:ind w:firstLine="540"/>
        <w:jc w:val="both"/>
        <w:rPr>
          <w:rFonts w:ascii="Calibri" w:hAnsi="Calibri" w:cs="Calibri"/>
        </w:rPr>
      </w:pPr>
      <w:r>
        <w:rPr>
          <w:rFonts w:ascii="Calibri" w:hAnsi="Calibri" w:cs="Calibri"/>
        </w:rPr>
        <w:t>5.2.2.2. Системы жизнеобеспечения, реализации процессов, энерго-, ресурсосбережения, поддержания комфорта должны обеспечивать выполнение назначенных функций, определенных в утвержденных в установленном порядке техническом задании, технических условиях и проектной документации на объект.</w:t>
      </w:r>
    </w:p>
    <w:p w:rsidR="00D60B02" w:rsidRDefault="00D60B02">
      <w:pPr>
        <w:autoSpaceDE w:val="0"/>
        <w:autoSpaceDN w:val="0"/>
        <w:adjustRightInd w:val="0"/>
        <w:spacing w:after="0" w:line="240" w:lineRule="auto"/>
        <w:ind w:firstLine="540"/>
        <w:jc w:val="both"/>
        <w:rPr>
          <w:rFonts w:ascii="Calibri" w:hAnsi="Calibri" w:cs="Calibri"/>
        </w:rPr>
      </w:pPr>
      <w:r>
        <w:rPr>
          <w:rFonts w:ascii="Calibri" w:hAnsi="Calibri" w:cs="Calibri"/>
        </w:rPr>
        <w:t>5.2.2.3. Каждая из инженерных систем и/или подсистем может содержать собственные средства и системы защиты, предохраняющие эксплуатирующий персонал и пользователей здания и сооружения от причинения им вреда и предупреждающие переход инженерных систем или подсистем в опасное состояние и создание опасных ситуаций.</w:t>
      </w:r>
    </w:p>
    <w:p w:rsidR="00D60B02" w:rsidRDefault="00D60B02">
      <w:pPr>
        <w:autoSpaceDE w:val="0"/>
        <w:autoSpaceDN w:val="0"/>
        <w:adjustRightInd w:val="0"/>
        <w:spacing w:after="0" w:line="240" w:lineRule="auto"/>
        <w:ind w:firstLine="540"/>
        <w:jc w:val="both"/>
        <w:rPr>
          <w:rFonts w:ascii="Calibri" w:hAnsi="Calibri" w:cs="Calibri"/>
        </w:rPr>
      </w:pPr>
      <w:r>
        <w:rPr>
          <w:rFonts w:ascii="Calibri" w:hAnsi="Calibri" w:cs="Calibri"/>
        </w:rPr>
        <w:t>5.2.3. Системы обеспечения безопасности</w:t>
      </w:r>
    </w:p>
    <w:p w:rsidR="00D60B02" w:rsidRDefault="00D60B0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5.2.3.1. В состав инженерных систем обеспечения безопасности зданий и сооружений входят E/E/PE СБЗС-системы и подсистемы, приведенные в </w:t>
      </w:r>
      <w:hyperlink r:id="rId16" w:history="1">
        <w:r>
          <w:rPr>
            <w:rFonts w:ascii="Calibri" w:hAnsi="Calibri" w:cs="Calibri"/>
            <w:color w:val="0000FF"/>
          </w:rPr>
          <w:t>разделе А.2</w:t>
        </w:r>
      </w:hyperlink>
      <w:r>
        <w:rPr>
          <w:rFonts w:ascii="Calibri" w:hAnsi="Calibri" w:cs="Calibri"/>
        </w:rPr>
        <w:t xml:space="preserve"> Приложения А.</w:t>
      </w:r>
    </w:p>
    <w:p w:rsidR="00D60B02" w:rsidRDefault="00D60B02">
      <w:pPr>
        <w:autoSpaceDE w:val="0"/>
        <w:autoSpaceDN w:val="0"/>
        <w:adjustRightInd w:val="0"/>
        <w:spacing w:after="0" w:line="240" w:lineRule="auto"/>
        <w:ind w:firstLine="540"/>
        <w:jc w:val="both"/>
        <w:rPr>
          <w:rFonts w:ascii="Calibri" w:hAnsi="Calibri" w:cs="Calibri"/>
        </w:rPr>
      </w:pPr>
      <w:r>
        <w:rPr>
          <w:rFonts w:ascii="Calibri" w:hAnsi="Calibri" w:cs="Calibri"/>
        </w:rPr>
        <w:t>5.2.3.2. СБЗС-системы и подсистемы совместно с внешними средствами уменьшения риска должны обеспечивать снижение остаточного риска, обусловленного природными, техногенными и антропогенными опасностями, возникающими из-за внешних и внутренних воздействий на систему конструкций и другие инженерные системы, до уровня приемлемого риска, установленного в утвержденных в установленном порядке технических условиях (специальных технических условиях), и/или задании на проектирование объекта (рисунок 1).</w:t>
      </w:r>
    </w:p>
    <w:p w:rsidR="00D60B02" w:rsidRDefault="00D60B02">
      <w:pPr>
        <w:autoSpaceDE w:val="0"/>
        <w:autoSpaceDN w:val="0"/>
        <w:adjustRightInd w:val="0"/>
        <w:spacing w:after="0" w:line="240" w:lineRule="auto"/>
        <w:ind w:firstLine="540"/>
        <w:jc w:val="both"/>
        <w:rPr>
          <w:rFonts w:ascii="Calibri" w:hAnsi="Calibri" w:cs="Calibri"/>
        </w:rPr>
      </w:pPr>
      <w:r>
        <w:rPr>
          <w:rFonts w:ascii="Calibri" w:hAnsi="Calibri" w:cs="Calibri"/>
        </w:rPr>
        <w:t>Примечание. Уровень приемлемого риска, устанавливаемый в технических условиях (специальных технических условиях и/или в задании на проектирование объекта не должен превышать уровень максимально допустимого риска, установленного в технических регламентах.</w:t>
      </w:r>
    </w:p>
    <w:p w:rsidR="00D60B02" w:rsidRDefault="00D60B02">
      <w:pPr>
        <w:autoSpaceDE w:val="0"/>
        <w:autoSpaceDN w:val="0"/>
        <w:adjustRightInd w:val="0"/>
        <w:spacing w:after="0" w:line="240" w:lineRule="auto"/>
        <w:ind w:firstLine="540"/>
        <w:jc w:val="both"/>
        <w:rPr>
          <w:rFonts w:ascii="Calibri" w:hAnsi="Calibri" w:cs="Calibri"/>
        </w:rPr>
      </w:pPr>
    </w:p>
    <w:p w:rsidR="00D60B02" w:rsidRDefault="00B93658">
      <w:pPr>
        <w:autoSpaceDE w:val="0"/>
        <w:autoSpaceDN w:val="0"/>
        <w:adjustRightInd w:val="0"/>
        <w:spacing w:after="0" w:line="240" w:lineRule="auto"/>
        <w:jc w:val="center"/>
        <w:rPr>
          <w:rFonts w:ascii="Calibri" w:hAnsi="Calibri" w:cs="Calibri"/>
        </w:rPr>
      </w:pPr>
      <w:r w:rsidRPr="00944B35">
        <w:rPr>
          <w:rFonts w:ascii="Calibri" w:hAnsi="Calibri" w:cs="Calibri"/>
        </w:rPr>
        <w:pict>
          <v:shape id="_x0000_i1027" type="#_x0000_t75" style="width:416.55pt;height:139.7pt">
            <v:imagedata r:id="rId17" o:title=""/>
          </v:shape>
        </w:pict>
      </w:r>
    </w:p>
    <w:p w:rsidR="00D60B02" w:rsidRDefault="00D60B02">
      <w:pPr>
        <w:autoSpaceDE w:val="0"/>
        <w:autoSpaceDN w:val="0"/>
        <w:adjustRightInd w:val="0"/>
        <w:spacing w:after="0" w:line="240" w:lineRule="auto"/>
        <w:ind w:firstLine="540"/>
        <w:jc w:val="both"/>
        <w:rPr>
          <w:rFonts w:ascii="Calibri" w:hAnsi="Calibri" w:cs="Calibri"/>
        </w:rPr>
      </w:pPr>
    </w:p>
    <w:p w:rsidR="00D60B02" w:rsidRDefault="00D60B02">
      <w:pPr>
        <w:autoSpaceDE w:val="0"/>
        <w:autoSpaceDN w:val="0"/>
        <w:adjustRightInd w:val="0"/>
        <w:spacing w:after="0" w:line="240" w:lineRule="auto"/>
        <w:jc w:val="center"/>
        <w:rPr>
          <w:rFonts w:ascii="Calibri" w:hAnsi="Calibri" w:cs="Calibri"/>
        </w:rPr>
      </w:pPr>
      <w:r>
        <w:rPr>
          <w:rFonts w:ascii="Calibri" w:hAnsi="Calibri" w:cs="Calibri"/>
        </w:rPr>
        <w:t>Рисунок 1. Снижение риска до уровня приемлемого риска</w:t>
      </w:r>
    </w:p>
    <w:p w:rsidR="00D60B02" w:rsidRDefault="00D60B02">
      <w:pPr>
        <w:autoSpaceDE w:val="0"/>
        <w:autoSpaceDN w:val="0"/>
        <w:adjustRightInd w:val="0"/>
        <w:spacing w:after="0" w:line="240" w:lineRule="auto"/>
        <w:ind w:firstLine="540"/>
        <w:jc w:val="both"/>
        <w:rPr>
          <w:rFonts w:ascii="Calibri" w:hAnsi="Calibri" w:cs="Calibri"/>
        </w:rPr>
      </w:pPr>
    </w:p>
    <w:p w:rsidR="00D60B02" w:rsidRDefault="00D60B02">
      <w:pPr>
        <w:autoSpaceDE w:val="0"/>
        <w:autoSpaceDN w:val="0"/>
        <w:adjustRightInd w:val="0"/>
        <w:spacing w:after="0" w:line="240" w:lineRule="auto"/>
        <w:ind w:firstLine="540"/>
        <w:jc w:val="both"/>
        <w:rPr>
          <w:rFonts w:ascii="Calibri" w:hAnsi="Calibri" w:cs="Calibri"/>
        </w:rPr>
      </w:pPr>
      <w:r>
        <w:rPr>
          <w:rFonts w:ascii="Calibri" w:hAnsi="Calibri" w:cs="Calibri"/>
        </w:rPr>
        <w:t>5.2.3.3. Взаимодействующие программируемые электронные СБЗС-системы и подсистемы должны обладать информационной совместимостью и поддерживать единые унифицированные протоколы обмена информацией.</w:t>
      </w:r>
    </w:p>
    <w:p w:rsidR="00D60B02" w:rsidRDefault="00D60B02">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5.2.3.4. Все СБЗС-системы должны надежно выполнять все предусмотренные для них функции безопасности в условиях взаимодействия этих систем и подсистем (смежных с ними систем и подсистем), при взаимовлиянии их друг на друга, в том числе с учетом электромагнитной совместимости, обеспечивая заданный уровень полноты безопасности.</w:t>
      </w:r>
    </w:p>
    <w:p w:rsidR="00D60B02" w:rsidRDefault="00D60B02">
      <w:pPr>
        <w:autoSpaceDE w:val="0"/>
        <w:autoSpaceDN w:val="0"/>
        <w:adjustRightInd w:val="0"/>
        <w:spacing w:after="0" w:line="240" w:lineRule="auto"/>
        <w:ind w:firstLine="540"/>
        <w:jc w:val="both"/>
        <w:rPr>
          <w:rFonts w:ascii="Calibri" w:hAnsi="Calibri" w:cs="Calibri"/>
        </w:rPr>
      </w:pPr>
      <w:r>
        <w:rPr>
          <w:rFonts w:ascii="Calibri" w:hAnsi="Calibri" w:cs="Calibri"/>
        </w:rPr>
        <w:t>5.2.3.5. Состав СБЗС-систем, применяемых в отдельных зданиях и сооружениях в зависимости от категорий риска объектов и вероятной тяжести последствий при реализации опасных событий, должен определяться на стадии проектирования с учетом свойств систем и требований, установленных отдельными стандартами на эти системы.</w:t>
      </w:r>
    </w:p>
    <w:p w:rsidR="00D60B02" w:rsidRDefault="00D60B02">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5.3. Жизненные циклы СБЗС-систем</w:t>
      </w:r>
    </w:p>
    <w:p w:rsidR="00D60B02" w:rsidRDefault="00D60B02">
      <w:pPr>
        <w:autoSpaceDE w:val="0"/>
        <w:autoSpaceDN w:val="0"/>
        <w:adjustRightInd w:val="0"/>
        <w:spacing w:after="0" w:line="240" w:lineRule="auto"/>
        <w:ind w:firstLine="540"/>
        <w:jc w:val="both"/>
        <w:rPr>
          <w:rFonts w:ascii="Calibri" w:hAnsi="Calibri" w:cs="Calibri"/>
        </w:rPr>
      </w:pPr>
      <w:r>
        <w:rPr>
          <w:rFonts w:ascii="Calibri" w:hAnsi="Calibri" w:cs="Calibri"/>
        </w:rPr>
        <w:t>5.3.1. Жизненный цикл каждой СБЗС-системы и подсистемы включает стадии:</w:t>
      </w:r>
    </w:p>
    <w:p w:rsidR="00D60B02" w:rsidRDefault="00D60B02">
      <w:pPr>
        <w:autoSpaceDE w:val="0"/>
        <w:autoSpaceDN w:val="0"/>
        <w:adjustRightInd w:val="0"/>
        <w:spacing w:after="0" w:line="240" w:lineRule="auto"/>
        <w:ind w:firstLine="540"/>
        <w:jc w:val="both"/>
        <w:rPr>
          <w:rFonts w:ascii="Calibri" w:hAnsi="Calibri" w:cs="Calibri"/>
        </w:rPr>
      </w:pPr>
      <w:r>
        <w:rPr>
          <w:rFonts w:ascii="Calibri" w:hAnsi="Calibri" w:cs="Calibri"/>
        </w:rPr>
        <w:t>- разработки концепции;</w:t>
      </w:r>
    </w:p>
    <w:p w:rsidR="00D60B02" w:rsidRDefault="00D60B02">
      <w:pPr>
        <w:autoSpaceDE w:val="0"/>
        <w:autoSpaceDN w:val="0"/>
        <w:adjustRightInd w:val="0"/>
        <w:spacing w:after="0" w:line="240" w:lineRule="auto"/>
        <w:ind w:firstLine="540"/>
        <w:jc w:val="both"/>
        <w:rPr>
          <w:rFonts w:ascii="Calibri" w:hAnsi="Calibri" w:cs="Calibri"/>
        </w:rPr>
      </w:pPr>
      <w:r>
        <w:rPr>
          <w:rFonts w:ascii="Calibri" w:hAnsi="Calibri" w:cs="Calibri"/>
        </w:rPr>
        <w:t>- анализа опасностей и оценки рисков;</w:t>
      </w:r>
    </w:p>
    <w:p w:rsidR="00D60B02" w:rsidRDefault="00D60B02">
      <w:pPr>
        <w:autoSpaceDE w:val="0"/>
        <w:autoSpaceDN w:val="0"/>
        <w:adjustRightInd w:val="0"/>
        <w:spacing w:after="0" w:line="240" w:lineRule="auto"/>
        <w:ind w:firstLine="540"/>
        <w:jc w:val="both"/>
        <w:rPr>
          <w:rFonts w:ascii="Calibri" w:hAnsi="Calibri" w:cs="Calibri"/>
        </w:rPr>
      </w:pPr>
      <w:r>
        <w:rPr>
          <w:rFonts w:ascii="Calibri" w:hAnsi="Calibri" w:cs="Calibri"/>
        </w:rPr>
        <w:t>- проектирования;</w:t>
      </w:r>
    </w:p>
    <w:p w:rsidR="00D60B02" w:rsidRDefault="00D60B02">
      <w:pPr>
        <w:autoSpaceDE w:val="0"/>
        <w:autoSpaceDN w:val="0"/>
        <w:adjustRightInd w:val="0"/>
        <w:spacing w:after="0" w:line="240" w:lineRule="auto"/>
        <w:ind w:firstLine="540"/>
        <w:jc w:val="both"/>
        <w:rPr>
          <w:rFonts w:ascii="Calibri" w:hAnsi="Calibri" w:cs="Calibri"/>
        </w:rPr>
      </w:pPr>
      <w:r>
        <w:rPr>
          <w:rFonts w:ascii="Calibri" w:hAnsi="Calibri" w:cs="Calibri"/>
        </w:rPr>
        <w:t>- реализации системы или подсистемы;</w:t>
      </w:r>
    </w:p>
    <w:p w:rsidR="00D60B02" w:rsidRDefault="00D60B02">
      <w:pPr>
        <w:autoSpaceDE w:val="0"/>
        <w:autoSpaceDN w:val="0"/>
        <w:adjustRightInd w:val="0"/>
        <w:spacing w:after="0" w:line="240" w:lineRule="auto"/>
        <w:ind w:firstLine="540"/>
        <w:jc w:val="both"/>
        <w:rPr>
          <w:rFonts w:ascii="Calibri" w:hAnsi="Calibri" w:cs="Calibri"/>
        </w:rPr>
      </w:pPr>
      <w:r>
        <w:rPr>
          <w:rFonts w:ascii="Calibri" w:hAnsi="Calibri" w:cs="Calibri"/>
        </w:rPr>
        <w:t>- установки (монтажа) оборудования;</w:t>
      </w:r>
    </w:p>
    <w:p w:rsidR="00D60B02" w:rsidRDefault="00D60B02">
      <w:pPr>
        <w:autoSpaceDE w:val="0"/>
        <w:autoSpaceDN w:val="0"/>
        <w:adjustRightInd w:val="0"/>
        <w:spacing w:after="0" w:line="240" w:lineRule="auto"/>
        <w:ind w:firstLine="540"/>
        <w:jc w:val="both"/>
        <w:rPr>
          <w:rFonts w:ascii="Calibri" w:hAnsi="Calibri" w:cs="Calibri"/>
        </w:rPr>
      </w:pPr>
      <w:r>
        <w:rPr>
          <w:rFonts w:ascii="Calibri" w:hAnsi="Calibri" w:cs="Calibri"/>
        </w:rPr>
        <w:t>- интеграции и пусконаладки систем;</w:t>
      </w:r>
    </w:p>
    <w:p w:rsidR="00D60B02" w:rsidRDefault="00D60B02">
      <w:pPr>
        <w:autoSpaceDE w:val="0"/>
        <w:autoSpaceDN w:val="0"/>
        <w:adjustRightInd w:val="0"/>
        <w:spacing w:after="0" w:line="240" w:lineRule="auto"/>
        <w:ind w:firstLine="540"/>
        <w:jc w:val="both"/>
        <w:rPr>
          <w:rFonts w:ascii="Calibri" w:hAnsi="Calibri" w:cs="Calibri"/>
        </w:rPr>
      </w:pPr>
      <w:r>
        <w:rPr>
          <w:rFonts w:ascii="Calibri" w:hAnsi="Calibri" w:cs="Calibri"/>
        </w:rPr>
        <w:t>- оценки и подтверждения соответствия;</w:t>
      </w:r>
    </w:p>
    <w:p w:rsidR="00D60B02" w:rsidRDefault="00D60B02">
      <w:pPr>
        <w:autoSpaceDE w:val="0"/>
        <w:autoSpaceDN w:val="0"/>
        <w:adjustRightInd w:val="0"/>
        <w:spacing w:after="0" w:line="240" w:lineRule="auto"/>
        <w:ind w:firstLine="540"/>
        <w:jc w:val="both"/>
        <w:rPr>
          <w:rFonts w:ascii="Calibri" w:hAnsi="Calibri" w:cs="Calibri"/>
        </w:rPr>
      </w:pPr>
      <w:r>
        <w:rPr>
          <w:rFonts w:ascii="Calibri" w:hAnsi="Calibri" w:cs="Calibri"/>
        </w:rPr>
        <w:t>- ввода в эксплуатацию;</w:t>
      </w:r>
    </w:p>
    <w:p w:rsidR="00D60B02" w:rsidRDefault="00D60B02">
      <w:pPr>
        <w:autoSpaceDE w:val="0"/>
        <w:autoSpaceDN w:val="0"/>
        <w:adjustRightInd w:val="0"/>
        <w:spacing w:after="0" w:line="240" w:lineRule="auto"/>
        <w:ind w:firstLine="540"/>
        <w:jc w:val="both"/>
        <w:rPr>
          <w:rFonts w:ascii="Calibri" w:hAnsi="Calibri" w:cs="Calibri"/>
        </w:rPr>
      </w:pPr>
      <w:r>
        <w:rPr>
          <w:rFonts w:ascii="Calibri" w:hAnsi="Calibri" w:cs="Calibri"/>
        </w:rPr>
        <w:t>- эксплуатации;</w:t>
      </w:r>
    </w:p>
    <w:p w:rsidR="00D60B02" w:rsidRDefault="00D60B02">
      <w:pPr>
        <w:autoSpaceDE w:val="0"/>
        <w:autoSpaceDN w:val="0"/>
        <w:adjustRightInd w:val="0"/>
        <w:spacing w:after="0" w:line="240" w:lineRule="auto"/>
        <w:ind w:firstLine="540"/>
        <w:jc w:val="both"/>
        <w:rPr>
          <w:rFonts w:ascii="Calibri" w:hAnsi="Calibri" w:cs="Calibri"/>
        </w:rPr>
      </w:pPr>
      <w:r>
        <w:rPr>
          <w:rFonts w:ascii="Calibri" w:hAnsi="Calibri" w:cs="Calibri"/>
        </w:rPr>
        <w:t>- технического обслуживания;</w:t>
      </w:r>
    </w:p>
    <w:p w:rsidR="00D60B02" w:rsidRDefault="00D60B02">
      <w:pPr>
        <w:autoSpaceDE w:val="0"/>
        <w:autoSpaceDN w:val="0"/>
        <w:adjustRightInd w:val="0"/>
        <w:spacing w:after="0" w:line="240" w:lineRule="auto"/>
        <w:ind w:firstLine="540"/>
        <w:jc w:val="both"/>
        <w:rPr>
          <w:rFonts w:ascii="Calibri" w:hAnsi="Calibri" w:cs="Calibri"/>
        </w:rPr>
      </w:pPr>
      <w:r>
        <w:rPr>
          <w:rFonts w:ascii="Calibri" w:hAnsi="Calibri" w:cs="Calibri"/>
        </w:rPr>
        <w:t>- реконструкции (видоизменения, модификации);</w:t>
      </w:r>
    </w:p>
    <w:p w:rsidR="00D60B02" w:rsidRDefault="00D60B02">
      <w:pPr>
        <w:autoSpaceDE w:val="0"/>
        <w:autoSpaceDN w:val="0"/>
        <w:adjustRightInd w:val="0"/>
        <w:spacing w:after="0" w:line="240" w:lineRule="auto"/>
        <w:ind w:firstLine="540"/>
        <w:jc w:val="both"/>
        <w:rPr>
          <w:rFonts w:ascii="Calibri" w:hAnsi="Calibri" w:cs="Calibri"/>
        </w:rPr>
      </w:pPr>
      <w:r>
        <w:rPr>
          <w:rFonts w:ascii="Calibri" w:hAnsi="Calibri" w:cs="Calibri"/>
        </w:rPr>
        <w:t>- вывода из эксплуатации;</w:t>
      </w:r>
    </w:p>
    <w:p w:rsidR="00D60B02" w:rsidRDefault="00D60B02">
      <w:pPr>
        <w:autoSpaceDE w:val="0"/>
        <w:autoSpaceDN w:val="0"/>
        <w:adjustRightInd w:val="0"/>
        <w:spacing w:after="0" w:line="240" w:lineRule="auto"/>
        <w:ind w:firstLine="540"/>
        <w:jc w:val="both"/>
        <w:rPr>
          <w:rFonts w:ascii="Calibri" w:hAnsi="Calibri" w:cs="Calibri"/>
        </w:rPr>
      </w:pPr>
      <w:r>
        <w:rPr>
          <w:rFonts w:ascii="Calibri" w:hAnsi="Calibri" w:cs="Calibri"/>
        </w:rPr>
        <w:t>- утилизации.</w:t>
      </w:r>
    </w:p>
    <w:p w:rsidR="00D60B02" w:rsidRDefault="00D60B02">
      <w:pPr>
        <w:autoSpaceDE w:val="0"/>
        <w:autoSpaceDN w:val="0"/>
        <w:adjustRightInd w:val="0"/>
        <w:spacing w:after="0" w:line="240" w:lineRule="auto"/>
        <w:ind w:firstLine="540"/>
        <w:jc w:val="both"/>
        <w:rPr>
          <w:rFonts w:ascii="Calibri" w:hAnsi="Calibri" w:cs="Calibri"/>
        </w:rPr>
      </w:pPr>
      <w:r>
        <w:rPr>
          <w:rFonts w:ascii="Calibri" w:hAnsi="Calibri" w:cs="Calibri"/>
        </w:rPr>
        <w:t>За один жизненный цикл системы конструкций здания и сооружения может проходить несколько жизненных циклов СБЗС-систем.</w:t>
      </w:r>
    </w:p>
    <w:p w:rsidR="00D60B02" w:rsidRDefault="00D60B02">
      <w:pPr>
        <w:autoSpaceDE w:val="0"/>
        <w:autoSpaceDN w:val="0"/>
        <w:adjustRightInd w:val="0"/>
        <w:spacing w:after="0" w:line="240" w:lineRule="auto"/>
        <w:ind w:firstLine="540"/>
        <w:jc w:val="both"/>
        <w:rPr>
          <w:rFonts w:ascii="Calibri" w:hAnsi="Calibri" w:cs="Calibri"/>
        </w:rPr>
      </w:pPr>
      <w:r>
        <w:rPr>
          <w:rFonts w:ascii="Calibri" w:hAnsi="Calibri" w:cs="Calibri"/>
        </w:rPr>
        <w:t>5.3.2. Общие требования к отдельным стадиям жизненного цикла СБЗС-систем должны соответствовать требованиям, установленным в стандарте на общие требования к функциональной безопасности этих систем.</w:t>
      </w:r>
    </w:p>
    <w:p w:rsidR="00D60B02" w:rsidRDefault="00D60B02">
      <w:pPr>
        <w:autoSpaceDE w:val="0"/>
        <w:autoSpaceDN w:val="0"/>
        <w:adjustRightInd w:val="0"/>
        <w:spacing w:after="0" w:line="240" w:lineRule="auto"/>
        <w:ind w:firstLine="540"/>
        <w:jc w:val="both"/>
        <w:rPr>
          <w:rFonts w:ascii="Calibri" w:hAnsi="Calibri" w:cs="Calibri"/>
        </w:rPr>
      </w:pPr>
      <w:r>
        <w:rPr>
          <w:rFonts w:ascii="Calibri" w:hAnsi="Calibri" w:cs="Calibri"/>
        </w:rPr>
        <w:t>5.3.3. Требования к СБЗС-системам на стадиях разработки и реализации проекта, мерам по снижению рисков, методам оценки полноты безопасности и подтверждения соответствия должны соответствовать требованиям, установленным в стандарте на требования к системам.</w:t>
      </w:r>
    </w:p>
    <w:p w:rsidR="00D60B02" w:rsidRDefault="00D60B02">
      <w:pPr>
        <w:autoSpaceDE w:val="0"/>
        <w:autoSpaceDN w:val="0"/>
        <w:adjustRightInd w:val="0"/>
        <w:spacing w:after="0" w:line="240" w:lineRule="auto"/>
        <w:ind w:firstLine="540"/>
        <w:jc w:val="both"/>
        <w:rPr>
          <w:rFonts w:ascii="Calibri" w:hAnsi="Calibri" w:cs="Calibri"/>
        </w:rPr>
      </w:pPr>
      <w:r>
        <w:rPr>
          <w:rFonts w:ascii="Calibri" w:hAnsi="Calibri" w:cs="Calibri"/>
        </w:rPr>
        <w:t>5.3.4. Требования к программному обеспечению СБЗС-систем на стадии его разработки и реализации, методы достижения полноты безопасности и оценки соответствия должны удовлетворять требованиям, установленным в стандарте на требования к программному обеспечению этих систем.</w:t>
      </w:r>
    </w:p>
    <w:p w:rsidR="00D60B02" w:rsidRDefault="00D60B02">
      <w:pPr>
        <w:autoSpaceDE w:val="0"/>
        <w:autoSpaceDN w:val="0"/>
        <w:adjustRightInd w:val="0"/>
        <w:spacing w:after="0" w:line="240" w:lineRule="auto"/>
        <w:ind w:firstLine="540"/>
        <w:jc w:val="both"/>
        <w:rPr>
          <w:rFonts w:ascii="Calibri" w:hAnsi="Calibri" w:cs="Calibri"/>
        </w:rPr>
      </w:pPr>
      <w:r>
        <w:rPr>
          <w:rFonts w:ascii="Calibri" w:hAnsi="Calibri" w:cs="Calibri"/>
        </w:rPr>
        <w:t>5.3.5. Требования к внешним средствам уменьшения риска и системам мониторинга конструкций и оборудования должны удовлетворять требованиям, установленным в стандарте на системы мониторинга конструкций и внешние средства уменьшения риска.</w:t>
      </w:r>
    </w:p>
    <w:p w:rsidR="00D60B02" w:rsidRDefault="00D60B02">
      <w:pPr>
        <w:autoSpaceDE w:val="0"/>
        <w:autoSpaceDN w:val="0"/>
        <w:adjustRightInd w:val="0"/>
        <w:spacing w:after="0" w:line="240" w:lineRule="auto"/>
        <w:ind w:firstLine="540"/>
        <w:jc w:val="both"/>
        <w:rPr>
          <w:rFonts w:ascii="Calibri" w:hAnsi="Calibri" w:cs="Calibri"/>
        </w:rPr>
      </w:pPr>
      <w:r>
        <w:rPr>
          <w:rFonts w:ascii="Calibri" w:hAnsi="Calibri" w:cs="Calibri"/>
        </w:rPr>
        <w:t>5.3.6. На стадии эксплуатации, в периодах технического обслуживания СБЗС-систем, их видоизменения, модификации, ремонта или реконструкции, в периодах ремонта объекта, должны быть предусмотрены дополнительные меры по поддержанию функциональной безопасности систем и объекта на приемлемом уровне.</w:t>
      </w:r>
    </w:p>
    <w:p w:rsidR="00D60B02" w:rsidRDefault="00D60B02">
      <w:pPr>
        <w:autoSpaceDE w:val="0"/>
        <w:autoSpaceDN w:val="0"/>
        <w:adjustRightInd w:val="0"/>
        <w:spacing w:after="0" w:line="240" w:lineRule="auto"/>
        <w:ind w:firstLine="540"/>
        <w:jc w:val="both"/>
        <w:rPr>
          <w:rFonts w:ascii="Calibri" w:hAnsi="Calibri" w:cs="Calibri"/>
        </w:rPr>
      </w:pPr>
    </w:p>
    <w:p w:rsidR="00D60B02" w:rsidRDefault="00D60B02">
      <w:pPr>
        <w:autoSpaceDE w:val="0"/>
        <w:autoSpaceDN w:val="0"/>
        <w:adjustRightInd w:val="0"/>
        <w:spacing w:after="0" w:line="240" w:lineRule="auto"/>
        <w:jc w:val="center"/>
        <w:outlineLvl w:val="1"/>
        <w:rPr>
          <w:rFonts w:ascii="Calibri" w:hAnsi="Calibri" w:cs="Calibri"/>
        </w:rPr>
      </w:pPr>
      <w:r>
        <w:rPr>
          <w:rFonts w:ascii="Calibri" w:hAnsi="Calibri" w:cs="Calibri"/>
        </w:rPr>
        <w:t>6. Проектные опасности</w:t>
      </w:r>
    </w:p>
    <w:p w:rsidR="00D60B02" w:rsidRDefault="00D60B02">
      <w:pPr>
        <w:autoSpaceDE w:val="0"/>
        <w:autoSpaceDN w:val="0"/>
        <w:adjustRightInd w:val="0"/>
        <w:spacing w:after="0" w:line="240" w:lineRule="auto"/>
        <w:ind w:firstLine="540"/>
        <w:jc w:val="both"/>
        <w:rPr>
          <w:rFonts w:ascii="Calibri" w:hAnsi="Calibri" w:cs="Calibri"/>
        </w:rPr>
      </w:pPr>
    </w:p>
    <w:p w:rsidR="00D60B02" w:rsidRDefault="00D60B02">
      <w:pPr>
        <w:autoSpaceDE w:val="0"/>
        <w:autoSpaceDN w:val="0"/>
        <w:adjustRightInd w:val="0"/>
        <w:spacing w:after="0" w:line="240" w:lineRule="auto"/>
        <w:ind w:firstLine="540"/>
        <w:jc w:val="both"/>
        <w:rPr>
          <w:rFonts w:ascii="Calibri" w:hAnsi="Calibri" w:cs="Calibri"/>
        </w:rPr>
      </w:pPr>
      <w:r>
        <w:rPr>
          <w:rFonts w:ascii="Calibri" w:hAnsi="Calibri" w:cs="Calibri"/>
        </w:rPr>
        <w:t>6.1. Для каждого здания и сооружения на стадии разработки технических условий (специальных технических условий) и/или задания на проектирование должны быть установлены виды проектных опасностей, модели нарушителя и модели угроз антропогенного характера с учетом местных условий.</w:t>
      </w:r>
    </w:p>
    <w:p w:rsidR="00D60B02" w:rsidRDefault="00D60B02">
      <w:pPr>
        <w:autoSpaceDE w:val="0"/>
        <w:autoSpaceDN w:val="0"/>
        <w:adjustRightInd w:val="0"/>
        <w:spacing w:after="0" w:line="240" w:lineRule="auto"/>
        <w:ind w:firstLine="540"/>
        <w:jc w:val="both"/>
        <w:rPr>
          <w:rFonts w:ascii="Calibri" w:hAnsi="Calibri" w:cs="Calibri"/>
        </w:rPr>
      </w:pPr>
      <w:r>
        <w:rPr>
          <w:rFonts w:ascii="Calibri" w:hAnsi="Calibri" w:cs="Calibri"/>
        </w:rPr>
        <w:t>6.2. Проектные опасности для СБЗС-систем конкретного здания или сооружения должны быть установлены проектировщиком в соответствии с требованиями технического задания и технических условий (специальных технических условий) на объект.</w:t>
      </w:r>
    </w:p>
    <w:p w:rsidR="00D60B02" w:rsidRDefault="00D60B0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6.3. При установлении проектных опасностей и выборе СБЗС-систем должны быть учтены: назначение, функции, конструкция, сложность объекта, его состав (см. </w:t>
      </w:r>
      <w:hyperlink r:id="rId18" w:history="1">
        <w:r>
          <w:rPr>
            <w:rFonts w:ascii="Calibri" w:hAnsi="Calibri" w:cs="Calibri"/>
            <w:color w:val="0000FF"/>
          </w:rPr>
          <w:t>Приложение А</w:t>
        </w:r>
      </w:hyperlink>
      <w:r>
        <w:rPr>
          <w:rFonts w:ascii="Calibri" w:hAnsi="Calibri" w:cs="Calibri"/>
        </w:rPr>
        <w:t xml:space="preserve">), </w:t>
      </w:r>
      <w:r>
        <w:rPr>
          <w:rFonts w:ascii="Calibri" w:hAnsi="Calibri" w:cs="Calibri"/>
        </w:rPr>
        <w:lastRenderedPageBreak/>
        <w:t xml:space="preserve">расположение на местности, местные условия, виды и характер опасностей (см. </w:t>
      </w:r>
      <w:hyperlink r:id="rId19" w:history="1">
        <w:r>
          <w:rPr>
            <w:rFonts w:ascii="Calibri" w:hAnsi="Calibri" w:cs="Calibri"/>
            <w:color w:val="0000FF"/>
          </w:rPr>
          <w:t>Приложение Б</w:t>
        </w:r>
      </w:hyperlink>
      <w:r>
        <w:rPr>
          <w:rFonts w:ascii="Calibri" w:hAnsi="Calibri" w:cs="Calibri"/>
        </w:rPr>
        <w:t xml:space="preserve">), факторы риска (см. </w:t>
      </w:r>
      <w:hyperlink r:id="rId20" w:history="1">
        <w:r>
          <w:rPr>
            <w:rFonts w:ascii="Calibri" w:hAnsi="Calibri" w:cs="Calibri"/>
            <w:color w:val="0000FF"/>
          </w:rPr>
          <w:t>Приложение В</w:t>
        </w:r>
      </w:hyperlink>
      <w:r>
        <w:rPr>
          <w:rFonts w:ascii="Calibri" w:hAnsi="Calibri" w:cs="Calibri"/>
        </w:rPr>
        <w:t xml:space="preserve">) и возможная тяжесть последствий при реализации опасных событий (см. </w:t>
      </w:r>
      <w:hyperlink r:id="rId21" w:history="1">
        <w:r>
          <w:rPr>
            <w:rFonts w:ascii="Calibri" w:hAnsi="Calibri" w:cs="Calibri"/>
            <w:color w:val="0000FF"/>
          </w:rPr>
          <w:t>Приложение Г</w:t>
        </w:r>
      </w:hyperlink>
      <w:r>
        <w:rPr>
          <w:rFonts w:ascii="Calibri" w:hAnsi="Calibri" w:cs="Calibri"/>
        </w:rPr>
        <w:t>).</w:t>
      </w:r>
    </w:p>
    <w:p w:rsidR="00D60B02" w:rsidRDefault="00D60B02">
      <w:pPr>
        <w:autoSpaceDE w:val="0"/>
        <w:autoSpaceDN w:val="0"/>
        <w:adjustRightInd w:val="0"/>
        <w:spacing w:after="0" w:line="240" w:lineRule="auto"/>
        <w:ind w:firstLine="540"/>
        <w:jc w:val="both"/>
        <w:rPr>
          <w:rFonts w:ascii="Calibri" w:hAnsi="Calibri" w:cs="Calibri"/>
        </w:rPr>
      </w:pPr>
      <w:r>
        <w:rPr>
          <w:rFonts w:ascii="Calibri" w:hAnsi="Calibri" w:cs="Calibri"/>
        </w:rPr>
        <w:t>6.4. Для каждой проектной опасности на стадии проектирования должны быть разработаны варианты моделей развития опасных событий с учетом вида и характера каждой опасности, взаимосвязи опасностей разных видов и их совокупного проявления, в том числе с учетом моделей нарушителя и моделей угроз.</w:t>
      </w:r>
    </w:p>
    <w:p w:rsidR="00D60B02" w:rsidRDefault="00D60B02">
      <w:pPr>
        <w:autoSpaceDE w:val="0"/>
        <w:autoSpaceDN w:val="0"/>
        <w:adjustRightInd w:val="0"/>
        <w:spacing w:after="0" w:line="240" w:lineRule="auto"/>
        <w:ind w:firstLine="540"/>
        <w:jc w:val="both"/>
        <w:rPr>
          <w:rFonts w:ascii="Calibri" w:hAnsi="Calibri" w:cs="Calibri"/>
        </w:rPr>
      </w:pPr>
    </w:p>
    <w:p w:rsidR="00D60B02" w:rsidRDefault="00D60B02">
      <w:pPr>
        <w:autoSpaceDE w:val="0"/>
        <w:autoSpaceDN w:val="0"/>
        <w:adjustRightInd w:val="0"/>
        <w:spacing w:after="0" w:line="240" w:lineRule="auto"/>
        <w:jc w:val="center"/>
        <w:outlineLvl w:val="1"/>
        <w:rPr>
          <w:rFonts w:ascii="Calibri" w:hAnsi="Calibri" w:cs="Calibri"/>
        </w:rPr>
      </w:pPr>
      <w:r>
        <w:rPr>
          <w:rFonts w:ascii="Calibri" w:hAnsi="Calibri" w:cs="Calibri"/>
        </w:rPr>
        <w:t>7. Риск и полнота безопасности</w:t>
      </w:r>
    </w:p>
    <w:p w:rsidR="00D60B02" w:rsidRDefault="00D60B02">
      <w:pPr>
        <w:autoSpaceDE w:val="0"/>
        <w:autoSpaceDN w:val="0"/>
        <w:adjustRightInd w:val="0"/>
        <w:spacing w:after="0" w:line="240" w:lineRule="auto"/>
        <w:ind w:firstLine="540"/>
        <w:jc w:val="both"/>
        <w:rPr>
          <w:rFonts w:ascii="Calibri" w:hAnsi="Calibri" w:cs="Calibri"/>
        </w:rPr>
      </w:pPr>
    </w:p>
    <w:p w:rsidR="00D60B02" w:rsidRDefault="00D60B02">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7.1. Риск</w:t>
      </w:r>
    </w:p>
    <w:p w:rsidR="00D60B02" w:rsidRDefault="00D60B02">
      <w:pPr>
        <w:autoSpaceDE w:val="0"/>
        <w:autoSpaceDN w:val="0"/>
        <w:adjustRightInd w:val="0"/>
        <w:spacing w:after="0" w:line="240" w:lineRule="auto"/>
        <w:ind w:firstLine="540"/>
        <w:jc w:val="both"/>
        <w:rPr>
          <w:rFonts w:ascii="Calibri" w:hAnsi="Calibri" w:cs="Calibri"/>
        </w:rPr>
      </w:pPr>
      <w:r>
        <w:rPr>
          <w:rFonts w:ascii="Calibri" w:hAnsi="Calibri" w:cs="Calibri"/>
        </w:rPr>
        <w:t>7.1.1. Риск, связанный с реализацией опасного события, должен определяться как функционал f, характеризующийся частотой или вероятностью реализации опасного события и последствиями этого события (тяжестью причиненного вреда) на основе выражения:</w:t>
      </w:r>
    </w:p>
    <w:p w:rsidR="00D60B02" w:rsidRDefault="00D60B02">
      <w:pPr>
        <w:autoSpaceDE w:val="0"/>
        <w:autoSpaceDN w:val="0"/>
        <w:adjustRightInd w:val="0"/>
        <w:spacing w:after="0" w:line="240" w:lineRule="auto"/>
        <w:ind w:firstLine="540"/>
        <w:jc w:val="both"/>
        <w:rPr>
          <w:rFonts w:ascii="Calibri" w:hAnsi="Calibri" w:cs="Calibri"/>
        </w:rPr>
      </w:pPr>
    </w:p>
    <w:p w:rsidR="00D60B02" w:rsidRDefault="00944B35">
      <w:pPr>
        <w:autoSpaceDE w:val="0"/>
        <w:autoSpaceDN w:val="0"/>
        <w:adjustRightInd w:val="0"/>
        <w:spacing w:after="0" w:line="240" w:lineRule="auto"/>
        <w:jc w:val="center"/>
        <w:rPr>
          <w:rFonts w:ascii="Calibri" w:hAnsi="Calibri" w:cs="Calibri"/>
        </w:rPr>
      </w:pPr>
      <w:r w:rsidRPr="00944B35">
        <w:rPr>
          <w:rFonts w:ascii="Calibri" w:hAnsi="Calibri" w:cs="Calibri"/>
          <w:position w:val="-8"/>
        </w:rPr>
        <w:pict>
          <v:shape id="_x0000_i1028" type="#_x0000_t75" style="width:70.3pt;height:18pt">
            <v:imagedata r:id="rId22" o:title=""/>
          </v:shape>
        </w:pict>
      </w:r>
      <w:r w:rsidR="00D60B02">
        <w:rPr>
          <w:rFonts w:ascii="Calibri" w:hAnsi="Calibri" w:cs="Calibri"/>
        </w:rPr>
        <w:t>, (1)</w:t>
      </w:r>
    </w:p>
    <w:p w:rsidR="00D60B02" w:rsidRDefault="00D60B02">
      <w:pPr>
        <w:autoSpaceDE w:val="0"/>
        <w:autoSpaceDN w:val="0"/>
        <w:adjustRightInd w:val="0"/>
        <w:spacing w:after="0" w:line="240" w:lineRule="auto"/>
        <w:ind w:firstLine="540"/>
        <w:jc w:val="both"/>
        <w:rPr>
          <w:rFonts w:ascii="Calibri" w:hAnsi="Calibri" w:cs="Calibri"/>
        </w:rPr>
      </w:pPr>
    </w:p>
    <w:p w:rsidR="00D60B02" w:rsidRDefault="00D60B0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где </w:t>
      </w:r>
      <w:r w:rsidR="00944B35" w:rsidRPr="00944B35">
        <w:rPr>
          <w:rFonts w:ascii="Calibri" w:hAnsi="Calibri" w:cs="Calibri"/>
          <w:position w:val="-8"/>
        </w:rPr>
        <w:pict>
          <v:shape id="_x0000_i1029" type="#_x0000_t75" style="width:13.7pt;height:18pt">
            <v:imagedata r:id="rId23" o:title=""/>
          </v:shape>
        </w:pict>
      </w:r>
      <w:r>
        <w:rPr>
          <w:rFonts w:ascii="Calibri" w:hAnsi="Calibri" w:cs="Calibri"/>
        </w:rPr>
        <w:t xml:space="preserve"> - риск, возникающий в результате реализации i-го опасного события;</w:t>
      </w:r>
    </w:p>
    <w:p w:rsidR="00D60B02" w:rsidRDefault="00944B35">
      <w:pPr>
        <w:autoSpaceDE w:val="0"/>
        <w:autoSpaceDN w:val="0"/>
        <w:adjustRightInd w:val="0"/>
        <w:spacing w:after="0" w:line="240" w:lineRule="auto"/>
        <w:ind w:firstLine="540"/>
        <w:jc w:val="both"/>
        <w:rPr>
          <w:rFonts w:ascii="Calibri" w:hAnsi="Calibri" w:cs="Calibri"/>
        </w:rPr>
      </w:pPr>
      <w:r w:rsidRPr="00944B35">
        <w:rPr>
          <w:rFonts w:ascii="Calibri" w:hAnsi="Calibri" w:cs="Calibri"/>
          <w:position w:val="-8"/>
        </w:rPr>
        <w:pict>
          <v:shape id="_x0000_i1030" type="#_x0000_t75" style="width:13.7pt;height:18pt">
            <v:imagedata r:id="rId24" o:title=""/>
          </v:shape>
        </w:pict>
      </w:r>
      <w:r w:rsidR="00D60B02">
        <w:rPr>
          <w:rFonts w:ascii="Calibri" w:hAnsi="Calibri" w:cs="Calibri"/>
        </w:rPr>
        <w:t xml:space="preserve"> - частота или вероятность реализации i-го опасного события;</w:t>
      </w:r>
    </w:p>
    <w:p w:rsidR="00D60B02" w:rsidRDefault="00944B35">
      <w:pPr>
        <w:autoSpaceDE w:val="0"/>
        <w:autoSpaceDN w:val="0"/>
        <w:adjustRightInd w:val="0"/>
        <w:spacing w:after="0" w:line="240" w:lineRule="auto"/>
        <w:ind w:firstLine="540"/>
        <w:jc w:val="both"/>
        <w:rPr>
          <w:rFonts w:ascii="Calibri" w:hAnsi="Calibri" w:cs="Calibri"/>
        </w:rPr>
      </w:pPr>
      <w:r w:rsidRPr="00944B35">
        <w:rPr>
          <w:rFonts w:ascii="Calibri" w:hAnsi="Calibri" w:cs="Calibri"/>
          <w:position w:val="-8"/>
        </w:rPr>
        <w:pict>
          <v:shape id="_x0000_i1031" type="#_x0000_t75" style="width:13.7pt;height:18pt">
            <v:imagedata r:id="rId25" o:title=""/>
          </v:shape>
        </w:pict>
      </w:r>
      <w:r w:rsidR="00D60B02">
        <w:rPr>
          <w:rFonts w:ascii="Calibri" w:hAnsi="Calibri" w:cs="Calibri"/>
        </w:rPr>
        <w:t xml:space="preserve"> - тяжесть последствий - тяжесть вреда, причиненного в результате реализации i-го опасного события;</w:t>
      </w:r>
    </w:p>
    <w:p w:rsidR="00D60B02" w:rsidRDefault="00D60B02">
      <w:pPr>
        <w:autoSpaceDE w:val="0"/>
        <w:autoSpaceDN w:val="0"/>
        <w:adjustRightInd w:val="0"/>
        <w:spacing w:after="0" w:line="240" w:lineRule="auto"/>
        <w:ind w:firstLine="540"/>
        <w:jc w:val="both"/>
        <w:rPr>
          <w:rFonts w:ascii="Calibri" w:hAnsi="Calibri" w:cs="Calibri"/>
        </w:rPr>
      </w:pPr>
      <w:r>
        <w:rPr>
          <w:rFonts w:ascii="Calibri" w:hAnsi="Calibri" w:cs="Calibri"/>
        </w:rPr>
        <w:t>f - функционал.</w:t>
      </w:r>
    </w:p>
    <w:p w:rsidR="00D60B02" w:rsidRDefault="00D60B02">
      <w:pPr>
        <w:autoSpaceDE w:val="0"/>
        <w:autoSpaceDN w:val="0"/>
        <w:adjustRightInd w:val="0"/>
        <w:spacing w:after="0" w:line="240" w:lineRule="auto"/>
        <w:ind w:firstLine="540"/>
        <w:jc w:val="both"/>
        <w:rPr>
          <w:rFonts w:ascii="Calibri" w:hAnsi="Calibri" w:cs="Calibri"/>
        </w:rPr>
      </w:pPr>
      <w:r>
        <w:rPr>
          <w:rFonts w:ascii="Calibri" w:hAnsi="Calibri" w:cs="Calibri"/>
        </w:rPr>
        <w:t>7.1.2. При реализации нескольких опасных событий для определения суммарного риска должна учитываться их совокупность в соответствии с законами теории вероятности.</w:t>
      </w:r>
    </w:p>
    <w:p w:rsidR="00D60B02" w:rsidRDefault="00D60B02">
      <w:pPr>
        <w:autoSpaceDE w:val="0"/>
        <w:autoSpaceDN w:val="0"/>
        <w:adjustRightInd w:val="0"/>
        <w:spacing w:after="0" w:line="240" w:lineRule="auto"/>
        <w:ind w:firstLine="540"/>
        <w:jc w:val="both"/>
        <w:rPr>
          <w:rFonts w:ascii="Calibri" w:hAnsi="Calibri" w:cs="Calibri"/>
        </w:rPr>
      </w:pPr>
      <w:r>
        <w:rPr>
          <w:rFonts w:ascii="Calibri" w:hAnsi="Calibri" w:cs="Calibri"/>
        </w:rPr>
        <w:t>7.1.3. Комплексное обеспечение безопасности зданий и сооружений при совокупности опасных событий должно достигаться за счет снижения суммарного риска до уровня приемлемого риска.</w:t>
      </w:r>
    </w:p>
    <w:p w:rsidR="00D60B02" w:rsidRDefault="00D60B0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7.1.4. Установление максимально допустимого риска может быть осуществлено на основе концепции разумной достаточности (ALARP) (см. </w:t>
      </w:r>
      <w:hyperlink r:id="rId26" w:history="1">
        <w:r>
          <w:rPr>
            <w:rFonts w:ascii="Calibri" w:hAnsi="Calibri" w:cs="Calibri"/>
            <w:color w:val="0000FF"/>
          </w:rPr>
          <w:t>Приложение Д</w:t>
        </w:r>
      </w:hyperlink>
      <w:r>
        <w:rPr>
          <w:rFonts w:ascii="Calibri" w:hAnsi="Calibri" w:cs="Calibri"/>
        </w:rPr>
        <w:t>).</w:t>
      </w:r>
    </w:p>
    <w:p w:rsidR="00D60B02" w:rsidRDefault="00D60B02">
      <w:pPr>
        <w:autoSpaceDE w:val="0"/>
        <w:autoSpaceDN w:val="0"/>
        <w:adjustRightInd w:val="0"/>
        <w:spacing w:after="0" w:line="240" w:lineRule="auto"/>
        <w:ind w:firstLine="540"/>
        <w:jc w:val="both"/>
        <w:rPr>
          <w:rFonts w:ascii="Calibri" w:hAnsi="Calibri" w:cs="Calibri"/>
        </w:rPr>
      </w:pPr>
      <w:r>
        <w:rPr>
          <w:rFonts w:ascii="Calibri" w:hAnsi="Calibri" w:cs="Calibri"/>
        </w:rPr>
        <w:t>7.1.5. Значение максимально допустимого риска, связанного с эксплуатацией или использованием зданий и сооружений, пребыванием людей, нахождением имущества, животных и растений на этих объектах и прилегающих территориях, устанавливается техническим регламентом о безопасности зданий и сооружений.</w:t>
      </w:r>
    </w:p>
    <w:p w:rsidR="00D60B02" w:rsidRDefault="00D60B0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7.1.6. Значения приемлемого риска для СБЗС-систем должны определяться на стадии проектирования с учетом требований </w:t>
      </w:r>
      <w:hyperlink r:id="rId27" w:history="1">
        <w:r>
          <w:rPr>
            <w:rFonts w:ascii="Calibri" w:hAnsi="Calibri" w:cs="Calibri"/>
            <w:color w:val="0000FF"/>
          </w:rPr>
          <w:t>раздела 6</w:t>
        </w:r>
      </w:hyperlink>
      <w:r>
        <w:rPr>
          <w:rFonts w:ascii="Calibri" w:hAnsi="Calibri" w:cs="Calibri"/>
        </w:rPr>
        <w:t>.</w:t>
      </w:r>
    </w:p>
    <w:p w:rsidR="00D60B02" w:rsidRDefault="00D60B02">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7.2. Порядок достижения приемлемого риска</w:t>
      </w:r>
    </w:p>
    <w:p w:rsidR="00D60B02" w:rsidRDefault="00D60B0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7.2.1. Приемлемый риск должен достигаться с помощью итеративного процесса общей оценки риска и снижения риска в соответствии с концепцией безопасности, установленной Руководством ИСО/МЭК 51 (рисунок 2) </w:t>
      </w:r>
      <w:hyperlink r:id="rId28" w:history="1">
        <w:r>
          <w:rPr>
            <w:rFonts w:ascii="Calibri" w:hAnsi="Calibri" w:cs="Calibri"/>
            <w:color w:val="0000FF"/>
          </w:rPr>
          <w:t>[3]</w:t>
        </w:r>
      </w:hyperlink>
      <w:r>
        <w:rPr>
          <w:rFonts w:ascii="Calibri" w:hAnsi="Calibri" w:cs="Calibri"/>
        </w:rPr>
        <w:t>. Этот процесс должен продолжаться до тех пор, пока риск не будет снижен до уровня приемлемого риска.</w:t>
      </w:r>
    </w:p>
    <w:p w:rsidR="00D60B02" w:rsidRDefault="00D60B02">
      <w:pPr>
        <w:autoSpaceDE w:val="0"/>
        <w:autoSpaceDN w:val="0"/>
        <w:adjustRightInd w:val="0"/>
        <w:spacing w:after="0" w:line="240" w:lineRule="auto"/>
        <w:ind w:firstLine="540"/>
        <w:jc w:val="both"/>
        <w:rPr>
          <w:rFonts w:ascii="Calibri" w:hAnsi="Calibri" w:cs="Calibri"/>
        </w:rPr>
      </w:pPr>
    </w:p>
    <w:p w:rsidR="00D60B02" w:rsidRDefault="00B93658">
      <w:pPr>
        <w:autoSpaceDE w:val="0"/>
        <w:autoSpaceDN w:val="0"/>
        <w:adjustRightInd w:val="0"/>
        <w:spacing w:after="0" w:line="240" w:lineRule="auto"/>
        <w:jc w:val="center"/>
        <w:rPr>
          <w:rFonts w:ascii="Calibri" w:hAnsi="Calibri" w:cs="Calibri"/>
        </w:rPr>
      </w:pPr>
      <w:r w:rsidRPr="00944B35">
        <w:rPr>
          <w:rFonts w:ascii="Calibri" w:hAnsi="Calibri" w:cs="Calibri"/>
        </w:rPr>
        <w:lastRenderedPageBreak/>
        <w:pict>
          <v:shape id="_x0000_i1032" type="#_x0000_t75" style="width:282pt;height:262.3pt">
            <v:imagedata r:id="rId29" o:title=""/>
          </v:shape>
        </w:pict>
      </w:r>
    </w:p>
    <w:p w:rsidR="00D60B02" w:rsidRDefault="00D60B02">
      <w:pPr>
        <w:autoSpaceDE w:val="0"/>
        <w:autoSpaceDN w:val="0"/>
        <w:adjustRightInd w:val="0"/>
        <w:spacing w:after="0" w:line="240" w:lineRule="auto"/>
        <w:ind w:firstLine="540"/>
        <w:jc w:val="both"/>
        <w:rPr>
          <w:rFonts w:ascii="Calibri" w:hAnsi="Calibri" w:cs="Calibri"/>
        </w:rPr>
      </w:pPr>
    </w:p>
    <w:p w:rsidR="00D60B02" w:rsidRDefault="00D60B02">
      <w:pPr>
        <w:autoSpaceDE w:val="0"/>
        <w:autoSpaceDN w:val="0"/>
        <w:adjustRightInd w:val="0"/>
        <w:spacing w:after="0" w:line="240" w:lineRule="auto"/>
        <w:jc w:val="center"/>
        <w:rPr>
          <w:rFonts w:ascii="Calibri" w:hAnsi="Calibri" w:cs="Calibri"/>
        </w:rPr>
      </w:pPr>
      <w:r>
        <w:rPr>
          <w:rFonts w:ascii="Calibri" w:hAnsi="Calibri" w:cs="Calibri"/>
        </w:rPr>
        <w:t>Рисунок 2. Итеративный процесс общей оценки</w:t>
      </w:r>
    </w:p>
    <w:p w:rsidR="00D60B02" w:rsidRDefault="00D60B02">
      <w:pPr>
        <w:autoSpaceDE w:val="0"/>
        <w:autoSpaceDN w:val="0"/>
        <w:adjustRightInd w:val="0"/>
        <w:spacing w:after="0" w:line="240" w:lineRule="auto"/>
        <w:jc w:val="center"/>
        <w:rPr>
          <w:rFonts w:ascii="Calibri" w:hAnsi="Calibri" w:cs="Calibri"/>
        </w:rPr>
      </w:pPr>
      <w:r>
        <w:rPr>
          <w:rFonts w:ascii="Calibri" w:hAnsi="Calibri" w:cs="Calibri"/>
        </w:rPr>
        <w:t>и снижения риска</w:t>
      </w:r>
    </w:p>
    <w:p w:rsidR="00D60B02" w:rsidRDefault="00D60B02">
      <w:pPr>
        <w:autoSpaceDE w:val="0"/>
        <w:autoSpaceDN w:val="0"/>
        <w:adjustRightInd w:val="0"/>
        <w:spacing w:after="0" w:line="240" w:lineRule="auto"/>
        <w:ind w:firstLine="540"/>
        <w:jc w:val="both"/>
        <w:rPr>
          <w:rFonts w:ascii="Calibri" w:hAnsi="Calibri" w:cs="Calibri"/>
        </w:rPr>
      </w:pPr>
    </w:p>
    <w:p w:rsidR="00D60B02" w:rsidRDefault="00D60B02">
      <w:pPr>
        <w:autoSpaceDE w:val="0"/>
        <w:autoSpaceDN w:val="0"/>
        <w:adjustRightInd w:val="0"/>
        <w:spacing w:after="0" w:line="240" w:lineRule="auto"/>
        <w:ind w:firstLine="540"/>
        <w:jc w:val="both"/>
        <w:rPr>
          <w:rFonts w:ascii="Calibri" w:hAnsi="Calibri" w:cs="Calibri"/>
        </w:rPr>
      </w:pPr>
      <w:r>
        <w:rPr>
          <w:rFonts w:ascii="Calibri" w:hAnsi="Calibri" w:cs="Calibri"/>
        </w:rPr>
        <w:t>7.2.2. Для сокращения риска до уровня приемлемого риска следует осуществить следующую последовательность действий:</w:t>
      </w:r>
    </w:p>
    <w:p w:rsidR="00D60B02" w:rsidRDefault="00D60B02">
      <w:pPr>
        <w:autoSpaceDE w:val="0"/>
        <w:autoSpaceDN w:val="0"/>
        <w:adjustRightInd w:val="0"/>
        <w:spacing w:after="0" w:line="240" w:lineRule="auto"/>
        <w:ind w:firstLine="540"/>
        <w:jc w:val="both"/>
        <w:rPr>
          <w:rFonts w:ascii="Calibri" w:hAnsi="Calibri" w:cs="Calibri"/>
        </w:rPr>
      </w:pPr>
      <w:r>
        <w:rPr>
          <w:rFonts w:ascii="Calibri" w:hAnsi="Calibri" w:cs="Calibri"/>
        </w:rPr>
        <w:t>а) определить возможную группу или группы пользователей зданиями и сооружениями (включая рабочих, служащих; для жилых, общественных и многофункциональных зданий и сооружений - жильцов, посетителей, временно пребывающих лиц, в том числе группы людей с ограниченными возможностями, группу пожилых людей и детей);</w:t>
      </w:r>
    </w:p>
    <w:p w:rsidR="00D60B02" w:rsidRDefault="00D60B02">
      <w:pPr>
        <w:autoSpaceDE w:val="0"/>
        <w:autoSpaceDN w:val="0"/>
        <w:adjustRightInd w:val="0"/>
        <w:spacing w:after="0" w:line="240" w:lineRule="auto"/>
        <w:ind w:firstLine="540"/>
        <w:jc w:val="both"/>
        <w:rPr>
          <w:rFonts w:ascii="Calibri" w:hAnsi="Calibri" w:cs="Calibri"/>
        </w:rPr>
      </w:pPr>
      <w:r>
        <w:rPr>
          <w:rFonts w:ascii="Calibri" w:hAnsi="Calibri" w:cs="Calibri"/>
        </w:rPr>
        <w:t>б) определить группу или группы персонала, эксплуатирующего здание и сооружение, и персонала, осуществляющего техническое обслуживание объекта, его систем и составляющих;</w:t>
      </w:r>
    </w:p>
    <w:p w:rsidR="00D60B02" w:rsidRDefault="00D60B02">
      <w:pPr>
        <w:autoSpaceDE w:val="0"/>
        <w:autoSpaceDN w:val="0"/>
        <w:adjustRightInd w:val="0"/>
        <w:spacing w:after="0" w:line="240" w:lineRule="auto"/>
        <w:ind w:firstLine="540"/>
        <w:jc w:val="both"/>
        <w:rPr>
          <w:rFonts w:ascii="Calibri" w:hAnsi="Calibri" w:cs="Calibri"/>
        </w:rPr>
      </w:pPr>
      <w:r>
        <w:rPr>
          <w:rFonts w:ascii="Calibri" w:hAnsi="Calibri" w:cs="Calibri"/>
        </w:rPr>
        <w:t>в) определить использование по назначению и выявить возможное предсказуемое неправильное использование объекта и входящих в него систем, в том числе СБЗС-систем;</w:t>
      </w:r>
    </w:p>
    <w:p w:rsidR="00D60B02" w:rsidRDefault="00D60B02">
      <w:pPr>
        <w:autoSpaceDE w:val="0"/>
        <w:autoSpaceDN w:val="0"/>
        <w:adjustRightInd w:val="0"/>
        <w:spacing w:after="0" w:line="240" w:lineRule="auto"/>
        <w:ind w:firstLine="540"/>
        <w:jc w:val="both"/>
        <w:rPr>
          <w:rFonts w:ascii="Calibri" w:hAnsi="Calibri" w:cs="Calibri"/>
        </w:rPr>
      </w:pPr>
      <w:r>
        <w:rPr>
          <w:rFonts w:ascii="Calibri" w:hAnsi="Calibri" w:cs="Calibri"/>
        </w:rPr>
        <w:t>г) определить проектные опасности с учетом моделей опасностей и моделей нарушителей;</w:t>
      </w:r>
    </w:p>
    <w:p w:rsidR="00D60B02" w:rsidRDefault="00D60B02">
      <w:pPr>
        <w:autoSpaceDE w:val="0"/>
        <w:autoSpaceDN w:val="0"/>
        <w:adjustRightInd w:val="0"/>
        <w:spacing w:after="0" w:line="240" w:lineRule="auto"/>
        <w:ind w:firstLine="540"/>
        <w:jc w:val="both"/>
        <w:rPr>
          <w:rFonts w:ascii="Calibri" w:hAnsi="Calibri" w:cs="Calibri"/>
        </w:rPr>
      </w:pPr>
      <w:r>
        <w:rPr>
          <w:rFonts w:ascii="Calibri" w:hAnsi="Calibri" w:cs="Calibri"/>
        </w:rPr>
        <w:t>д) провести моделирование развития опасных событий с учетом их возможной взаимосвязи и взаимовлияния;</w:t>
      </w:r>
    </w:p>
    <w:p w:rsidR="00D60B02" w:rsidRDefault="00D60B02">
      <w:pPr>
        <w:autoSpaceDE w:val="0"/>
        <w:autoSpaceDN w:val="0"/>
        <w:adjustRightInd w:val="0"/>
        <w:spacing w:after="0" w:line="240" w:lineRule="auto"/>
        <w:ind w:firstLine="540"/>
        <w:jc w:val="both"/>
        <w:rPr>
          <w:rFonts w:ascii="Calibri" w:hAnsi="Calibri" w:cs="Calibri"/>
        </w:rPr>
      </w:pPr>
      <w:r>
        <w:rPr>
          <w:rFonts w:ascii="Calibri" w:hAnsi="Calibri" w:cs="Calibri"/>
        </w:rPr>
        <w:t>е) выявить каждую опасность, включающую любую опасную ситуацию и опасное событие, предусмотренные техническими условиями (специальными техническими условиями) и/или заданием на проектирование, возникающие на всех этапах полного жизненного цикла СБЗС-систем и их составляющих;</w:t>
      </w:r>
    </w:p>
    <w:p w:rsidR="00D60B02" w:rsidRDefault="00D60B02">
      <w:pPr>
        <w:autoSpaceDE w:val="0"/>
        <w:autoSpaceDN w:val="0"/>
        <w:adjustRightInd w:val="0"/>
        <w:spacing w:after="0" w:line="240" w:lineRule="auto"/>
        <w:ind w:firstLine="540"/>
        <w:jc w:val="both"/>
        <w:rPr>
          <w:rFonts w:ascii="Calibri" w:hAnsi="Calibri" w:cs="Calibri"/>
        </w:rPr>
      </w:pPr>
      <w:r>
        <w:rPr>
          <w:rFonts w:ascii="Calibri" w:hAnsi="Calibri" w:cs="Calibri"/>
        </w:rPr>
        <w:t>ж) оценить риск для каждой группы персонала, пользователей или контактирующей группы, возникающий вследствие определенной(ых) опасности(ей);</w:t>
      </w:r>
    </w:p>
    <w:p w:rsidR="00D60B02" w:rsidRDefault="00D60B02">
      <w:pPr>
        <w:autoSpaceDE w:val="0"/>
        <w:autoSpaceDN w:val="0"/>
        <w:adjustRightInd w:val="0"/>
        <w:spacing w:after="0" w:line="240" w:lineRule="auto"/>
        <w:ind w:firstLine="540"/>
        <w:jc w:val="both"/>
        <w:rPr>
          <w:rFonts w:ascii="Calibri" w:hAnsi="Calibri" w:cs="Calibri"/>
        </w:rPr>
      </w:pPr>
      <w:r>
        <w:rPr>
          <w:rFonts w:ascii="Calibri" w:hAnsi="Calibri" w:cs="Calibri"/>
        </w:rPr>
        <w:t>и) определить, является ли риск приемлемым (например, по сравнению с рисками для подобных СБЗС-систем, примененных ранее в подобных объектах при схожих условиях применения, или по сравнению с расчетными или целевыми значениями рисков);</w:t>
      </w:r>
    </w:p>
    <w:p w:rsidR="00D60B02" w:rsidRDefault="00D60B02">
      <w:pPr>
        <w:autoSpaceDE w:val="0"/>
        <w:autoSpaceDN w:val="0"/>
        <w:adjustRightInd w:val="0"/>
        <w:spacing w:after="0" w:line="240" w:lineRule="auto"/>
        <w:ind w:firstLine="540"/>
        <w:jc w:val="both"/>
        <w:rPr>
          <w:rFonts w:ascii="Calibri" w:hAnsi="Calibri" w:cs="Calibri"/>
        </w:rPr>
      </w:pPr>
      <w:r>
        <w:rPr>
          <w:rFonts w:ascii="Calibri" w:hAnsi="Calibri" w:cs="Calibri"/>
        </w:rPr>
        <w:t>к) принять меры по снижению риска до уровня приемлемого риска, если риск окажется выше максимально допустимого риска.</w:t>
      </w:r>
    </w:p>
    <w:p w:rsidR="00D60B02" w:rsidRDefault="00D60B02">
      <w:pPr>
        <w:autoSpaceDE w:val="0"/>
        <w:autoSpaceDN w:val="0"/>
        <w:adjustRightInd w:val="0"/>
        <w:spacing w:after="0" w:line="240" w:lineRule="auto"/>
        <w:ind w:firstLine="540"/>
        <w:jc w:val="both"/>
        <w:rPr>
          <w:rFonts w:ascii="Calibri" w:hAnsi="Calibri" w:cs="Calibri"/>
        </w:rPr>
      </w:pPr>
      <w:r>
        <w:rPr>
          <w:rFonts w:ascii="Calibri" w:hAnsi="Calibri" w:cs="Calibri"/>
        </w:rPr>
        <w:t>7.2.3. При выборе мер по снижению риска на стадии разработки проекта (рисунок 3) следует руководствоваться следующими приоритетами:</w:t>
      </w:r>
    </w:p>
    <w:p w:rsidR="00D60B02" w:rsidRDefault="00D60B02">
      <w:pPr>
        <w:autoSpaceDE w:val="0"/>
        <w:autoSpaceDN w:val="0"/>
        <w:adjustRightInd w:val="0"/>
        <w:spacing w:after="0" w:line="240" w:lineRule="auto"/>
        <w:ind w:firstLine="540"/>
        <w:jc w:val="both"/>
        <w:rPr>
          <w:rFonts w:ascii="Calibri" w:hAnsi="Calibri" w:cs="Calibri"/>
        </w:rPr>
      </w:pPr>
      <w:r>
        <w:rPr>
          <w:rFonts w:ascii="Calibri" w:hAnsi="Calibri" w:cs="Calibri"/>
        </w:rPr>
        <w:t>1) разработка проекта с эффективными решениями по безопасности;</w:t>
      </w:r>
    </w:p>
    <w:p w:rsidR="00D60B02" w:rsidRDefault="00D60B02">
      <w:pPr>
        <w:autoSpaceDE w:val="0"/>
        <w:autoSpaceDN w:val="0"/>
        <w:adjustRightInd w:val="0"/>
        <w:spacing w:after="0" w:line="240" w:lineRule="auto"/>
        <w:ind w:firstLine="540"/>
        <w:jc w:val="both"/>
        <w:rPr>
          <w:rFonts w:ascii="Calibri" w:hAnsi="Calibri" w:cs="Calibri"/>
        </w:rPr>
      </w:pPr>
      <w:r>
        <w:rPr>
          <w:rFonts w:ascii="Calibri" w:hAnsi="Calibri" w:cs="Calibri"/>
        </w:rPr>
        <w:t>2) применение защитных устройств, средств или систем;</w:t>
      </w:r>
    </w:p>
    <w:p w:rsidR="00D60B02" w:rsidRDefault="00D60B02">
      <w:pPr>
        <w:autoSpaceDE w:val="0"/>
        <w:autoSpaceDN w:val="0"/>
        <w:adjustRightInd w:val="0"/>
        <w:spacing w:after="0" w:line="240" w:lineRule="auto"/>
        <w:ind w:firstLine="540"/>
        <w:jc w:val="both"/>
        <w:rPr>
          <w:rFonts w:ascii="Calibri" w:hAnsi="Calibri" w:cs="Calibri"/>
        </w:rPr>
      </w:pPr>
      <w:r>
        <w:rPr>
          <w:rFonts w:ascii="Calibri" w:hAnsi="Calibri" w:cs="Calibri"/>
        </w:rPr>
        <w:t>3) предоставление информации пользователям, эксплуатирующему персоналу и лицам, осуществляющим техническое обслуживание систем.</w:t>
      </w:r>
    </w:p>
    <w:p w:rsidR="00D60B02" w:rsidRDefault="00D60B02">
      <w:pPr>
        <w:autoSpaceDE w:val="0"/>
        <w:autoSpaceDN w:val="0"/>
        <w:adjustRightInd w:val="0"/>
        <w:spacing w:after="0" w:line="240" w:lineRule="auto"/>
        <w:ind w:firstLine="540"/>
        <w:jc w:val="both"/>
        <w:rPr>
          <w:rFonts w:ascii="Calibri" w:hAnsi="Calibri" w:cs="Calibri"/>
        </w:rPr>
      </w:pPr>
    </w:p>
    <w:p w:rsidR="00D60B02" w:rsidRDefault="00B93658">
      <w:pPr>
        <w:autoSpaceDE w:val="0"/>
        <w:autoSpaceDN w:val="0"/>
        <w:adjustRightInd w:val="0"/>
        <w:spacing w:after="0" w:line="240" w:lineRule="auto"/>
        <w:jc w:val="center"/>
        <w:rPr>
          <w:rFonts w:ascii="Calibri" w:hAnsi="Calibri" w:cs="Calibri"/>
        </w:rPr>
      </w:pPr>
      <w:r w:rsidRPr="00944B35">
        <w:rPr>
          <w:rFonts w:ascii="Calibri" w:hAnsi="Calibri" w:cs="Calibri"/>
        </w:rPr>
        <w:pict>
          <v:shape id="_x0000_i1033" type="#_x0000_t75" style="width:273.45pt;height:228pt">
            <v:imagedata r:id="rId30" o:title=""/>
          </v:shape>
        </w:pict>
      </w:r>
    </w:p>
    <w:p w:rsidR="00D60B02" w:rsidRDefault="00D60B02">
      <w:pPr>
        <w:autoSpaceDE w:val="0"/>
        <w:autoSpaceDN w:val="0"/>
        <w:adjustRightInd w:val="0"/>
        <w:spacing w:after="0" w:line="240" w:lineRule="auto"/>
        <w:ind w:firstLine="540"/>
        <w:jc w:val="both"/>
        <w:rPr>
          <w:rFonts w:ascii="Calibri" w:hAnsi="Calibri" w:cs="Calibri"/>
        </w:rPr>
      </w:pPr>
    </w:p>
    <w:p w:rsidR="00D60B02" w:rsidRDefault="00D60B02">
      <w:pPr>
        <w:autoSpaceDE w:val="0"/>
        <w:autoSpaceDN w:val="0"/>
        <w:adjustRightInd w:val="0"/>
        <w:spacing w:after="0" w:line="240" w:lineRule="auto"/>
        <w:jc w:val="center"/>
        <w:rPr>
          <w:rFonts w:ascii="Calibri" w:hAnsi="Calibri" w:cs="Calibri"/>
        </w:rPr>
      </w:pPr>
      <w:r>
        <w:rPr>
          <w:rFonts w:ascii="Calibri" w:hAnsi="Calibri" w:cs="Calibri"/>
        </w:rPr>
        <w:t>Рисунок 3. Меры по снижению риска</w:t>
      </w:r>
    </w:p>
    <w:p w:rsidR="00D60B02" w:rsidRDefault="00D60B02">
      <w:pPr>
        <w:autoSpaceDE w:val="0"/>
        <w:autoSpaceDN w:val="0"/>
        <w:adjustRightInd w:val="0"/>
        <w:spacing w:after="0" w:line="240" w:lineRule="auto"/>
        <w:ind w:firstLine="540"/>
        <w:jc w:val="both"/>
        <w:rPr>
          <w:rFonts w:ascii="Calibri" w:hAnsi="Calibri" w:cs="Calibri"/>
        </w:rPr>
      </w:pPr>
    </w:p>
    <w:p w:rsidR="00D60B02" w:rsidRDefault="00D60B02">
      <w:pPr>
        <w:autoSpaceDE w:val="0"/>
        <w:autoSpaceDN w:val="0"/>
        <w:adjustRightInd w:val="0"/>
        <w:spacing w:after="0" w:line="240" w:lineRule="auto"/>
        <w:ind w:firstLine="540"/>
        <w:jc w:val="both"/>
        <w:rPr>
          <w:rFonts w:ascii="Calibri" w:hAnsi="Calibri" w:cs="Calibri"/>
        </w:rPr>
      </w:pPr>
      <w:r>
        <w:rPr>
          <w:rFonts w:ascii="Calibri" w:hAnsi="Calibri" w:cs="Calibri"/>
        </w:rPr>
        <w:t>Примечание. При проектировании СБЗС-систем в качестве начального риска (см. рисунок 3), может быть принят остаточный риск, оставшийся в результате предварительно принятых конструктивных и объемно-планировочных решений зданий и сооружений, утвержденных в установленном порядке.</w:t>
      </w:r>
    </w:p>
    <w:p w:rsidR="00D60B02" w:rsidRDefault="00D60B02">
      <w:pPr>
        <w:autoSpaceDE w:val="0"/>
        <w:autoSpaceDN w:val="0"/>
        <w:adjustRightInd w:val="0"/>
        <w:spacing w:after="0" w:line="240" w:lineRule="auto"/>
        <w:ind w:firstLine="540"/>
        <w:jc w:val="both"/>
        <w:rPr>
          <w:rFonts w:ascii="Calibri" w:hAnsi="Calibri" w:cs="Calibri"/>
        </w:rPr>
      </w:pPr>
    </w:p>
    <w:p w:rsidR="00D60B02" w:rsidRDefault="00D60B02">
      <w:pPr>
        <w:autoSpaceDE w:val="0"/>
        <w:autoSpaceDN w:val="0"/>
        <w:adjustRightInd w:val="0"/>
        <w:spacing w:after="0" w:line="240" w:lineRule="auto"/>
        <w:ind w:firstLine="540"/>
        <w:jc w:val="both"/>
        <w:rPr>
          <w:rFonts w:ascii="Calibri" w:hAnsi="Calibri" w:cs="Calibri"/>
        </w:rPr>
      </w:pPr>
      <w:r>
        <w:rPr>
          <w:rFonts w:ascii="Calibri" w:hAnsi="Calibri" w:cs="Calibri"/>
        </w:rPr>
        <w:t>7.2.4. На стадии проектирования расчет на возможное применение дополнительных защитных устройств, средств, систем, индивидуальных средств защиты и предоставление информации пользователям, эксплуатирующему персоналу и персоналу, осуществляющему техническое обслуживание СБЗС-систем и их составляющих не может служить основанием для снижения требований к качеству проекта.</w:t>
      </w:r>
    </w:p>
    <w:p w:rsidR="00D60B02" w:rsidRDefault="00D60B0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На стадиях проектирования и реализации проекта все работы, результаты которых могут оказать влияние на безопасность, должны осуществляться в соответствии с системами менеджмента качества, принятыми на предприятиях-исполнителях, не противоречащими требованиям </w:t>
      </w:r>
      <w:hyperlink r:id="rId31" w:history="1">
        <w:r>
          <w:rPr>
            <w:rFonts w:ascii="Calibri" w:hAnsi="Calibri" w:cs="Calibri"/>
            <w:color w:val="0000FF"/>
          </w:rPr>
          <w:t>ГОСТ Р ИСО 9000</w:t>
        </w:r>
      </w:hyperlink>
      <w:r>
        <w:rPr>
          <w:rFonts w:ascii="Calibri" w:hAnsi="Calibri" w:cs="Calibri"/>
        </w:rPr>
        <w:t xml:space="preserve">, </w:t>
      </w:r>
      <w:hyperlink r:id="rId32" w:history="1">
        <w:r>
          <w:rPr>
            <w:rFonts w:ascii="Calibri" w:hAnsi="Calibri" w:cs="Calibri"/>
            <w:color w:val="0000FF"/>
          </w:rPr>
          <w:t>ГОСТ Р ИСО 9001</w:t>
        </w:r>
      </w:hyperlink>
      <w:r>
        <w:rPr>
          <w:rFonts w:ascii="Calibri" w:hAnsi="Calibri" w:cs="Calibri"/>
        </w:rPr>
        <w:t xml:space="preserve">, </w:t>
      </w:r>
      <w:hyperlink r:id="rId33" w:history="1">
        <w:r>
          <w:rPr>
            <w:rFonts w:ascii="Calibri" w:hAnsi="Calibri" w:cs="Calibri"/>
            <w:color w:val="0000FF"/>
          </w:rPr>
          <w:t>ГОСТ Р ИСО 9004</w:t>
        </w:r>
      </w:hyperlink>
      <w:r>
        <w:rPr>
          <w:rFonts w:ascii="Calibri" w:hAnsi="Calibri" w:cs="Calibri"/>
        </w:rPr>
        <w:t>.</w:t>
      </w:r>
    </w:p>
    <w:p w:rsidR="00D60B02" w:rsidRDefault="00D60B02">
      <w:pPr>
        <w:autoSpaceDE w:val="0"/>
        <w:autoSpaceDN w:val="0"/>
        <w:adjustRightInd w:val="0"/>
        <w:spacing w:after="0" w:line="240" w:lineRule="auto"/>
        <w:ind w:firstLine="540"/>
        <w:jc w:val="both"/>
        <w:rPr>
          <w:rFonts w:ascii="Calibri" w:hAnsi="Calibri" w:cs="Calibri"/>
        </w:rPr>
      </w:pPr>
    </w:p>
    <w:p w:rsidR="00D60B02" w:rsidRDefault="00D60B02">
      <w:pPr>
        <w:autoSpaceDE w:val="0"/>
        <w:autoSpaceDN w:val="0"/>
        <w:adjustRightInd w:val="0"/>
        <w:spacing w:after="0" w:line="240" w:lineRule="auto"/>
        <w:ind w:firstLine="540"/>
        <w:jc w:val="both"/>
        <w:rPr>
          <w:rFonts w:ascii="Calibri" w:hAnsi="Calibri" w:cs="Calibri"/>
        </w:rPr>
      </w:pPr>
      <w:r>
        <w:rPr>
          <w:rFonts w:ascii="Calibri" w:hAnsi="Calibri" w:cs="Calibri"/>
        </w:rPr>
        <w:t>7.2.5. Для снижения риска на стадиях реализации проекта и эксплуатации могут быть приняты следующие меры:</w:t>
      </w:r>
    </w:p>
    <w:p w:rsidR="00D60B02" w:rsidRDefault="00D60B02">
      <w:pPr>
        <w:autoSpaceDE w:val="0"/>
        <w:autoSpaceDN w:val="0"/>
        <w:adjustRightInd w:val="0"/>
        <w:spacing w:after="0" w:line="240" w:lineRule="auto"/>
        <w:ind w:firstLine="540"/>
        <w:jc w:val="both"/>
        <w:rPr>
          <w:rFonts w:ascii="Calibri" w:hAnsi="Calibri" w:cs="Calibri"/>
        </w:rPr>
      </w:pPr>
      <w:r>
        <w:rPr>
          <w:rFonts w:ascii="Calibri" w:hAnsi="Calibri" w:cs="Calibri"/>
        </w:rPr>
        <w:t>1) применение дополнительных защитных СБЗС-систем и средств;</w:t>
      </w:r>
    </w:p>
    <w:p w:rsidR="00D60B02" w:rsidRDefault="00D60B02">
      <w:pPr>
        <w:autoSpaceDE w:val="0"/>
        <w:autoSpaceDN w:val="0"/>
        <w:adjustRightInd w:val="0"/>
        <w:spacing w:after="0" w:line="240" w:lineRule="auto"/>
        <w:ind w:firstLine="540"/>
        <w:jc w:val="both"/>
        <w:rPr>
          <w:rFonts w:ascii="Calibri" w:hAnsi="Calibri" w:cs="Calibri"/>
        </w:rPr>
      </w:pPr>
      <w:r>
        <w:rPr>
          <w:rFonts w:ascii="Calibri" w:hAnsi="Calibri" w:cs="Calibri"/>
        </w:rPr>
        <w:t>2) обучение персонала, лиц, осуществляющих техническое обслуживание, и пользователей;</w:t>
      </w:r>
    </w:p>
    <w:p w:rsidR="00D60B02" w:rsidRDefault="00D60B02">
      <w:pPr>
        <w:autoSpaceDE w:val="0"/>
        <w:autoSpaceDN w:val="0"/>
        <w:adjustRightInd w:val="0"/>
        <w:spacing w:after="0" w:line="240" w:lineRule="auto"/>
        <w:ind w:firstLine="540"/>
        <w:jc w:val="both"/>
        <w:rPr>
          <w:rFonts w:ascii="Calibri" w:hAnsi="Calibri" w:cs="Calibri"/>
        </w:rPr>
      </w:pPr>
      <w:r>
        <w:rPr>
          <w:rFonts w:ascii="Calibri" w:hAnsi="Calibri" w:cs="Calibri"/>
        </w:rPr>
        <w:t>3) применение индивидуальных средств защиты;</w:t>
      </w:r>
    </w:p>
    <w:p w:rsidR="00D60B02" w:rsidRDefault="00D60B0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организация безопасной эксплуатации объекта и безопасного пользования им (см. </w:t>
      </w:r>
      <w:hyperlink r:id="rId34" w:history="1">
        <w:r>
          <w:rPr>
            <w:rFonts w:ascii="Calibri" w:hAnsi="Calibri" w:cs="Calibri"/>
            <w:color w:val="0000FF"/>
          </w:rPr>
          <w:t>рисунок 3</w:t>
        </w:r>
      </w:hyperlink>
      <w:r>
        <w:rPr>
          <w:rFonts w:ascii="Calibri" w:hAnsi="Calibri" w:cs="Calibri"/>
        </w:rPr>
        <w:t>).</w:t>
      </w:r>
    </w:p>
    <w:p w:rsidR="00D60B02" w:rsidRDefault="00D60B02">
      <w:pPr>
        <w:autoSpaceDE w:val="0"/>
        <w:autoSpaceDN w:val="0"/>
        <w:adjustRightInd w:val="0"/>
        <w:spacing w:after="0" w:line="240" w:lineRule="auto"/>
        <w:ind w:firstLine="540"/>
        <w:jc w:val="both"/>
        <w:rPr>
          <w:rFonts w:ascii="Calibri" w:hAnsi="Calibri" w:cs="Calibri"/>
        </w:rPr>
      </w:pPr>
      <w:r>
        <w:rPr>
          <w:rFonts w:ascii="Calibri" w:hAnsi="Calibri" w:cs="Calibri"/>
        </w:rPr>
        <w:t>Примечание. На этих стадиях приоритеты в принятии мер по снижению риска могут отличаться от указанных в настоящем пункте. Они зависят от результатов реализации проекта и организации эксплуатации объекта, со всеми входящими в него системами, или его использования.</w:t>
      </w:r>
    </w:p>
    <w:p w:rsidR="00D60B02" w:rsidRDefault="00D60B02">
      <w:pPr>
        <w:autoSpaceDE w:val="0"/>
        <w:autoSpaceDN w:val="0"/>
        <w:adjustRightInd w:val="0"/>
        <w:spacing w:after="0" w:line="240" w:lineRule="auto"/>
        <w:ind w:firstLine="540"/>
        <w:jc w:val="both"/>
        <w:rPr>
          <w:rFonts w:ascii="Calibri" w:hAnsi="Calibri" w:cs="Calibri"/>
        </w:rPr>
      </w:pPr>
    </w:p>
    <w:p w:rsidR="00D60B02" w:rsidRDefault="00D60B02">
      <w:pPr>
        <w:autoSpaceDE w:val="0"/>
        <w:autoSpaceDN w:val="0"/>
        <w:adjustRightInd w:val="0"/>
        <w:spacing w:after="0" w:line="240" w:lineRule="auto"/>
        <w:jc w:val="center"/>
        <w:outlineLvl w:val="1"/>
        <w:rPr>
          <w:rFonts w:ascii="Calibri" w:hAnsi="Calibri" w:cs="Calibri"/>
        </w:rPr>
      </w:pPr>
      <w:r>
        <w:rPr>
          <w:rFonts w:ascii="Calibri" w:hAnsi="Calibri" w:cs="Calibri"/>
        </w:rPr>
        <w:t>8. Принцип установления приемлемого риска</w:t>
      </w:r>
    </w:p>
    <w:p w:rsidR="00D60B02" w:rsidRDefault="00D60B02">
      <w:pPr>
        <w:autoSpaceDE w:val="0"/>
        <w:autoSpaceDN w:val="0"/>
        <w:adjustRightInd w:val="0"/>
        <w:spacing w:after="0" w:line="240" w:lineRule="auto"/>
        <w:ind w:firstLine="540"/>
        <w:jc w:val="both"/>
        <w:rPr>
          <w:rFonts w:ascii="Calibri" w:hAnsi="Calibri" w:cs="Calibri"/>
        </w:rPr>
      </w:pPr>
    </w:p>
    <w:p w:rsidR="00D60B02" w:rsidRDefault="00D60B02">
      <w:pPr>
        <w:autoSpaceDE w:val="0"/>
        <w:autoSpaceDN w:val="0"/>
        <w:adjustRightInd w:val="0"/>
        <w:spacing w:after="0" w:line="240" w:lineRule="auto"/>
        <w:ind w:firstLine="540"/>
        <w:jc w:val="both"/>
        <w:rPr>
          <w:rFonts w:ascii="Calibri" w:hAnsi="Calibri" w:cs="Calibri"/>
        </w:rPr>
      </w:pPr>
      <w:r>
        <w:rPr>
          <w:rFonts w:ascii="Calibri" w:hAnsi="Calibri" w:cs="Calibri"/>
        </w:rPr>
        <w:t>8.1. Уровень приемлемого риска, связанного с использованием и эксплуатацией здания и сооружения, должен соответствовать требованиям соответствующего технического регламента, требованиям технических условий (специальных технических условий) и технического задания на проектирование объекта, утвержденных в установленном порядке.</w:t>
      </w:r>
    </w:p>
    <w:p w:rsidR="00D60B02" w:rsidRDefault="00D60B02">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8.2. При установлении уровня приемлемого риска должны быть приняты во внимание технические и технологические достижения, а также экономические и социальные факторы. Установление уровня приемлемого риска может быть основано на применении принципа разумной достаточности (см. </w:t>
      </w:r>
      <w:hyperlink r:id="rId35" w:history="1">
        <w:r>
          <w:rPr>
            <w:rFonts w:ascii="Calibri" w:hAnsi="Calibri" w:cs="Calibri"/>
            <w:color w:val="0000FF"/>
          </w:rPr>
          <w:t>Приложение Д</w:t>
        </w:r>
      </w:hyperlink>
      <w:r>
        <w:rPr>
          <w:rFonts w:ascii="Calibri" w:hAnsi="Calibri" w:cs="Calibri"/>
        </w:rPr>
        <w:t>).</w:t>
      </w:r>
    </w:p>
    <w:p w:rsidR="00D60B02" w:rsidRDefault="00D60B02">
      <w:pPr>
        <w:autoSpaceDE w:val="0"/>
        <w:autoSpaceDN w:val="0"/>
        <w:adjustRightInd w:val="0"/>
        <w:spacing w:after="0" w:line="240" w:lineRule="auto"/>
        <w:ind w:firstLine="540"/>
        <w:jc w:val="both"/>
        <w:rPr>
          <w:rFonts w:ascii="Calibri" w:hAnsi="Calibri" w:cs="Calibri"/>
        </w:rPr>
      </w:pPr>
    </w:p>
    <w:p w:rsidR="00D60B02" w:rsidRDefault="00D60B02">
      <w:pPr>
        <w:autoSpaceDE w:val="0"/>
        <w:autoSpaceDN w:val="0"/>
        <w:adjustRightInd w:val="0"/>
        <w:spacing w:after="0" w:line="240" w:lineRule="auto"/>
        <w:jc w:val="center"/>
        <w:outlineLvl w:val="1"/>
        <w:rPr>
          <w:rFonts w:ascii="Calibri" w:hAnsi="Calibri" w:cs="Calibri"/>
        </w:rPr>
      </w:pPr>
      <w:r>
        <w:rPr>
          <w:rFonts w:ascii="Calibri" w:hAnsi="Calibri" w:cs="Calibri"/>
        </w:rPr>
        <w:t>9. Определение уровней полноты безопасности</w:t>
      </w:r>
    </w:p>
    <w:p w:rsidR="00D60B02" w:rsidRDefault="00D60B02">
      <w:pPr>
        <w:autoSpaceDE w:val="0"/>
        <w:autoSpaceDN w:val="0"/>
        <w:adjustRightInd w:val="0"/>
        <w:spacing w:after="0" w:line="240" w:lineRule="auto"/>
        <w:ind w:firstLine="540"/>
        <w:jc w:val="both"/>
        <w:rPr>
          <w:rFonts w:ascii="Calibri" w:hAnsi="Calibri" w:cs="Calibri"/>
        </w:rPr>
      </w:pPr>
    </w:p>
    <w:p w:rsidR="00D60B02" w:rsidRDefault="00D60B02">
      <w:pPr>
        <w:autoSpaceDE w:val="0"/>
        <w:autoSpaceDN w:val="0"/>
        <w:adjustRightInd w:val="0"/>
        <w:spacing w:after="0" w:line="240" w:lineRule="auto"/>
        <w:ind w:firstLine="540"/>
        <w:jc w:val="both"/>
        <w:rPr>
          <w:rFonts w:ascii="Calibri" w:hAnsi="Calibri" w:cs="Calibri"/>
        </w:rPr>
      </w:pPr>
      <w:r>
        <w:rPr>
          <w:rFonts w:ascii="Calibri" w:hAnsi="Calibri" w:cs="Calibri"/>
        </w:rPr>
        <w:t>9.1. Уровни полноты безопасности СБЗС-систем должны быть определены на стадии проектирования.</w:t>
      </w:r>
    </w:p>
    <w:p w:rsidR="00D60B02" w:rsidRDefault="00D60B02">
      <w:pPr>
        <w:autoSpaceDE w:val="0"/>
        <w:autoSpaceDN w:val="0"/>
        <w:adjustRightInd w:val="0"/>
        <w:spacing w:after="0" w:line="240" w:lineRule="auto"/>
        <w:ind w:firstLine="540"/>
        <w:jc w:val="both"/>
        <w:rPr>
          <w:rFonts w:ascii="Calibri" w:hAnsi="Calibri" w:cs="Calibri"/>
        </w:rPr>
      </w:pPr>
      <w:r>
        <w:rPr>
          <w:rFonts w:ascii="Calibri" w:hAnsi="Calibri" w:cs="Calibri"/>
        </w:rPr>
        <w:t>9.2. При определении уровней функциональной безопасности СБЗС-систем должны быть учтены архитектурные, конструктивные, объемно-планировочные решения, а также уровни полноты безопасности системы строительных конструкций и инженерных систем зданий и сооружений.</w:t>
      </w:r>
    </w:p>
    <w:p w:rsidR="00D60B02" w:rsidRDefault="00D60B0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9.3. В зависимости от применяемых СБЗС-систем, новизны проекта, объема достоверных данных о свойствах СБЗС-систем и иных факторов для определения полноты функциональной безопасности этих систем могут быть применены количественные </w:t>
      </w:r>
      <w:hyperlink r:id="rId36" w:history="1">
        <w:r>
          <w:rPr>
            <w:rFonts w:ascii="Calibri" w:hAnsi="Calibri" w:cs="Calibri"/>
            <w:color w:val="0000FF"/>
          </w:rPr>
          <w:t>(Приложение Е)</w:t>
        </w:r>
      </w:hyperlink>
      <w:r>
        <w:rPr>
          <w:rFonts w:ascii="Calibri" w:hAnsi="Calibri" w:cs="Calibri"/>
        </w:rPr>
        <w:t xml:space="preserve"> или качественные (</w:t>
      </w:r>
      <w:hyperlink r:id="rId37" w:history="1">
        <w:r>
          <w:rPr>
            <w:rFonts w:ascii="Calibri" w:hAnsi="Calibri" w:cs="Calibri"/>
            <w:color w:val="0000FF"/>
          </w:rPr>
          <w:t>Приложения Ж</w:t>
        </w:r>
      </w:hyperlink>
      <w:r>
        <w:rPr>
          <w:rFonts w:ascii="Calibri" w:hAnsi="Calibri" w:cs="Calibri"/>
        </w:rPr>
        <w:t xml:space="preserve"> и </w:t>
      </w:r>
      <w:hyperlink r:id="rId38" w:history="1">
        <w:r>
          <w:rPr>
            <w:rFonts w:ascii="Calibri" w:hAnsi="Calibri" w:cs="Calibri"/>
            <w:color w:val="0000FF"/>
          </w:rPr>
          <w:t>И</w:t>
        </w:r>
      </w:hyperlink>
      <w:r>
        <w:rPr>
          <w:rFonts w:ascii="Calibri" w:hAnsi="Calibri" w:cs="Calibri"/>
        </w:rPr>
        <w:t>) методы.</w:t>
      </w:r>
    </w:p>
    <w:p w:rsidR="00D60B02" w:rsidRDefault="00D60B02">
      <w:pPr>
        <w:autoSpaceDE w:val="0"/>
        <w:autoSpaceDN w:val="0"/>
        <w:adjustRightInd w:val="0"/>
        <w:spacing w:after="0" w:line="240" w:lineRule="auto"/>
        <w:ind w:firstLine="540"/>
        <w:jc w:val="both"/>
        <w:rPr>
          <w:rFonts w:ascii="Calibri" w:hAnsi="Calibri" w:cs="Calibri"/>
        </w:rPr>
      </w:pPr>
      <w:r>
        <w:rPr>
          <w:rFonts w:ascii="Calibri" w:hAnsi="Calibri" w:cs="Calibri"/>
        </w:rPr>
        <w:t>9.4. Для инженерных расчетов полноты безопасности СБЗС-систем следует применять стандартизованные или общепризнанные методы.</w:t>
      </w:r>
    </w:p>
    <w:p w:rsidR="00D60B02" w:rsidRDefault="00D60B02">
      <w:pPr>
        <w:autoSpaceDE w:val="0"/>
        <w:autoSpaceDN w:val="0"/>
        <w:adjustRightInd w:val="0"/>
        <w:spacing w:after="0" w:line="240" w:lineRule="auto"/>
        <w:ind w:firstLine="540"/>
        <w:jc w:val="both"/>
        <w:rPr>
          <w:rFonts w:ascii="Calibri" w:hAnsi="Calibri" w:cs="Calibri"/>
        </w:rPr>
      </w:pPr>
    </w:p>
    <w:p w:rsidR="00D60B02" w:rsidRDefault="00D60B02">
      <w:pPr>
        <w:autoSpaceDE w:val="0"/>
        <w:autoSpaceDN w:val="0"/>
        <w:adjustRightInd w:val="0"/>
        <w:spacing w:after="0" w:line="240" w:lineRule="auto"/>
        <w:ind w:firstLine="540"/>
        <w:jc w:val="both"/>
        <w:rPr>
          <w:rFonts w:ascii="Calibri" w:hAnsi="Calibri" w:cs="Calibri"/>
        </w:rPr>
      </w:pPr>
    </w:p>
    <w:p w:rsidR="00D60B02" w:rsidRDefault="00D60B02">
      <w:pPr>
        <w:autoSpaceDE w:val="0"/>
        <w:autoSpaceDN w:val="0"/>
        <w:adjustRightInd w:val="0"/>
        <w:spacing w:after="0" w:line="240" w:lineRule="auto"/>
        <w:ind w:firstLine="540"/>
        <w:jc w:val="both"/>
        <w:rPr>
          <w:rFonts w:ascii="Calibri" w:hAnsi="Calibri" w:cs="Calibri"/>
        </w:rPr>
      </w:pPr>
    </w:p>
    <w:p w:rsidR="00D60B02" w:rsidRDefault="00D60B02">
      <w:pPr>
        <w:autoSpaceDE w:val="0"/>
        <w:autoSpaceDN w:val="0"/>
        <w:adjustRightInd w:val="0"/>
        <w:spacing w:after="0" w:line="240" w:lineRule="auto"/>
        <w:ind w:firstLine="540"/>
        <w:jc w:val="both"/>
        <w:rPr>
          <w:rFonts w:ascii="Calibri" w:hAnsi="Calibri" w:cs="Calibri"/>
        </w:rPr>
      </w:pPr>
    </w:p>
    <w:p w:rsidR="00D60B02" w:rsidRDefault="00D60B02">
      <w:pPr>
        <w:autoSpaceDE w:val="0"/>
        <w:autoSpaceDN w:val="0"/>
        <w:adjustRightInd w:val="0"/>
        <w:spacing w:after="0" w:line="240" w:lineRule="auto"/>
        <w:ind w:firstLine="540"/>
        <w:jc w:val="both"/>
        <w:rPr>
          <w:rFonts w:ascii="Calibri" w:hAnsi="Calibri" w:cs="Calibri"/>
        </w:rPr>
      </w:pPr>
    </w:p>
    <w:p w:rsidR="00D60B02" w:rsidRDefault="00D60B02">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А</w:t>
      </w:r>
    </w:p>
    <w:p w:rsidR="00D60B02" w:rsidRDefault="00D60B02">
      <w:pPr>
        <w:autoSpaceDE w:val="0"/>
        <w:autoSpaceDN w:val="0"/>
        <w:adjustRightInd w:val="0"/>
        <w:spacing w:after="0" w:line="240" w:lineRule="auto"/>
        <w:jc w:val="right"/>
        <w:rPr>
          <w:rFonts w:ascii="Calibri" w:hAnsi="Calibri" w:cs="Calibri"/>
        </w:rPr>
      </w:pPr>
      <w:r>
        <w:rPr>
          <w:rFonts w:ascii="Calibri" w:hAnsi="Calibri" w:cs="Calibri"/>
        </w:rPr>
        <w:t>(справочное)</w:t>
      </w:r>
    </w:p>
    <w:p w:rsidR="00D60B02" w:rsidRDefault="00D60B02">
      <w:pPr>
        <w:autoSpaceDE w:val="0"/>
        <w:autoSpaceDN w:val="0"/>
        <w:adjustRightInd w:val="0"/>
        <w:spacing w:after="0" w:line="240" w:lineRule="auto"/>
        <w:ind w:firstLine="540"/>
        <w:jc w:val="both"/>
        <w:rPr>
          <w:rFonts w:ascii="Calibri" w:hAnsi="Calibri" w:cs="Calibri"/>
        </w:rPr>
      </w:pPr>
    </w:p>
    <w:p w:rsidR="00D60B02" w:rsidRDefault="00D60B02">
      <w:pPr>
        <w:autoSpaceDE w:val="0"/>
        <w:autoSpaceDN w:val="0"/>
        <w:adjustRightInd w:val="0"/>
        <w:spacing w:after="0" w:line="240" w:lineRule="auto"/>
        <w:jc w:val="center"/>
        <w:rPr>
          <w:rFonts w:ascii="Calibri" w:hAnsi="Calibri" w:cs="Calibri"/>
        </w:rPr>
      </w:pPr>
      <w:r>
        <w:rPr>
          <w:rFonts w:ascii="Calibri" w:hAnsi="Calibri" w:cs="Calibri"/>
        </w:rPr>
        <w:t>СИСТЕМЫ</w:t>
      </w:r>
    </w:p>
    <w:p w:rsidR="00D60B02" w:rsidRDefault="00D60B02">
      <w:pPr>
        <w:autoSpaceDE w:val="0"/>
        <w:autoSpaceDN w:val="0"/>
        <w:adjustRightInd w:val="0"/>
        <w:spacing w:after="0" w:line="240" w:lineRule="auto"/>
        <w:ind w:firstLine="540"/>
        <w:jc w:val="both"/>
        <w:rPr>
          <w:rFonts w:ascii="Calibri" w:hAnsi="Calibri" w:cs="Calibri"/>
        </w:rPr>
      </w:pPr>
    </w:p>
    <w:p w:rsidR="00D60B02" w:rsidRDefault="00D60B02">
      <w:pPr>
        <w:autoSpaceDE w:val="0"/>
        <w:autoSpaceDN w:val="0"/>
        <w:adjustRightInd w:val="0"/>
        <w:spacing w:after="0" w:line="240" w:lineRule="auto"/>
        <w:ind w:firstLine="540"/>
        <w:jc w:val="both"/>
        <w:rPr>
          <w:rFonts w:ascii="Calibri" w:hAnsi="Calibri" w:cs="Calibri"/>
        </w:rPr>
      </w:pPr>
      <w:r>
        <w:rPr>
          <w:rFonts w:ascii="Calibri" w:hAnsi="Calibri" w:cs="Calibri"/>
        </w:rPr>
        <w:t>А.1. Инженерные системы</w:t>
      </w:r>
    </w:p>
    <w:p w:rsidR="00D60B02" w:rsidRDefault="00D60B02">
      <w:pPr>
        <w:autoSpaceDE w:val="0"/>
        <w:autoSpaceDN w:val="0"/>
        <w:adjustRightInd w:val="0"/>
        <w:spacing w:after="0" w:line="240" w:lineRule="auto"/>
        <w:ind w:firstLine="540"/>
        <w:jc w:val="both"/>
        <w:rPr>
          <w:rFonts w:ascii="Calibri" w:hAnsi="Calibri" w:cs="Calibri"/>
        </w:rPr>
      </w:pPr>
      <w:r>
        <w:rPr>
          <w:rFonts w:ascii="Calibri" w:hAnsi="Calibri" w:cs="Calibri"/>
        </w:rPr>
        <w:t>В состав инженерных систем жизнеобеспечения, систем и подсистем энерго-, ресурсосбережения, поддержания комфорта зданий и сооружений, а также реализации процессов входят следующие системы или подсистемы:</w:t>
      </w:r>
    </w:p>
    <w:p w:rsidR="00D60B02" w:rsidRDefault="00D60B02">
      <w:pPr>
        <w:autoSpaceDE w:val="0"/>
        <w:autoSpaceDN w:val="0"/>
        <w:adjustRightInd w:val="0"/>
        <w:spacing w:after="0" w:line="240" w:lineRule="auto"/>
        <w:ind w:firstLine="540"/>
        <w:jc w:val="both"/>
        <w:rPr>
          <w:rFonts w:ascii="Calibri" w:hAnsi="Calibri" w:cs="Calibri"/>
        </w:rPr>
      </w:pPr>
      <w:r>
        <w:rPr>
          <w:rFonts w:ascii="Calibri" w:hAnsi="Calibri" w:cs="Calibri"/>
        </w:rPr>
        <w:t>- водоснабжения;</w:t>
      </w:r>
    </w:p>
    <w:p w:rsidR="00D60B02" w:rsidRDefault="00D60B02">
      <w:pPr>
        <w:autoSpaceDE w:val="0"/>
        <w:autoSpaceDN w:val="0"/>
        <w:adjustRightInd w:val="0"/>
        <w:spacing w:after="0" w:line="240" w:lineRule="auto"/>
        <w:ind w:firstLine="540"/>
        <w:jc w:val="both"/>
        <w:rPr>
          <w:rFonts w:ascii="Calibri" w:hAnsi="Calibri" w:cs="Calibri"/>
        </w:rPr>
      </w:pPr>
      <w:r>
        <w:rPr>
          <w:rFonts w:ascii="Calibri" w:hAnsi="Calibri" w:cs="Calibri"/>
        </w:rPr>
        <w:t>- канализации;</w:t>
      </w:r>
    </w:p>
    <w:p w:rsidR="00D60B02" w:rsidRDefault="00D60B02">
      <w:pPr>
        <w:autoSpaceDE w:val="0"/>
        <w:autoSpaceDN w:val="0"/>
        <w:adjustRightInd w:val="0"/>
        <w:spacing w:after="0" w:line="240" w:lineRule="auto"/>
        <w:ind w:firstLine="540"/>
        <w:jc w:val="both"/>
        <w:rPr>
          <w:rFonts w:ascii="Calibri" w:hAnsi="Calibri" w:cs="Calibri"/>
        </w:rPr>
      </w:pPr>
      <w:r>
        <w:rPr>
          <w:rFonts w:ascii="Calibri" w:hAnsi="Calibri" w:cs="Calibri"/>
        </w:rPr>
        <w:t>- водостоков и дренажа;</w:t>
      </w:r>
    </w:p>
    <w:p w:rsidR="00D60B02" w:rsidRDefault="00D60B02">
      <w:pPr>
        <w:autoSpaceDE w:val="0"/>
        <w:autoSpaceDN w:val="0"/>
        <w:adjustRightInd w:val="0"/>
        <w:spacing w:after="0" w:line="240" w:lineRule="auto"/>
        <w:ind w:firstLine="540"/>
        <w:jc w:val="both"/>
        <w:rPr>
          <w:rFonts w:ascii="Calibri" w:hAnsi="Calibri" w:cs="Calibri"/>
        </w:rPr>
      </w:pPr>
      <w:r>
        <w:rPr>
          <w:rFonts w:ascii="Calibri" w:hAnsi="Calibri" w:cs="Calibri"/>
        </w:rPr>
        <w:t>- теплоснабжения;</w:t>
      </w:r>
    </w:p>
    <w:p w:rsidR="00D60B02" w:rsidRDefault="00D60B02">
      <w:pPr>
        <w:autoSpaceDE w:val="0"/>
        <w:autoSpaceDN w:val="0"/>
        <w:adjustRightInd w:val="0"/>
        <w:spacing w:after="0" w:line="240" w:lineRule="auto"/>
        <w:ind w:firstLine="540"/>
        <w:jc w:val="both"/>
        <w:rPr>
          <w:rFonts w:ascii="Calibri" w:hAnsi="Calibri" w:cs="Calibri"/>
        </w:rPr>
      </w:pPr>
      <w:r>
        <w:rPr>
          <w:rFonts w:ascii="Calibri" w:hAnsi="Calibri" w:cs="Calibri"/>
        </w:rPr>
        <w:t>- отопления;</w:t>
      </w:r>
    </w:p>
    <w:p w:rsidR="00D60B02" w:rsidRDefault="00D60B02">
      <w:pPr>
        <w:autoSpaceDE w:val="0"/>
        <w:autoSpaceDN w:val="0"/>
        <w:adjustRightInd w:val="0"/>
        <w:spacing w:after="0" w:line="240" w:lineRule="auto"/>
        <w:ind w:firstLine="540"/>
        <w:jc w:val="both"/>
        <w:rPr>
          <w:rFonts w:ascii="Calibri" w:hAnsi="Calibri" w:cs="Calibri"/>
        </w:rPr>
      </w:pPr>
      <w:r>
        <w:rPr>
          <w:rFonts w:ascii="Calibri" w:hAnsi="Calibri" w:cs="Calibri"/>
        </w:rPr>
        <w:t>- автономных источников теплоснабжения;</w:t>
      </w:r>
    </w:p>
    <w:p w:rsidR="00D60B02" w:rsidRDefault="00D60B02">
      <w:pPr>
        <w:autoSpaceDE w:val="0"/>
        <w:autoSpaceDN w:val="0"/>
        <w:adjustRightInd w:val="0"/>
        <w:spacing w:after="0" w:line="240" w:lineRule="auto"/>
        <w:ind w:firstLine="540"/>
        <w:jc w:val="both"/>
        <w:rPr>
          <w:rFonts w:ascii="Calibri" w:hAnsi="Calibri" w:cs="Calibri"/>
        </w:rPr>
      </w:pPr>
      <w:r>
        <w:rPr>
          <w:rFonts w:ascii="Calibri" w:hAnsi="Calibri" w:cs="Calibri"/>
        </w:rPr>
        <w:t>- тепловоздушных завес;</w:t>
      </w:r>
    </w:p>
    <w:p w:rsidR="00D60B02" w:rsidRDefault="00D60B02">
      <w:pPr>
        <w:autoSpaceDE w:val="0"/>
        <w:autoSpaceDN w:val="0"/>
        <w:adjustRightInd w:val="0"/>
        <w:spacing w:after="0" w:line="240" w:lineRule="auto"/>
        <w:ind w:firstLine="540"/>
        <w:jc w:val="both"/>
        <w:rPr>
          <w:rFonts w:ascii="Calibri" w:hAnsi="Calibri" w:cs="Calibri"/>
        </w:rPr>
      </w:pPr>
      <w:r>
        <w:rPr>
          <w:rFonts w:ascii="Calibri" w:hAnsi="Calibri" w:cs="Calibri"/>
        </w:rPr>
        <w:t>- приточно-вытяжной вентиляции;</w:t>
      </w:r>
    </w:p>
    <w:p w:rsidR="00D60B02" w:rsidRDefault="00D60B02">
      <w:pPr>
        <w:autoSpaceDE w:val="0"/>
        <w:autoSpaceDN w:val="0"/>
        <w:adjustRightInd w:val="0"/>
        <w:spacing w:after="0" w:line="240" w:lineRule="auto"/>
        <w:ind w:firstLine="540"/>
        <w:jc w:val="both"/>
        <w:rPr>
          <w:rFonts w:ascii="Calibri" w:hAnsi="Calibri" w:cs="Calibri"/>
        </w:rPr>
      </w:pPr>
      <w:r>
        <w:rPr>
          <w:rFonts w:ascii="Calibri" w:hAnsi="Calibri" w:cs="Calibri"/>
        </w:rPr>
        <w:t>- кондиционирования воздуха;</w:t>
      </w:r>
    </w:p>
    <w:p w:rsidR="00D60B02" w:rsidRDefault="00D60B02">
      <w:pPr>
        <w:autoSpaceDE w:val="0"/>
        <w:autoSpaceDN w:val="0"/>
        <w:adjustRightInd w:val="0"/>
        <w:spacing w:after="0" w:line="240" w:lineRule="auto"/>
        <w:ind w:firstLine="540"/>
        <w:jc w:val="both"/>
        <w:rPr>
          <w:rFonts w:ascii="Calibri" w:hAnsi="Calibri" w:cs="Calibri"/>
        </w:rPr>
      </w:pPr>
      <w:r>
        <w:rPr>
          <w:rFonts w:ascii="Calibri" w:hAnsi="Calibri" w:cs="Calibri"/>
        </w:rPr>
        <w:t>- холодоснабжения;</w:t>
      </w:r>
    </w:p>
    <w:p w:rsidR="00D60B02" w:rsidRDefault="00D60B02">
      <w:pPr>
        <w:autoSpaceDE w:val="0"/>
        <w:autoSpaceDN w:val="0"/>
        <w:adjustRightInd w:val="0"/>
        <w:spacing w:after="0" w:line="240" w:lineRule="auto"/>
        <w:ind w:firstLine="540"/>
        <w:jc w:val="both"/>
        <w:rPr>
          <w:rFonts w:ascii="Calibri" w:hAnsi="Calibri" w:cs="Calibri"/>
        </w:rPr>
      </w:pPr>
      <w:r>
        <w:rPr>
          <w:rFonts w:ascii="Calibri" w:hAnsi="Calibri" w:cs="Calibri"/>
        </w:rPr>
        <w:t>- вертикального транспорта;</w:t>
      </w:r>
    </w:p>
    <w:p w:rsidR="00D60B02" w:rsidRDefault="00D60B02">
      <w:pPr>
        <w:autoSpaceDE w:val="0"/>
        <w:autoSpaceDN w:val="0"/>
        <w:adjustRightInd w:val="0"/>
        <w:spacing w:after="0" w:line="240" w:lineRule="auto"/>
        <w:ind w:firstLine="540"/>
        <w:jc w:val="both"/>
        <w:rPr>
          <w:rFonts w:ascii="Calibri" w:hAnsi="Calibri" w:cs="Calibri"/>
        </w:rPr>
      </w:pPr>
      <w:r>
        <w:rPr>
          <w:rFonts w:ascii="Calibri" w:hAnsi="Calibri" w:cs="Calibri"/>
        </w:rPr>
        <w:t>- мусороудаления;</w:t>
      </w:r>
    </w:p>
    <w:p w:rsidR="00D60B02" w:rsidRDefault="00D60B02">
      <w:pPr>
        <w:autoSpaceDE w:val="0"/>
        <w:autoSpaceDN w:val="0"/>
        <w:adjustRightInd w:val="0"/>
        <w:spacing w:after="0" w:line="240" w:lineRule="auto"/>
        <w:ind w:firstLine="540"/>
        <w:jc w:val="both"/>
        <w:rPr>
          <w:rFonts w:ascii="Calibri" w:hAnsi="Calibri" w:cs="Calibri"/>
        </w:rPr>
      </w:pPr>
      <w:r>
        <w:rPr>
          <w:rFonts w:ascii="Calibri" w:hAnsi="Calibri" w:cs="Calibri"/>
        </w:rPr>
        <w:t>- пылеуборки;</w:t>
      </w:r>
    </w:p>
    <w:p w:rsidR="00D60B02" w:rsidRDefault="00D60B02">
      <w:pPr>
        <w:autoSpaceDE w:val="0"/>
        <w:autoSpaceDN w:val="0"/>
        <w:adjustRightInd w:val="0"/>
        <w:spacing w:after="0" w:line="240" w:lineRule="auto"/>
        <w:ind w:firstLine="540"/>
        <w:jc w:val="both"/>
        <w:rPr>
          <w:rFonts w:ascii="Calibri" w:hAnsi="Calibri" w:cs="Calibri"/>
        </w:rPr>
      </w:pPr>
      <w:r>
        <w:rPr>
          <w:rFonts w:ascii="Calibri" w:hAnsi="Calibri" w:cs="Calibri"/>
        </w:rPr>
        <w:t>- электроснабжения;</w:t>
      </w:r>
    </w:p>
    <w:p w:rsidR="00D60B02" w:rsidRDefault="00D60B02">
      <w:pPr>
        <w:autoSpaceDE w:val="0"/>
        <w:autoSpaceDN w:val="0"/>
        <w:adjustRightInd w:val="0"/>
        <w:spacing w:after="0" w:line="240" w:lineRule="auto"/>
        <w:ind w:firstLine="540"/>
        <w:jc w:val="both"/>
        <w:rPr>
          <w:rFonts w:ascii="Calibri" w:hAnsi="Calibri" w:cs="Calibri"/>
        </w:rPr>
      </w:pPr>
      <w:r>
        <w:rPr>
          <w:rFonts w:ascii="Calibri" w:hAnsi="Calibri" w:cs="Calibri"/>
        </w:rPr>
        <w:t>- электроосвещения;</w:t>
      </w:r>
    </w:p>
    <w:p w:rsidR="00D60B02" w:rsidRDefault="00D60B02">
      <w:pPr>
        <w:autoSpaceDE w:val="0"/>
        <w:autoSpaceDN w:val="0"/>
        <w:adjustRightInd w:val="0"/>
        <w:spacing w:after="0" w:line="240" w:lineRule="auto"/>
        <w:ind w:firstLine="540"/>
        <w:jc w:val="both"/>
        <w:rPr>
          <w:rFonts w:ascii="Calibri" w:hAnsi="Calibri" w:cs="Calibri"/>
        </w:rPr>
      </w:pPr>
      <w:r>
        <w:rPr>
          <w:rFonts w:ascii="Calibri" w:hAnsi="Calibri" w:cs="Calibri"/>
        </w:rPr>
        <w:t>- наружного освещения фасадов;</w:t>
      </w:r>
    </w:p>
    <w:p w:rsidR="00D60B02" w:rsidRDefault="00D60B02">
      <w:pPr>
        <w:autoSpaceDE w:val="0"/>
        <w:autoSpaceDN w:val="0"/>
        <w:adjustRightInd w:val="0"/>
        <w:spacing w:after="0" w:line="240" w:lineRule="auto"/>
        <w:ind w:firstLine="540"/>
        <w:jc w:val="both"/>
        <w:rPr>
          <w:rFonts w:ascii="Calibri" w:hAnsi="Calibri" w:cs="Calibri"/>
        </w:rPr>
      </w:pPr>
      <w:r>
        <w:rPr>
          <w:rFonts w:ascii="Calibri" w:hAnsi="Calibri" w:cs="Calibri"/>
        </w:rPr>
        <w:t>- учета потребления энергоресурсов;</w:t>
      </w:r>
    </w:p>
    <w:p w:rsidR="00D60B02" w:rsidRDefault="00D60B02">
      <w:pPr>
        <w:autoSpaceDE w:val="0"/>
        <w:autoSpaceDN w:val="0"/>
        <w:adjustRightInd w:val="0"/>
        <w:spacing w:after="0" w:line="240" w:lineRule="auto"/>
        <w:ind w:firstLine="540"/>
        <w:jc w:val="both"/>
        <w:rPr>
          <w:rFonts w:ascii="Calibri" w:hAnsi="Calibri" w:cs="Calibri"/>
        </w:rPr>
      </w:pPr>
      <w:r>
        <w:rPr>
          <w:rFonts w:ascii="Calibri" w:hAnsi="Calibri" w:cs="Calibri"/>
        </w:rPr>
        <w:t>- учета водопотребления;</w:t>
      </w:r>
    </w:p>
    <w:p w:rsidR="00D60B02" w:rsidRDefault="00D60B02">
      <w:pPr>
        <w:autoSpaceDE w:val="0"/>
        <w:autoSpaceDN w:val="0"/>
        <w:adjustRightInd w:val="0"/>
        <w:spacing w:after="0" w:line="240" w:lineRule="auto"/>
        <w:ind w:firstLine="540"/>
        <w:jc w:val="both"/>
        <w:rPr>
          <w:rFonts w:ascii="Calibri" w:hAnsi="Calibri" w:cs="Calibri"/>
        </w:rPr>
      </w:pPr>
      <w:r>
        <w:rPr>
          <w:rFonts w:ascii="Calibri" w:hAnsi="Calibri" w:cs="Calibri"/>
        </w:rPr>
        <w:t>- энергосбережения;</w:t>
      </w:r>
    </w:p>
    <w:p w:rsidR="00D60B02" w:rsidRDefault="00D60B02">
      <w:pPr>
        <w:autoSpaceDE w:val="0"/>
        <w:autoSpaceDN w:val="0"/>
        <w:adjustRightInd w:val="0"/>
        <w:spacing w:after="0" w:line="240" w:lineRule="auto"/>
        <w:ind w:firstLine="540"/>
        <w:jc w:val="both"/>
        <w:rPr>
          <w:rFonts w:ascii="Calibri" w:hAnsi="Calibri" w:cs="Calibri"/>
        </w:rPr>
      </w:pPr>
      <w:r>
        <w:rPr>
          <w:rFonts w:ascii="Calibri" w:hAnsi="Calibri" w:cs="Calibri"/>
        </w:rPr>
        <w:t>- диспетчеризации;</w:t>
      </w:r>
    </w:p>
    <w:p w:rsidR="00D60B02" w:rsidRDefault="00D60B02">
      <w:pPr>
        <w:autoSpaceDE w:val="0"/>
        <w:autoSpaceDN w:val="0"/>
        <w:adjustRightInd w:val="0"/>
        <w:spacing w:after="0" w:line="240" w:lineRule="auto"/>
        <w:ind w:firstLine="540"/>
        <w:jc w:val="both"/>
        <w:rPr>
          <w:rFonts w:ascii="Calibri" w:hAnsi="Calibri" w:cs="Calibri"/>
        </w:rPr>
      </w:pPr>
      <w:r>
        <w:rPr>
          <w:rFonts w:ascii="Calibri" w:hAnsi="Calibri" w:cs="Calibri"/>
        </w:rPr>
        <w:t>- автоматизированного управления зданием и сооружением;</w:t>
      </w:r>
    </w:p>
    <w:p w:rsidR="00D60B02" w:rsidRDefault="00D60B02">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оперативной радиосвязи;</w:t>
      </w:r>
    </w:p>
    <w:p w:rsidR="00D60B02" w:rsidRDefault="00D60B02">
      <w:pPr>
        <w:autoSpaceDE w:val="0"/>
        <w:autoSpaceDN w:val="0"/>
        <w:adjustRightInd w:val="0"/>
        <w:spacing w:after="0" w:line="240" w:lineRule="auto"/>
        <w:ind w:firstLine="540"/>
        <w:jc w:val="both"/>
        <w:rPr>
          <w:rFonts w:ascii="Calibri" w:hAnsi="Calibri" w:cs="Calibri"/>
        </w:rPr>
      </w:pPr>
      <w:r>
        <w:rPr>
          <w:rFonts w:ascii="Calibri" w:hAnsi="Calibri" w:cs="Calibri"/>
        </w:rPr>
        <w:t>- телефонной связи общего пользования;</w:t>
      </w:r>
    </w:p>
    <w:p w:rsidR="00D60B02" w:rsidRDefault="00D60B02">
      <w:pPr>
        <w:autoSpaceDE w:val="0"/>
        <w:autoSpaceDN w:val="0"/>
        <w:adjustRightInd w:val="0"/>
        <w:spacing w:after="0" w:line="240" w:lineRule="auto"/>
        <w:ind w:firstLine="540"/>
        <w:jc w:val="both"/>
        <w:rPr>
          <w:rFonts w:ascii="Calibri" w:hAnsi="Calibri" w:cs="Calibri"/>
        </w:rPr>
      </w:pPr>
      <w:r>
        <w:rPr>
          <w:rFonts w:ascii="Calibri" w:hAnsi="Calibri" w:cs="Calibri"/>
        </w:rPr>
        <w:t>- телефонной связи УПАТС;</w:t>
      </w:r>
    </w:p>
    <w:p w:rsidR="00D60B02" w:rsidRDefault="00D60B02">
      <w:pPr>
        <w:autoSpaceDE w:val="0"/>
        <w:autoSpaceDN w:val="0"/>
        <w:adjustRightInd w:val="0"/>
        <w:spacing w:after="0" w:line="240" w:lineRule="auto"/>
        <w:ind w:firstLine="540"/>
        <w:jc w:val="both"/>
        <w:rPr>
          <w:rFonts w:ascii="Calibri" w:hAnsi="Calibri" w:cs="Calibri"/>
        </w:rPr>
      </w:pPr>
      <w:r>
        <w:rPr>
          <w:rFonts w:ascii="Calibri" w:hAnsi="Calibri" w:cs="Calibri"/>
        </w:rPr>
        <w:t>- диспетчерской (технологической) телефонной связи;</w:t>
      </w:r>
    </w:p>
    <w:p w:rsidR="00D60B02" w:rsidRDefault="00D60B02">
      <w:pPr>
        <w:autoSpaceDE w:val="0"/>
        <w:autoSpaceDN w:val="0"/>
        <w:adjustRightInd w:val="0"/>
        <w:spacing w:after="0" w:line="240" w:lineRule="auto"/>
        <w:ind w:firstLine="540"/>
        <w:jc w:val="both"/>
        <w:rPr>
          <w:rFonts w:ascii="Calibri" w:hAnsi="Calibri" w:cs="Calibri"/>
        </w:rPr>
      </w:pPr>
      <w:r>
        <w:rPr>
          <w:rFonts w:ascii="Calibri" w:hAnsi="Calibri" w:cs="Calibri"/>
        </w:rPr>
        <w:t>- домофонная система (в жилых зданиях);</w:t>
      </w:r>
    </w:p>
    <w:p w:rsidR="00D60B02" w:rsidRDefault="00D60B02">
      <w:pPr>
        <w:autoSpaceDE w:val="0"/>
        <w:autoSpaceDN w:val="0"/>
        <w:adjustRightInd w:val="0"/>
        <w:spacing w:after="0" w:line="240" w:lineRule="auto"/>
        <w:ind w:firstLine="540"/>
        <w:jc w:val="both"/>
        <w:rPr>
          <w:rFonts w:ascii="Calibri" w:hAnsi="Calibri" w:cs="Calibri"/>
        </w:rPr>
      </w:pPr>
      <w:r>
        <w:rPr>
          <w:rFonts w:ascii="Calibri" w:hAnsi="Calibri" w:cs="Calibri"/>
        </w:rPr>
        <w:t>- радиотрансляции;</w:t>
      </w:r>
    </w:p>
    <w:p w:rsidR="00D60B02" w:rsidRDefault="00D60B02">
      <w:pPr>
        <w:autoSpaceDE w:val="0"/>
        <w:autoSpaceDN w:val="0"/>
        <w:adjustRightInd w:val="0"/>
        <w:spacing w:after="0" w:line="240" w:lineRule="auto"/>
        <w:ind w:firstLine="540"/>
        <w:jc w:val="both"/>
        <w:rPr>
          <w:rFonts w:ascii="Calibri" w:hAnsi="Calibri" w:cs="Calibri"/>
        </w:rPr>
      </w:pPr>
      <w:r>
        <w:rPr>
          <w:rFonts w:ascii="Calibri" w:hAnsi="Calibri" w:cs="Calibri"/>
        </w:rPr>
        <w:t>- УКВ ЧМ/FM радиовещания (в жилых зданиях);</w:t>
      </w:r>
    </w:p>
    <w:p w:rsidR="00D60B02" w:rsidRDefault="00D60B02">
      <w:pPr>
        <w:autoSpaceDE w:val="0"/>
        <w:autoSpaceDN w:val="0"/>
        <w:adjustRightInd w:val="0"/>
        <w:spacing w:after="0" w:line="240" w:lineRule="auto"/>
        <w:ind w:firstLine="540"/>
        <w:jc w:val="both"/>
        <w:rPr>
          <w:rFonts w:ascii="Calibri" w:hAnsi="Calibri" w:cs="Calibri"/>
        </w:rPr>
      </w:pPr>
      <w:r>
        <w:rPr>
          <w:rFonts w:ascii="Calibri" w:hAnsi="Calibri" w:cs="Calibri"/>
        </w:rPr>
        <w:t>- широкополосная интерактивная система кабельного телевидения (в жилых и многофункциональных зданиях);</w:t>
      </w:r>
    </w:p>
    <w:p w:rsidR="00D60B02" w:rsidRDefault="00D60B02">
      <w:pPr>
        <w:autoSpaceDE w:val="0"/>
        <w:autoSpaceDN w:val="0"/>
        <w:adjustRightInd w:val="0"/>
        <w:spacing w:after="0" w:line="240" w:lineRule="auto"/>
        <w:ind w:firstLine="540"/>
        <w:jc w:val="both"/>
        <w:rPr>
          <w:rFonts w:ascii="Calibri" w:hAnsi="Calibri" w:cs="Calibri"/>
        </w:rPr>
      </w:pPr>
      <w:r>
        <w:rPr>
          <w:rFonts w:ascii="Calibri" w:hAnsi="Calibri" w:cs="Calibri"/>
        </w:rPr>
        <w:t>- спутникового телевидения (в жилых зданиях);</w:t>
      </w:r>
    </w:p>
    <w:p w:rsidR="00D60B02" w:rsidRDefault="00D60B02">
      <w:pPr>
        <w:autoSpaceDE w:val="0"/>
        <w:autoSpaceDN w:val="0"/>
        <w:adjustRightInd w:val="0"/>
        <w:spacing w:after="0" w:line="240" w:lineRule="auto"/>
        <w:ind w:firstLine="540"/>
        <w:jc w:val="both"/>
        <w:rPr>
          <w:rFonts w:ascii="Calibri" w:hAnsi="Calibri" w:cs="Calibri"/>
        </w:rPr>
      </w:pPr>
      <w:r>
        <w:rPr>
          <w:rFonts w:ascii="Calibri" w:hAnsi="Calibri" w:cs="Calibri"/>
        </w:rPr>
        <w:t>- местного проводного вещания;</w:t>
      </w:r>
    </w:p>
    <w:p w:rsidR="00D60B02" w:rsidRDefault="00D60B02">
      <w:pPr>
        <w:autoSpaceDE w:val="0"/>
        <w:autoSpaceDN w:val="0"/>
        <w:adjustRightInd w:val="0"/>
        <w:spacing w:after="0" w:line="240" w:lineRule="auto"/>
        <w:ind w:firstLine="540"/>
        <w:jc w:val="both"/>
        <w:rPr>
          <w:rFonts w:ascii="Calibri" w:hAnsi="Calibri" w:cs="Calibri"/>
        </w:rPr>
      </w:pPr>
      <w:r>
        <w:rPr>
          <w:rFonts w:ascii="Calibri" w:hAnsi="Calibri" w:cs="Calibri"/>
        </w:rPr>
        <w:t>- звукоусиления залов и помещений (в административных, общественных и многофункциональных зданиях);</w:t>
      </w:r>
    </w:p>
    <w:p w:rsidR="00D60B02" w:rsidRDefault="00D60B02">
      <w:pPr>
        <w:autoSpaceDE w:val="0"/>
        <w:autoSpaceDN w:val="0"/>
        <w:adjustRightInd w:val="0"/>
        <w:spacing w:after="0" w:line="240" w:lineRule="auto"/>
        <w:ind w:firstLine="540"/>
        <w:jc w:val="both"/>
        <w:rPr>
          <w:rFonts w:ascii="Calibri" w:hAnsi="Calibri" w:cs="Calibri"/>
        </w:rPr>
      </w:pPr>
      <w:r>
        <w:rPr>
          <w:rFonts w:ascii="Calibri" w:hAnsi="Calibri" w:cs="Calibri"/>
        </w:rPr>
        <w:t>- ларингофонная система (в зданиях учебных заведений);</w:t>
      </w:r>
    </w:p>
    <w:p w:rsidR="00D60B02" w:rsidRDefault="00D60B02">
      <w:pPr>
        <w:autoSpaceDE w:val="0"/>
        <w:autoSpaceDN w:val="0"/>
        <w:adjustRightInd w:val="0"/>
        <w:spacing w:after="0" w:line="240" w:lineRule="auto"/>
        <w:ind w:firstLine="540"/>
        <w:jc w:val="both"/>
        <w:rPr>
          <w:rFonts w:ascii="Calibri" w:hAnsi="Calibri" w:cs="Calibri"/>
        </w:rPr>
      </w:pPr>
      <w:r>
        <w:rPr>
          <w:rFonts w:ascii="Calibri" w:hAnsi="Calibri" w:cs="Calibri"/>
        </w:rPr>
        <w:t>- конференц-система (в административных, общественных, многофункциональных зданиях, зданиях учебных заведений и научных учреждений);</w:t>
      </w:r>
    </w:p>
    <w:p w:rsidR="00D60B02" w:rsidRDefault="00D60B02">
      <w:pPr>
        <w:autoSpaceDE w:val="0"/>
        <w:autoSpaceDN w:val="0"/>
        <w:adjustRightInd w:val="0"/>
        <w:spacing w:after="0" w:line="240" w:lineRule="auto"/>
        <w:ind w:firstLine="540"/>
        <w:jc w:val="both"/>
        <w:rPr>
          <w:rFonts w:ascii="Calibri" w:hAnsi="Calibri" w:cs="Calibri"/>
        </w:rPr>
      </w:pPr>
      <w:r>
        <w:rPr>
          <w:rFonts w:ascii="Calibri" w:hAnsi="Calibri" w:cs="Calibri"/>
        </w:rPr>
        <w:t>- видеоконференц-система (в административных, общественных, многофункциональных зданиях, зданиях учебных заведений и научных учреждений);</w:t>
      </w:r>
    </w:p>
    <w:p w:rsidR="00D60B02" w:rsidRDefault="00D60B02">
      <w:pPr>
        <w:autoSpaceDE w:val="0"/>
        <w:autoSpaceDN w:val="0"/>
        <w:adjustRightInd w:val="0"/>
        <w:spacing w:after="0" w:line="240" w:lineRule="auto"/>
        <w:ind w:firstLine="540"/>
        <w:jc w:val="both"/>
        <w:rPr>
          <w:rFonts w:ascii="Calibri" w:hAnsi="Calibri" w:cs="Calibri"/>
        </w:rPr>
      </w:pPr>
      <w:r>
        <w:rPr>
          <w:rFonts w:ascii="Calibri" w:hAnsi="Calibri" w:cs="Calibri"/>
        </w:rPr>
        <w:t>- видеопроекции (в административных, общественных, многофункциональных зданиях, зданиях учебных заведений и научных учреждений);</w:t>
      </w:r>
    </w:p>
    <w:p w:rsidR="00D60B02" w:rsidRDefault="00D60B02">
      <w:pPr>
        <w:autoSpaceDE w:val="0"/>
        <w:autoSpaceDN w:val="0"/>
        <w:adjustRightInd w:val="0"/>
        <w:spacing w:after="0" w:line="240" w:lineRule="auto"/>
        <w:ind w:firstLine="540"/>
        <w:jc w:val="both"/>
        <w:rPr>
          <w:rFonts w:ascii="Calibri" w:hAnsi="Calibri" w:cs="Calibri"/>
        </w:rPr>
      </w:pPr>
      <w:r>
        <w:rPr>
          <w:rFonts w:ascii="Calibri" w:hAnsi="Calibri" w:cs="Calibri"/>
        </w:rPr>
        <w:t>- кинофикации (в кинотеатрах, зрелищных зданиях и сооружениях);</w:t>
      </w:r>
    </w:p>
    <w:p w:rsidR="00D60B02" w:rsidRDefault="00D60B02">
      <w:pPr>
        <w:autoSpaceDE w:val="0"/>
        <w:autoSpaceDN w:val="0"/>
        <w:adjustRightInd w:val="0"/>
        <w:spacing w:after="0" w:line="240" w:lineRule="auto"/>
        <w:ind w:firstLine="540"/>
        <w:jc w:val="both"/>
        <w:rPr>
          <w:rFonts w:ascii="Calibri" w:hAnsi="Calibri" w:cs="Calibri"/>
        </w:rPr>
      </w:pPr>
      <w:r>
        <w:rPr>
          <w:rFonts w:ascii="Calibri" w:hAnsi="Calibri" w:cs="Calibri"/>
        </w:rPr>
        <w:t>- перевода речи (в зданиях учебных и научных заведений);</w:t>
      </w:r>
    </w:p>
    <w:p w:rsidR="00D60B02" w:rsidRDefault="00D60B02">
      <w:pPr>
        <w:autoSpaceDE w:val="0"/>
        <w:autoSpaceDN w:val="0"/>
        <w:adjustRightInd w:val="0"/>
        <w:spacing w:after="0" w:line="240" w:lineRule="auto"/>
        <w:ind w:firstLine="540"/>
        <w:jc w:val="both"/>
        <w:rPr>
          <w:rFonts w:ascii="Calibri" w:hAnsi="Calibri" w:cs="Calibri"/>
        </w:rPr>
      </w:pPr>
      <w:r>
        <w:rPr>
          <w:rFonts w:ascii="Calibri" w:hAnsi="Calibri" w:cs="Calibri"/>
        </w:rPr>
        <w:t>- звуковая студия (в зданиях учебных заведений, научных учреждений, сооружениях телерадиовещания);</w:t>
      </w:r>
    </w:p>
    <w:p w:rsidR="00D60B02" w:rsidRDefault="00D60B02">
      <w:pPr>
        <w:autoSpaceDE w:val="0"/>
        <w:autoSpaceDN w:val="0"/>
        <w:adjustRightInd w:val="0"/>
        <w:spacing w:after="0" w:line="240" w:lineRule="auto"/>
        <w:ind w:firstLine="540"/>
        <w:jc w:val="both"/>
        <w:rPr>
          <w:rFonts w:ascii="Calibri" w:hAnsi="Calibri" w:cs="Calibri"/>
        </w:rPr>
      </w:pPr>
      <w:r>
        <w:rPr>
          <w:rFonts w:ascii="Calibri" w:hAnsi="Calibri" w:cs="Calibri"/>
        </w:rPr>
        <w:t>- телевизионная студия (в зданиях учебных заведений, научных учреждений, сооружениях телерадиовещания);</w:t>
      </w:r>
    </w:p>
    <w:p w:rsidR="00D60B02" w:rsidRDefault="00D60B02">
      <w:pPr>
        <w:autoSpaceDE w:val="0"/>
        <w:autoSpaceDN w:val="0"/>
        <w:adjustRightInd w:val="0"/>
        <w:spacing w:after="0" w:line="240" w:lineRule="auto"/>
        <w:ind w:firstLine="540"/>
        <w:jc w:val="both"/>
        <w:rPr>
          <w:rFonts w:ascii="Calibri" w:hAnsi="Calibri" w:cs="Calibri"/>
        </w:rPr>
      </w:pPr>
      <w:r>
        <w:rPr>
          <w:rFonts w:ascii="Calibri" w:hAnsi="Calibri" w:cs="Calibri"/>
        </w:rPr>
        <w:t>- видеостудия (в зданиях учебных и научных учреждений, телерадиовещания);</w:t>
      </w:r>
    </w:p>
    <w:p w:rsidR="00D60B02" w:rsidRDefault="00D60B02">
      <w:pPr>
        <w:autoSpaceDE w:val="0"/>
        <w:autoSpaceDN w:val="0"/>
        <w:adjustRightInd w:val="0"/>
        <w:spacing w:after="0" w:line="240" w:lineRule="auto"/>
        <w:ind w:firstLine="540"/>
        <w:jc w:val="both"/>
        <w:rPr>
          <w:rFonts w:ascii="Calibri" w:hAnsi="Calibri" w:cs="Calibri"/>
        </w:rPr>
      </w:pPr>
      <w:r>
        <w:rPr>
          <w:rFonts w:ascii="Calibri" w:hAnsi="Calibri" w:cs="Calibri"/>
        </w:rPr>
        <w:t>- пневмопочта;</w:t>
      </w:r>
    </w:p>
    <w:p w:rsidR="00D60B02" w:rsidRDefault="00D60B02">
      <w:pPr>
        <w:autoSpaceDE w:val="0"/>
        <w:autoSpaceDN w:val="0"/>
        <w:adjustRightInd w:val="0"/>
        <w:spacing w:after="0" w:line="240" w:lineRule="auto"/>
        <w:ind w:firstLine="540"/>
        <w:jc w:val="both"/>
        <w:rPr>
          <w:rFonts w:ascii="Calibri" w:hAnsi="Calibri" w:cs="Calibri"/>
        </w:rPr>
      </w:pPr>
      <w:r>
        <w:rPr>
          <w:rFonts w:ascii="Calibri" w:hAnsi="Calibri" w:cs="Calibri"/>
        </w:rPr>
        <w:t>- локальных вычислительных сетей;</w:t>
      </w:r>
    </w:p>
    <w:p w:rsidR="00D60B02" w:rsidRDefault="00D60B02">
      <w:pPr>
        <w:autoSpaceDE w:val="0"/>
        <w:autoSpaceDN w:val="0"/>
        <w:adjustRightInd w:val="0"/>
        <w:spacing w:after="0" w:line="240" w:lineRule="auto"/>
        <w:ind w:firstLine="540"/>
        <w:jc w:val="both"/>
        <w:rPr>
          <w:rFonts w:ascii="Calibri" w:hAnsi="Calibri" w:cs="Calibri"/>
        </w:rPr>
      </w:pPr>
      <w:r>
        <w:rPr>
          <w:rFonts w:ascii="Calibri" w:hAnsi="Calibri" w:cs="Calibri"/>
        </w:rPr>
        <w:t>- узел подключения внешних интегральных сетей (в жилых, административных и общественных зданиях, зданиях учебных заведений и научных учреждений);</w:t>
      </w:r>
    </w:p>
    <w:p w:rsidR="00D60B02" w:rsidRDefault="00D60B02">
      <w:pPr>
        <w:autoSpaceDE w:val="0"/>
        <w:autoSpaceDN w:val="0"/>
        <w:adjustRightInd w:val="0"/>
        <w:spacing w:after="0" w:line="240" w:lineRule="auto"/>
        <w:ind w:firstLine="540"/>
        <w:jc w:val="both"/>
        <w:rPr>
          <w:rFonts w:ascii="Calibri" w:hAnsi="Calibri" w:cs="Calibri"/>
        </w:rPr>
      </w:pPr>
      <w:r>
        <w:rPr>
          <w:rFonts w:ascii="Calibri" w:hAnsi="Calibri" w:cs="Calibri"/>
        </w:rPr>
        <w:t>- управления товарооборотом (в торговых заведениях);</w:t>
      </w:r>
    </w:p>
    <w:p w:rsidR="00D60B02" w:rsidRDefault="00D60B02">
      <w:pPr>
        <w:autoSpaceDE w:val="0"/>
        <w:autoSpaceDN w:val="0"/>
        <w:adjustRightInd w:val="0"/>
        <w:spacing w:after="0" w:line="240" w:lineRule="auto"/>
        <w:ind w:firstLine="540"/>
        <w:jc w:val="both"/>
        <w:rPr>
          <w:rFonts w:ascii="Calibri" w:hAnsi="Calibri" w:cs="Calibri"/>
        </w:rPr>
      </w:pPr>
      <w:r>
        <w:rPr>
          <w:rFonts w:ascii="Calibri" w:hAnsi="Calibri" w:cs="Calibri"/>
        </w:rPr>
        <w:t>- управления гостиницей (в гостиницах);</w:t>
      </w:r>
    </w:p>
    <w:p w:rsidR="00D60B02" w:rsidRDefault="00D60B02">
      <w:pPr>
        <w:autoSpaceDE w:val="0"/>
        <w:autoSpaceDN w:val="0"/>
        <w:adjustRightInd w:val="0"/>
        <w:spacing w:after="0" w:line="240" w:lineRule="auto"/>
        <w:ind w:firstLine="540"/>
        <w:jc w:val="both"/>
        <w:rPr>
          <w:rFonts w:ascii="Calibri" w:hAnsi="Calibri" w:cs="Calibri"/>
        </w:rPr>
      </w:pPr>
      <w:r>
        <w:rPr>
          <w:rFonts w:ascii="Calibri" w:hAnsi="Calibri" w:cs="Calibri"/>
        </w:rPr>
        <w:t>- структурированная кабельная сеть;</w:t>
      </w:r>
    </w:p>
    <w:p w:rsidR="00D60B02" w:rsidRDefault="00D60B02">
      <w:pPr>
        <w:autoSpaceDE w:val="0"/>
        <w:autoSpaceDN w:val="0"/>
        <w:adjustRightInd w:val="0"/>
        <w:spacing w:after="0" w:line="240" w:lineRule="auto"/>
        <w:ind w:firstLine="540"/>
        <w:jc w:val="both"/>
        <w:rPr>
          <w:rFonts w:ascii="Calibri" w:hAnsi="Calibri" w:cs="Calibri"/>
        </w:rPr>
      </w:pPr>
      <w:r>
        <w:rPr>
          <w:rFonts w:ascii="Calibri" w:hAnsi="Calibri" w:cs="Calibri"/>
        </w:rPr>
        <w:t>- электрочасификации;</w:t>
      </w:r>
    </w:p>
    <w:p w:rsidR="00D60B02" w:rsidRDefault="00D60B02">
      <w:pPr>
        <w:autoSpaceDE w:val="0"/>
        <w:autoSpaceDN w:val="0"/>
        <w:adjustRightInd w:val="0"/>
        <w:spacing w:after="0" w:line="240" w:lineRule="auto"/>
        <w:ind w:firstLine="540"/>
        <w:jc w:val="both"/>
        <w:rPr>
          <w:rFonts w:ascii="Calibri" w:hAnsi="Calibri" w:cs="Calibri"/>
        </w:rPr>
      </w:pPr>
      <w:r>
        <w:rPr>
          <w:rFonts w:ascii="Calibri" w:hAnsi="Calibri" w:cs="Calibri"/>
        </w:rPr>
        <w:t>- реализации производственных, технологических и иных процессов;</w:t>
      </w:r>
    </w:p>
    <w:p w:rsidR="00D60B02" w:rsidRDefault="00D60B02">
      <w:pPr>
        <w:autoSpaceDE w:val="0"/>
        <w:autoSpaceDN w:val="0"/>
        <w:adjustRightInd w:val="0"/>
        <w:spacing w:after="0" w:line="240" w:lineRule="auto"/>
        <w:ind w:firstLine="540"/>
        <w:jc w:val="both"/>
        <w:rPr>
          <w:rFonts w:ascii="Calibri" w:hAnsi="Calibri" w:cs="Calibri"/>
        </w:rPr>
      </w:pPr>
      <w:r>
        <w:rPr>
          <w:rFonts w:ascii="Calibri" w:hAnsi="Calibri" w:cs="Calibri"/>
        </w:rPr>
        <w:t>- интеграции подсистем.</w:t>
      </w:r>
    </w:p>
    <w:p w:rsidR="00D60B02" w:rsidRDefault="00D60B02">
      <w:pPr>
        <w:autoSpaceDE w:val="0"/>
        <w:autoSpaceDN w:val="0"/>
        <w:adjustRightInd w:val="0"/>
        <w:spacing w:after="0" w:line="240" w:lineRule="auto"/>
        <w:ind w:firstLine="540"/>
        <w:jc w:val="both"/>
        <w:rPr>
          <w:rFonts w:ascii="Calibri" w:hAnsi="Calibri" w:cs="Calibri"/>
        </w:rPr>
      </w:pPr>
      <w:r>
        <w:rPr>
          <w:rFonts w:ascii="Calibri" w:hAnsi="Calibri" w:cs="Calibri"/>
        </w:rPr>
        <w:t>А.2. Системы обеспечения безопасности</w:t>
      </w:r>
    </w:p>
    <w:p w:rsidR="00D60B02" w:rsidRDefault="00D60B02">
      <w:pPr>
        <w:autoSpaceDE w:val="0"/>
        <w:autoSpaceDN w:val="0"/>
        <w:adjustRightInd w:val="0"/>
        <w:spacing w:after="0" w:line="240" w:lineRule="auto"/>
        <w:ind w:firstLine="540"/>
        <w:jc w:val="both"/>
        <w:rPr>
          <w:rFonts w:ascii="Calibri" w:hAnsi="Calibri" w:cs="Calibri"/>
        </w:rPr>
      </w:pPr>
      <w:r>
        <w:rPr>
          <w:rFonts w:ascii="Calibri" w:hAnsi="Calibri" w:cs="Calibri"/>
        </w:rPr>
        <w:t>В состав систем обеспечения безопасности зданий и сооружений входят следующие СБЗС-системы или подсистемы:</w:t>
      </w:r>
    </w:p>
    <w:p w:rsidR="00D60B02" w:rsidRDefault="00D60B02">
      <w:pPr>
        <w:autoSpaceDE w:val="0"/>
        <w:autoSpaceDN w:val="0"/>
        <w:adjustRightInd w:val="0"/>
        <w:spacing w:after="0" w:line="240" w:lineRule="auto"/>
        <w:ind w:firstLine="540"/>
        <w:jc w:val="both"/>
        <w:rPr>
          <w:rFonts w:ascii="Calibri" w:hAnsi="Calibri" w:cs="Calibri"/>
        </w:rPr>
      </w:pPr>
      <w:r>
        <w:rPr>
          <w:rFonts w:ascii="Calibri" w:hAnsi="Calibri" w:cs="Calibri"/>
        </w:rPr>
        <w:t>- аварийного освещения;</w:t>
      </w:r>
    </w:p>
    <w:p w:rsidR="00D60B02" w:rsidRDefault="00D60B02">
      <w:pPr>
        <w:autoSpaceDE w:val="0"/>
        <w:autoSpaceDN w:val="0"/>
        <w:adjustRightInd w:val="0"/>
        <w:spacing w:after="0" w:line="240" w:lineRule="auto"/>
        <w:ind w:firstLine="540"/>
        <w:jc w:val="both"/>
        <w:rPr>
          <w:rFonts w:ascii="Calibri" w:hAnsi="Calibri" w:cs="Calibri"/>
        </w:rPr>
      </w:pPr>
      <w:r>
        <w:rPr>
          <w:rFonts w:ascii="Calibri" w:hAnsi="Calibri" w:cs="Calibri"/>
        </w:rPr>
        <w:t>- автоматизации противопожарного водоснабжения;</w:t>
      </w:r>
    </w:p>
    <w:p w:rsidR="00D60B02" w:rsidRDefault="00D60B02">
      <w:pPr>
        <w:autoSpaceDE w:val="0"/>
        <w:autoSpaceDN w:val="0"/>
        <w:adjustRightInd w:val="0"/>
        <w:spacing w:after="0" w:line="240" w:lineRule="auto"/>
        <w:ind w:firstLine="540"/>
        <w:jc w:val="both"/>
        <w:rPr>
          <w:rFonts w:ascii="Calibri" w:hAnsi="Calibri" w:cs="Calibri"/>
        </w:rPr>
      </w:pPr>
      <w:r>
        <w:rPr>
          <w:rFonts w:ascii="Calibri" w:hAnsi="Calibri" w:cs="Calibri"/>
        </w:rPr>
        <w:t>- автоматического водяного пожаротушения;</w:t>
      </w:r>
    </w:p>
    <w:p w:rsidR="00D60B02" w:rsidRDefault="00D60B02">
      <w:pPr>
        <w:autoSpaceDE w:val="0"/>
        <w:autoSpaceDN w:val="0"/>
        <w:adjustRightInd w:val="0"/>
        <w:spacing w:after="0" w:line="240" w:lineRule="auto"/>
        <w:ind w:firstLine="540"/>
        <w:jc w:val="both"/>
        <w:rPr>
          <w:rFonts w:ascii="Calibri" w:hAnsi="Calibri" w:cs="Calibri"/>
        </w:rPr>
      </w:pPr>
      <w:r>
        <w:rPr>
          <w:rFonts w:ascii="Calibri" w:hAnsi="Calibri" w:cs="Calibri"/>
        </w:rPr>
        <w:t>- пожарной сигнализации;</w:t>
      </w:r>
    </w:p>
    <w:p w:rsidR="00D60B02" w:rsidRDefault="00D60B02">
      <w:pPr>
        <w:autoSpaceDE w:val="0"/>
        <w:autoSpaceDN w:val="0"/>
        <w:adjustRightInd w:val="0"/>
        <w:spacing w:after="0" w:line="240" w:lineRule="auto"/>
        <w:ind w:firstLine="540"/>
        <w:jc w:val="both"/>
        <w:rPr>
          <w:rFonts w:ascii="Calibri" w:hAnsi="Calibri" w:cs="Calibri"/>
        </w:rPr>
      </w:pPr>
      <w:r>
        <w:rPr>
          <w:rFonts w:ascii="Calibri" w:hAnsi="Calibri" w:cs="Calibri"/>
        </w:rPr>
        <w:t>- автоматизации противодымной защиты;</w:t>
      </w:r>
    </w:p>
    <w:p w:rsidR="00D60B02" w:rsidRDefault="00D60B02">
      <w:pPr>
        <w:autoSpaceDE w:val="0"/>
        <w:autoSpaceDN w:val="0"/>
        <w:adjustRightInd w:val="0"/>
        <w:spacing w:after="0" w:line="240" w:lineRule="auto"/>
        <w:ind w:firstLine="540"/>
        <w:jc w:val="both"/>
        <w:rPr>
          <w:rFonts w:ascii="Calibri" w:hAnsi="Calibri" w:cs="Calibri"/>
        </w:rPr>
      </w:pPr>
      <w:r>
        <w:rPr>
          <w:rFonts w:ascii="Calibri" w:hAnsi="Calibri" w:cs="Calibri"/>
        </w:rPr>
        <w:t>- контроля тока утечки;</w:t>
      </w:r>
    </w:p>
    <w:p w:rsidR="00D60B02" w:rsidRDefault="00D60B02">
      <w:pPr>
        <w:autoSpaceDE w:val="0"/>
        <w:autoSpaceDN w:val="0"/>
        <w:adjustRightInd w:val="0"/>
        <w:spacing w:after="0" w:line="240" w:lineRule="auto"/>
        <w:ind w:firstLine="540"/>
        <w:jc w:val="both"/>
        <w:rPr>
          <w:rFonts w:ascii="Calibri" w:hAnsi="Calibri" w:cs="Calibri"/>
        </w:rPr>
      </w:pPr>
      <w:r>
        <w:rPr>
          <w:rFonts w:ascii="Calibri" w:hAnsi="Calibri" w:cs="Calibri"/>
        </w:rPr>
        <w:t>- контроля воздушно-газовой среды, в том числе:</w:t>
      </w:r>
    </w:p>
    <w:p w:rsidR="00D60B02" w:rsidRDefault="00D60B02">
      <w:pPr>
        <w:pStyle w:val="ConsPlusNonformat"/>
        <w:widowControl/>
      </w:pPr>
      <w:r>
        <w:t xml:space="preserve">        - контроля окиси углерода (CO),</w:t>
      </w:r>
    </w:p>
    <w:p w:rsidR="00D60B02" w:rsidRDefault="00D60B02">
      <w:pPr>
        <w:pStyle w:val="ConsPlusNonformat"/>
        <w:widowControl/>
      </w:pPr>
      <w:r>
        <w:t xml:space="preserve">        - ядовитых паров и газов,</w:t>
      </w:r>
    </w:p>
    <w:p w:rsidR="00D60B02" w:rsidRDefault="00D60B02">
      <w:pPr>
        <w:pStyle w:val="ConsPlusNonformat"/>
        <w:widowControl/>
      </w:pPr>
      <w:r>
        <w:t xml:space="preserve">        - взрывоопасных газов и паров,</w:t>
      </w:r>
    </w:p>
    <w:p w:rsidR="00D60B02" w:rsidRDefault="00D60B02">
      <w:pPr>
        <w:pStyle w:val="ConsPlusNonformat"/>
        <w:widowControl/>
      </w:pPr>
      <w:r>
        <w:t xml:space="preserve">        - агрессивных паров и газов,</w:t>
      </w:r>
    </w:p>
    <w:p w:rsidR="00D60B02" w:rsidRDefault="00D60B02">
      <w:pPr>
        <w:pStyle w:val="ConsPlusNonformat"/>
        <w:widowControl/>
      </w:pPr>
      <w:r>
        <w:t xml:space="preserve">        - взрывоопасной пылевоздушной смеси;</w:t>
      </w:r>
    </w:p>
    <w:p w:rsidR="00D60B02" w:rsidRDefault="00D60B02">
      <w:pPr>
        <w:autoSpaceDE w:val="0"/>
        <w:autoSpaceDN w:val="0"/>
        <w:adjustRightInd w:val="0"/>
        <w:spacing w:after="0" w:line="240" w:lineRule="auto"/>
        <w:ind w:firstLine="540"/>
        <w:jc w:val="both"/>
        <w:rPr>
          <w:rFonts w:ascii="Calibri" w:hAnsi="Calibri" w:cs="Calibri"/>
        </w:rPr>
      </w:pPr>
      <w:r>
        <w:rPr>
          <w:rFonts w:ascii="Calibri" w:hAnsi="Calibri" w:cs="Calibri"/>
        </w:rPr>
        <w:t>- контроля уровня жидкостей в емкостях и бассейнах;</w:t>
      </w:r>
    </w:p>
    <w:p w:rsidR="00D60B02" w:rsidRDefault="00D60B02">
      <w:pPr>
        <w:autoSpaceDE w:val="0"/>
        <w:autoSpaceDN w:val="0"/>
        <w:adjustRightInd w:val="0"/>
        <w:spacing w:after="0" w:line="240" w:lineRule="auto"/>
        <w:ind w:firstLine="540"/>
        <w:jc w:val="both"/>
        <w:rPr>
          <w:rFonts w:ascii="Calibri" w:hAnsi="Calibri" w:cs="Calibri"/>
        </w:rPr>
      </w:pPr>
      <w:r>
        <w:rPr>
          <w:rFonts w:ascii="Calibri" w:hAnsi="Calibri" w:cs="Calibri"/>
        </w:rPr>
        <w:t>- контроля сосудов под давлением;</w:t>
      </w:r>
    </w:p>
    <w:p w:rsidR="00D60B02" w:rsidRDefault="00D60B02">
      <w:pPr>
        <w:autoSpaceDE w:val="0"/>
        <w:autoSpaceDN w:val="0"/>
        <w:adjustRightInd w:val="0"/>
        <w:spacing w:after="0" w:line="240" w:lineRule="auto"/>
        <w:ind w:firstLine="540"/>
        <w:jc w:val="both"/>
        <w:rPr>
          <w:rFonts w:ascii="Calibri" w:hAnsi="Calibri" w:cs="Calibri"/>
        </w:rPr>
      </w:pPr>
      <w:r>
        <w:rPr>
          <w:rFonts w:ascii="Calibri" w:hAnsi="Calibri" w:cs="Calibri"/>
        </w:rPr>
        <w:t>- контроля биологической защиты;</w:t>
      </w:r>
    </w:p>
    <w:p w:rsidR="00D60B02" w:rsidRDefault="00D60B02">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контроля радиации;</w:t>
      </w:r>
    </w:p>
    <w:p w:rsidR="00D60B02" w:rsidRDefault="00D60B02">
      <w:pPr>
        <w:autoSpaceDE w:val="0"/>
        <w:autoSpaceDN w:val="0"/>
        <w:adjustRightInd w:val="0"/>
        <w:spacing w:after="0" w:line="240" w:lineRule="auto"/>
        <w:ind w:firstLine="540"/>
        <w:jc w:val="both"/>
        <w:rPr>
          <w:rFonts w:ascii="Calibri" w:hAnsi="Calibri" w:cs="Calibri"/>
        </w:rPr>
      </w:pPr>
      <w:r>
        <w:rPr>
          <w:rFonts w:ascii="Calibri" w:hAnsi="Calibri" w:cs="Calibri"/>
        </w:rPr>
        <w:t>- мониторинга состояния конструкций и основания здания;</w:t>
      </w:r>
    </w:p>
    <w:p w:rsidR="00D60B02" w:rsidRDefault="00D60B02">
      <w:pPr>
        <w:autoSpaceDE w:val="0"/>
        <w:autoSpaceDN w:val="0"/>
        <w:adjustRightInd w:val="0"/>
        <w:spacing w:after="0" w:line="240" w:lineRule="auto"/>
        <w:ind w:firstLine="540"/>
        <w:jc w:val="both"/>
        <w:rPr>
          <w:rFonts w:ascii="Calibri" w:hAnsi="Calibri" w:cs="Calibri"/>
        </w:rPr>
      </w:pPr>
      <w:r>
        <w:rPr>
          <w:rFonts w:ascii="Calibri" w:hAnsi="Calibri" w:cs="Calibri"/>
        </w:rPr>
        <w:t>- мониторинга и аварийного управления инженерными системами;</w:t>
      </w:r>
    </w:p>
    <w:p w:rsidR="00D60B02" w:rsidRDefault="00D60B02">
      <w:pPr>
        <w:autoSpaceDE w:val="0"/>
        <w:autoSpaceDN w:val="0"/>
        <w:adjustRightInd w:val="0"/>
        <w:spacing w:after="0" w:line="240" w:lineRule="auto"/>
        <w:ind w:firstLine="540"/>
        <w:jc w:val="both"/>
        <w:rPr>
          <w:rFonts w:ascii="Calibri" w:hAnsi="Calibri" w:cs="Calibri"/>
        </w:rPr>
      </w:pPr>
      <w:r>
        <w:rPr>
          <w:rFonts w:ascii="Calibri" w:hAnsi="Calibri" w:cs="Calibri"/>
        </w:rPr>
        <w:t>- охраны периметров;</w:t>
      </w:r>
    </w:p>
    <w:p w:rsidR="00D60B02" w:rsidRDefault="00D60B02">
      <w:pPr>
        <w:autoSpaceDE w:val="0"/>
        <w:autoSpaceDN w:val="0"/>
        <w:adjustRightInd w:val="0"/>
        <w:spacing w:after="0" w:line="240" w:lineRule="auto"/>
        <w:ind w:firstLine="540"/>
        <w:jc w:val="both"/>
        <w:rPr>
          <w:rFonts w:ascii="Calibri" w:hAnsi="Calibri" w:cs="Calibri"/>
        </w:rPr>
      </w:pPr>
      <w:r>
        <w:rPr>
          <w:rFonts w:ascii="Calibri" w:hAnsi="Calibri" w:cs="Calibri"/>
        </w:rPr>
        <w:t>- контроля и управления доступом;</w:t>
      </w:r>
    </w:p>
    <w:p w:rsidR="00D60B02" w:rsidRDefault="00D60B02">
      <w:pPr>
        <w:autoSpaceDE w:val="0"/>
        <w:autoSpaceDN w:val="0"/>
        <w:adjustRightInd w:val="0"/>
        <w:spacing w:after="0" w:line="240" w:lineRule="auto"/>
        <w:ind w:firstLine="540"/>
        <w:jc w:val="both"/>
        <w:rPr>
          <w:rFonts w:ascii="Calibri" w:hAnsi="Calibri" w:cs="Calibri"/>
        </w:rPr>
      </w:pPr>
      <w:r>
        <w:rPr>
          <w:rFonts w:ascii="Calibri" w:hAnsi="Calibri" w:cs="Calibri"/>
        </w:rPr>
        <w:t>- телевизионного наблюдения;</w:t>
      </w:r>
    </w:p>
    <w:p w:rsidR="00D60B02" w:rsidRDefault="00D60B02">
      <w:pPr>
        <w:autoSpaceDE w:val="0"/>
        <w:autoSpaceDN w:val="0"/>
        <w:adjustRightInd w:val="0"/>
        <w:spacing w:after="0" w:line="240" w:lineRule="auto"/>
        <w:ind w:firstLine="540"/>
        <w:jc w:val="both"/>
        <w:rPr>
          <w:rFonts w:ascii="Calibri" w:hAnsi="Calibri" w:cs="Calibri"/>
        </w:rPr>
      </w:pPr>
      <w:r>
        <w:rPr>
          <w:rFonts w:ascii="Calibri" w:hAnsi="Calibri" w:cs="Calibri"/>
        </w:rPr>
        <w:t>- охранного освещения;</w:t>
      </w:r>
    </w:p>
    <w:p w:rsidR="00D60B02" w:rsidRDefault="00D60B02">
      <w:pPr>
        <w:autoSpaceDE w:val="0"/>
        <w:autoSpaceDN w:val="0"/>
        <w:adjustRightInd w:val="0"/>
        <w:spacing w:after="0" w:line="240" w:lineRule="auto"/>
        <w:ind w:firstLine="540"/>
        <w:jc w:val="both"/>
        <w:rPr>
          <w:rFonts w:ascii="Calibri" w:hAnsi="Calibri" w:cs="Calibri"/>
        </w:rPr>
      </w:pPr>
      <w:r>
        <w:rPr>
          <w:rFonts w:ascii="Calibri" w:hAnsi="Calibri" w:cs="Calibri"/>
        </w:rPr>
        <w:t>- эвакуационного освещения;</w:t>
      </w:r>
    </w:p>
    <w:p w:rsidR="00D60B02" w:rsidRDefault="00D60B02">
      <w:pPr>
        <w:autoSpaceDE w:val="0"/>
        <w:autoSpaceDN w:val="0"/>
        <w:adjustRightInd w:val="0"/>
        <w:spacing w:after="0" w:line="240" w:lineRule="auto"/>
        <w:ind w:firstLine="540"/>
        <w:jc w:val="both"/>
        <w:rPr>
          <w:rFonts w:ascii="Calibri" w:hAnsi="Calibri" w:cs="Calibri"/>
        </w:rPr>
      </w:pPr>
      <w:r>
        <w:rPr>
          <w:rFonts w:ascii="Calibri" w:hAnsi="Calibri" w:cs="Calibri"/>
        </w:rPr>
        <w:t>- охранной сигнализации;</w:t>
      </w:r>
    </w:p>
    <w:p w:rsidR="00D60B02" w:rsidRDefault="00D60B02">
      <w:pPr>
        <w:autoSpaceDE w:val="0"/>
        <w:autoSpaceDN w:val="0"/>
        <w:adjustRightInd w:val="0"/>
        <w:spacing w:after="0" w:line="240" w:lineRule="auto"/>
        <w:ind w:firstLine="540"/>
        <w:jc w:val="both"/>
        <w:rPr>
          <w:rFonts w:ascii="Calibri" w:hAnsi="Calibri" w:cs="Calibri"/>
        </w:rPr>
      </w:pPr>
      <w:r>
        <w:rPr>
          <w:rFonts w:ascii="Calibri" w:hAnsi="Calibri" w:cs="Calibri"/>
        </w:rPr>
        <w:t>- обнаружения людей;</w:t>
      </w:r>
    </w:p>
    <w:p w:rsidR="00D60B02" w:rsidRDefault="00D60B02">
      <w:pPr>
        <w:autoSpaceDE w:val="0"/>
        <w:autoSpaceDN w:val="0"/>
        <w:adjustRightInd w:val="0"/>
        <w:spacing w:after="0" w:line="240" w:lineRule="auto"/>
        <w:ind w:firstLine="540"/>
        <w:jc w:val="both"/>
        <w:rPr>
          <w:rFonts w:ascii="Calibri" w:hAnsi="Calibri" w:cs="Calibri"/>
        </w:rPr>
      </w:pPr>
      <w:r>
        <w:rPr>
          <w:rFonts w:ascii="Calibri" w:hAnsi="Calibri" w:cs="Calibri"/>
        </w:rPr>
        <w:t>- оповещения и управления эвакуацией людей;</w:t>
      </w:r>
    </w:p>
    <w:p w:rsidR="00D60B02" w:rsidRDefault="00D60B02">
      <w:pPr>
        <w:autoSpaceDE w:val="0"/>
        <w:autoSpaceDN w:val="0"/>
        <w:adjustRightInd w:val="0"/>
        <w:spacing w:after="0" w:line="240" w:lineRule="auto"/>
        <w:ind w:firstLine="540"/>
        <w:jc w:val="both"/>
        <w:rPr>
          <w:rFonts w:ascii="Calibri" w:hAnsi="Calibri" w:cs="Calibri"/>
        </w:rPr>
      </w:pPr>
      <w:r>
        <w:rPr>
          <w:rFonts w:ascii="Calibri" w:hAnsi="Calibri" w:cs="Calibri"/>
        </w:rPr>
        <w:t>- оперативной связи;</w:t>
      </w:r>
    </w:p>
    <w:p w:rsidR="00D60B02" w:rsidRDefault="00D60B02">
      <w:pPr>
        <w:autoSpaceDE w:val="0"/>
        <w:autoSpaceDN w:val="0"/>
        <w:adjustRightInd w:val="0"/>
        <w:spacing w:after="0" w:line="240" w:lineRule="auto"/>
        <w:ind w:firstLine="540"/>
        <w:jc w:val="both"/>
        <w:rPr>
          <w:rFonts w:ascii="Calibri" w:hAnsi="Calibri" w:cs="Calibri"/>
        </w:rPr>
      </w:pPr>
      <w:r>
        <w:rPr>
          <w:rFonts w:ascii="Calibri" w:hAnsi="Calibri" w:cs="Calibri"/>
        </w:rPr>
        <w:t>- структурированная кабельная сеть;</w:t>
      </w:r>
    </w:p>
    <w:p w:rsidR="00D60B02" w:rsidRDefault="00D60B02">
      <w:pPr>
        <w:autoSpaceDE w:val="0"/>
        <w:autoSpaceDN w:val="0"/>
        <w:adjustRightInd w:val="0"/>
        <w:spacing w:after="0" w:line="240" w:lineRule="auto"/>
        <w:ind w:firstLine="540"/>
        <w:jc w:val="both"/>
        <w:rPr>
          <w:rFonts w:ascii="Calibri" w:hAnsi="Calibri" w:cs="Calibri"/>
        </w:rPr>
      </w:pPr>
      <w:r>
        <w:rPr>
          <w:rFonts w:ascii="Calibri" w:hAnsi="Calibri" w:cs="Calibri"/>
        </w:rPr>
        <w:t>- защиты информации;</w:t>
      </w:r>
    </w:p>
    <w:p w:rsidR="00D60B02" w:rsidRDefault="00D60B02">
      <w:pPr>
        <w:autoSpaceDE w:val="0"/>
        <w:autoSpaceDN w:val="0"/>
        <w:adjustRightInd w:val="0"/>
        <w:spacing w:after="0" w:line="240" w:lineRule="auto"/>
        <w:ind w:firstLine="540"/>
        <w:jc w:val="both"/>
        <w:rPr>
          <w:rFonts w:ascii="Calibri" w:hAnsi="Calibri" w:cs="Calibri"/>
        </w:rPr>
      </w:pPr>
      <w:r>
        <w:rPr>
          <w:rFonts w:ascii="Calibri" w:hAnsi="Calibri" w:cs="Calibri"/>
        </w:rPr>
        <w:t>- интегрирования систем безопасности &lt;1&gt;;</w:t>
      </w:r>
    </w:p>
    <w:p w:rsidR="00D60B02" w:rsidRDefault="00D60B02">
      <w:pPr>
        <w:autoSpaceDE w:val="0"/>
        <w:autoSpaceDN w:val="0"/>
        <w:adjustRightInd w:val="0"/>
        <w:spacing w:after="0" w:line="240" w:lineRule="auto"/>
        <w:ind w:firstLine="540"/>
        <w:jc w:val="both"/>
        <w:rPr>
          <w:rFonts w:ascii="Calibri" w:hAnsi="Calibri" w:cs="Calibri"/>
        </w:rPr>
      </w:pPr>
      <w:r>
        <w:rPr>
          <w:rFonts w:ascii="Calibri" w:hAnsi="Calibri" w:cs="Calibri"/>
        </w:rPr>
        <w:t>- комплексная система безопасности.</w:t>
      </w:r>
    </w:p>
    <w:p w:rsidR="00D60B02" w:rsidRDefault="00D60B02">
      <w:pPr>
        <w:pStyle w:val="ConsPlusNonformat"/>
        <w:widowControl/>
        <w:ind w:firstLine="540"/>
        <w:jc w:val="both"/>
      </w:pPr>
      <w:r>
        <w:t>--------------------------------</w:t>
      </w:r>
    </w:p>
    <w:p w:rsidR="00D60B02" w:rsidRDefault="00D60B02">
      <w:pPr>
        <w:autoSpaceDE w:val="0"/>
        <w:autoSpaceDN w:val="0"/>
        <w:adjustRightInd w:val="0"/>
        <w:spacing w:after="0" w:line="240" w:lineRule="auto"/>
        <w:ind w:firstLine="540"/>
        <w:jc w:val="both"/>
        <w:rPr>
          <w:rFonts w:ascii="Calibri" w:hAnsi="Calibri" w:cs="Calibri"/>
        </w:rPr>
      </w:pPr>
      <w:r>
        <w:rPr>
          <w:rFonts w:ascii="Calibri" w:hAnsi="Calibri" w:cs="Calibri"/>
        </w:rPr>
        <w:t>&lt;1&gt; При объединении двух или более систем или подсистем.</w:t>
      </w:r>
    </w:p>
    <w:p w:rsidR="00D60B02" w:rsidRDefault="00D60B02">
      <w:pPr>
        <w:autoSpaceDE w:val="0"/>
        <w:autoSpaceDN w:val="0"/>
        <w:adjustRightInd w:val="0"/>
        <w:spacing w:after="0" w:line="240" w:lineRule="auto"/>
        <w:ind w:firstLine="540"/>
        <w:jc w:val="both"/>
        <w:rPr>
          <w:rFonts w:ascii="Calibri" w:hAnsi="Calibri" w:cs="Calibri"/>
        </w:rPr>
      </w:pPr>
    </w:p>
    <w:p w:rsidR="00D60B02" w:rsidRDefault="00D60B02">
      <w:pPr>
        <w:autoSpaceDE w:val="0"/>
        <w:autoSpaceDN w:val="0"/>
        <w:adjustRightInd w:val="0"/>
        <w:spacing w:after="0" w:line="240" w:lineRule="auto"/>
        <w:ind w:firstLine="540"/>
        <w:jc w:val="both"/>
        <w:rPr>
          <w:rFonts w:ascii="Calibri" w:hAnsi="Calibri" w:cs="Calibri"/>
        </w:rPr>
      </w:pPr>
    </w:p>
    <w:p w:rsidR="00D60B02" w:rsidRDefault="00D60B02">
      <w:pPr>
        <w:autoSpaceDE w:val="0"/>
        <w:autoSpaceDN w:val="0"/>
        <w:adjustRightInd w:val="0"/>
        <w:spacing w:after="0" w:line="240" w:lineRule="auto"/>
        <w:ind w:firstLine="540"/>
        <w:jc w:val="both"/>
        <w:rPr>
          <w:rFonts w:ascii="Calibri" w:hAnsi="Calibri" w:cs="Calibri"/>
        </w:rPr>
      </w:pPr>
    </w:p>
    <w:p w:rsidR="00D60B02" w:rsidRDefault="00D60B02">
      <w:pPr>
        <w:autoSpaceDE w:val="0"/>
        <w:autoSpaceDN w:val="0"/>
        <w:adjustRightInd w:val="0"/>
        <w:spacing w:after="0" w:line="240" w:lineRule="auto"/>
        <w:ind w:firstLine="540"/>
        <w:jc w:val="both"/>
        <w:rPr>
          <w:rFonts w:ascii="Calibri" w:hAnsi="Calibri" w:cs="Calibri"/>
        </w:rPr>
      </w:pPr>
    </w:p>
    <w:p w:rsidR="00D60B02" w:rsidRDefault="00D60B02">
      <w:pPr>
        <w:autoSpaceDE w:val="0"/>
        <w:autoSpaceDN w:val="0"/>
        <w:adjustRightInd w:val="0"/>
        <w:spacing w:after="0" w:line="240" w:lineRule="auto"/>
        <w:ind w:firstLine="540"/>
        <w:jc w:val="both"/>
        <w:rPr>
          <w:rFonts w:ascii="Calibri" w:hAnsi="Calibri" w:cs="Calibri"/>
        </w:rPr>
      </w:pPr>
    </w:p>
    <w:p w:rsidR="00D60B02" w:rsidRDefault="00D60B02">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Б</w:t>
      </w:r>
    </w:p>
    <w:p w:rsidR="00D60B02" w:rsidRDefault="00D60B02">
      <w:pPr>
        <w:autoSpaceDE w:val="0"/>
        <w:autoSpaceDN w:val="0"/>
        <w:adjustRightInd w:val="0"/>
        <w:spacing w:after="0" w:line="240" w:lineRule="auto"/>
        <w:jc w:val="right"/>
        <w:rPr>
          <w:rFonts w:ascii="Calibri" w:hAnsi="Calibri" w:cs="Calibri"/>
        </w:rPr>
      </w:pPr>
      <w:r>
        <w:rPr>
          <w:rFonts w:ascii="Calibri" w:hAnsi="Calibri" w:cs="Calibri"/>
        </w:rPr>
        <w:t>(справочное)</w:t>
      </w:r>
    </w:p>
    <w:p w:rsidR="00D60B02" w:rsidRDefault="00D60B02">
      <w:pPr>
        <w:autoSpaceDE w:val="0"/>
        <w:autoSpaceDN w:val="0"/>
        <w:adjustRightInd w:val="0"/>
        <w:spacing w:after="0" w:line="240" w:lineRule="auto"/>
        <w:ind w:firstLine="540"/>
        <w:jc w:val="both"/>
        <w:rPr>
          <w:rFonts w:ascii="Calibri" w:hAnsi="Calibri" w:cs="Calibri"/>
        </w:rPr>
      </w:pPr>
    </w:p>
    <w:p w:rsidR="00D60B02" w:rsidRDefault="00D60B02">
      <w:pPr>
        <w:autoSpaceDE w:val="0"/>
        <w:autoSpaceDN w:val="0"/>
        <w:adjustRightInd w:val="0"/>
        <w:spacing w:after="0" w:line="240" w:lineRule="auto"/>
        <w:jc w:val="center"/>
        <w:rPr>
          <w:rFonts w:ascii="Calibri" w:hAnsi="Calibri" w:cs="Calibri"/>
        </w:rPr>
      </w:pPr>
      <w:r>
        <w:rPr>
          <w:rFonts w:ascii="Calibri" w:hAnsi="Calibri" w:cs="Calibri"/>
        </w:rPr>
        <w:t>ИСТОЧНИКИ, ВИДЫ И ХАРАКТЕР ОПАСНОСТЕЙ</w:t>
      </w:r>
    </w:p>
    <w:p w:rsidR="00D60B02" w:rsidRDefault="00D60B02">
      <w:pPr>
        <w:autoSpaceDE w:val="0"/>
        <w:autoSpaceDN w:val="0"/>
        <w:adjustRightInd w:val="0"/>
        <w:spacing w:after="0" w:line="240" w:lineRule="auto"/>
        <w:ind w:firstLine="540"/>
        <w:jc w:val="both"/>
        <w:rPr>
          <w:rFonts w:ascii="Calibri" w:hAnsi="Calibri" w:cs="Calibri"/>
        </w:rPr>
      </w:pPr>
    </w:p>
    <w:p w:rsidR="00D60B02" w:rsidRDefault="00D60B02">
      <w:pPr>
        <w:autoSpaceDE w:val="0"/>
        <w:autoSpaceDN w:val="0"/>
        <w:adjustRightInd w:val="0"/>
        <w:spacing w:after="0" w:line="240" w:lineRule="auto"/>
        <w:ind w:firstLine="540"/>
        <w:jc w:val="both"/>
        <w:rPr>
          <w:rFonts w:ascii="Calibri" w:hAnsi="Calibri" w:cs="Calibri"/>
        </w:rPr>
      </w:pPr>
      <w:r>
        <w:rPr>
          <w:rFonts w:ascii="Calibri" w:hAnsi="Calibri" w:cs="Calibri"/>
        </w:rPr>
        <w:t>При рассмотрении связанных с безопасностью зданий и сооружений систем в зависимости от местных условий следует учитывать:</w:t>
      </w:r>
    </w:p>
    <w:p w:rsidR="00D60B02" w:rsidRDefault="00D60B02">
      <w:pPr>
        <w:autoSpaceDE w:val="0"/>
        <w:autoSpaceDN w:val="0"/>
        <w:adjustRightInd w:val="0"/>
        <w:spacing w:after="0" w:line="240" w:lineRule="auto"/>
        <w:ind w:firstLine="540"/>
        <w:jc w:val="both"/>
        <w:rPr>
          <w:rFonts w:ascii="Calibri" w:hAnsi="Calibri" w:cs="Calibri"/>
        </w:rPr>
      </w:pPr>
      <w:r>
        <w:rPr>
          <w:rFonts w:ascii="Calibri" w:hAnsi="Calibri" w:cs="Calibri"/>
        </w:rPr>
        <w:t>1) Природные опасности:</w:t>
      </w:r>
    </w:p>
    <w:p w:rsidR="00D60B02" w:rsidRDefault="00D60B02">
      <w:pPr>
        <w:autoSpaceDE w:val="0"/>
        <w:autoSpaceDN w:val="0"/>
        <w:adjustRightInd w:val="0"/>
        <w:spacing w:after="0" w:line="240" w:lineRule="auto"/>
        <w:ind w:firstLine="540"/>
        <w:jc w:val="both"/>
        <w:rPr>
          <w:rFonts w:ascii="Calibri" w:hAnsi="Calibri" w:cs="Calibri"/>
        </w:rPr>
      </w:pPr>
      <w:r>
        <w:rPr>
          <w:rFonts w:ascii="Calibri" w:hAnsi="Calibri" w:cs="Calibri"/>
        </w:rPr>
        <w:t>- землетрясение - в сейсмоопасных зонах;</w:t>
      </w:r>
    </w:p>
    <w:p w:rsidR="00D60B02" w:rsidRDefault="00D60B02">
      <w:pPr>
        <w:autoSpaceDE w:val="0"/>
        <w:autoSpaceDN w:val="0"/>
        <w:adjustRightInd w:val="0"/>
        <w:spacing w:after="0" w:line="240" w:lineRule="auto"/>
        <w:ind w:firstLine="540"/>
        <w:jc w:val="both"/>
        <w:rPr>
          <w:rFonts w:ascii="Calibri" w:hAnsi="Calibri" w:cs="Calibri"/>
        </w:rPr>
      </w:pPr>
      <w:r>
        <w:rPr>
          <w:rFonts w:ascii="Calibri" w:hAnsi="Calibri" w:cs="Calibri"/>
        </w:rPr>
        <w:t>- сель - в селеопасных зонах;</w:t>
      </w:r>
    </w:p>
    <w:p w:rsidR="00D60B02" w:rsidRDefault="00D60B02">
      <w:pPr>
        <w:autoSpaceDE w:val="0"/>
        <w:autoSpaceDN w:val="0"/>
        <w:adjustRightInd w:val="0"/>
        <w:spacing w:after="0" w:line="240" w:lineRule="auto"/>
        <w:ind w:firstLine="540"/>
        <w:jc w:val="both"/>
        <w:rPr>
          <w:rFonts w:ascii="Calibri" w:hAnsi="Calibri" w:cs="Calibri"/>
        </w:rPr>
      </w:pPr>
      <w:r>
        <w:rPr>
          <w:rFonts w:ascii="Calibri" w:hAnsi="Calibri" w:cs="Calibri"/>
        </w:rPr>
        <w:t>- оползень, обвал - в зонах опасности оползней, обвалов;</w:t>
      </w:r>
    </w:p>
    <w:p w:rsidR="00D60B02" w:rsidRDefault="00D60B02">
      <w:pPr>
        <w:autoSpaceDE w:val="0"/>
        <w:autoSpaceDN w:val="0"/>
        <w:adjustRightInd w:val="0"/>
        <w:spacing w:after="0" w:line="240" w:lineRule="auto"/>
        <w:ind w:firstLine="540"/>
        <w:jc w:val="both"/>
        <w:rPr>
          <w:rFonts w:ascii="Calibri" w:hAnsi="Calibri" w:cs="Calibri"/>
        </w:rPr>
      </w:pPr>
      <w:r>
        <w:rPr>
          <w:rFonts w:ascii="Calibri" w:hAnsi="Calibri" w:cs="Calibri"/>
        </w:rPr>
        <w:t>- лавина - в лавиноопасных зонах;</w:t>
      </w:r>
    </w:p>
    <w:p w:rsidR="00D60B02" w:rsidRDefault="00D60B02">
      <w:pPr>
        <w:autoSpaceDE w:val="0"/>
        <w:autoSpaceDN w:val="0"/>
        <w:adjustRightInd w:val="0"/>
        <w:spacing w:after="0" w:line="240" w:lineRule="auto"/>
        <w:ind w:firstLine="540"/>
        <w:jc w:val="both"/>
        <w:rPr>
          <w:rFonts w:ascii="Calibri" w:hAnsi="Calibri" w:cs="Calibri"/>
        </w:rPr>
      </w:pPr>
      <w:r>
        <w:rPr>
          <w:rFonts w:ascii="Calibri" w:hAnsi="Calibri" w:cs="Calibri"/>
        </w:rPr>
        <w:t>- вулканическое извержение - в зонах вулканической деятельности;</w:t>
      </w:r>
    </w:p>
    <w:p w:rsidR="00D60B02" w:rsidRDefault="00D60B02">
      <w:pPr>
        <w:autoSpaceDE w:val="0"/>
        <w:autoSpaceDN w:val="0"/>
        <w:adjustRightInd w:val="0"/>
        <w:spacing w:after="0" w:line="240" w:lineRule="auto"/>
        <w:ind w:firstLine="540"/>
        <w:jc w:val="both"/>
        <w:rPr>
          <w:rFonts w:ascii="Calibri" w:hAnsi="Calibri" w:cs="Calibri"/>
        </w:rPr>
      </w:pPr>
      <w:r>
        <w:rPr>
          <w:rFonts w:ascii="Calibri" w:hAnsi="Calibri" w:cs="Calibri"/>
        </w:rPr>
        <w:t>- карст, суффозионный процесс - на территориях, подверженных карсту и суффозии;</w:t>
      </w:r>
    </w:p>
    <w:p w:rsidR="00D60B02" w:rsidRDefault="00D60B02">
      <w:pPr>
        <w:autoSpaceDE w:val="0"/>
        <w:autoSpaceDN w:val="0"/>
        <w:adjustRightInd w:val="0"/>
        <w:spacing w:after="0" w:line="240" w:lineRule="auto"/>
        <w:ind w:firstLine="540"/>
        <w:jc w:val="both"/>
        <w:rPr>
          <w:rFonts w:ascii="Calibri" w:hAnsi="Calibri" w:cs="Calibri"/>
        </w:rPr>
      </w:pPr>
      <w:r>
        <w:rPr>
          <w:rFonts w:ascii="Calibri" w:hAnsi="Calibri" w:cs="Calibri"/>
        </w:rPr>
        <w:t>- просадка в лессовых грунтах;</w:t>
      </w:r>
    </w:p>
    <w:p w:rsidR="00D60B02" w:rsidRDefault="00D60B02">
      <w:pPr>
        <w:autoSpaceDE w:val="0"/>
        <w:autoSpaceDN w:val="0"/>
        <w:adjustRightInd w:val="0"/>
        <w:spacing w:after="0" w:line="240" w:lineRule="auto"/>
        <w:ind w:firstLine="540"/>
        <w:jc w:val="both"/>
        <w:rPr>
          <w:rFonts w:ascii="Calibri" w:hAnsi="Calibri" w:cs="Calibri"/>
        </w:rPr>
      </w:pPr>
      <w:r>
        <w:rPr>
          <w:rFonts w:ascii="Calibri" w:hAnsi="Calibri" w:cs="Calibri"/>
        </w:rPr>
        <w:t>- наводнение, затопление - в зонах опасности наводнений и затоплений;</w:t>
      </w:r>
    </w:p>
    <w:p w:rsidR="00D60B02" w:rsidRDefault="00D60B02">
      <w:pPr>
        <w:autoSpaceDE w:val="0"/>
        <w:autoSpaceDN w:val="0"/>
        <w:adjustRightInd w:val="0"/>
        <w:spacing w:after="0" w:line="240" w:lineRule="auto"/>
        <w:ind w:firstLine="540"/>
        <w:jc w:val="both"/>
        <w:rPr>
          <w:rFonts w:ascii="Calibri" w:hAnsi="Calibri" w:cs="Calibri"/>
        </w:rPr>
      </w:pPr>
      <w:r>
        <w:rPr>
          <w:rFonts w:ascii="Calibri" w:hAnsi="Calibri" w:cs="Calibri"/>
        </w:rPr>
        <w:t>- подтопление;</w:t>
      </w:r>
    </w:p>
    <w:p w:rsidR="00D60B02" w:rsidRDefault="00D60B02">
      <w:pPr>
        <w:autoSpaceDE w:val="0"/>
        <w:autoSpaceDN w:val="0"/>
        <w:adjustRightInd w:val="0"/>
        <w:spacing w:after="0" w:line="240" w:lineRule="auto"/>
        <w:ind w:firstLine="540"/>
        <w:jc w:val="both"/>
        <w:rPr>
          <w:rFonts w:ascii="Calibri" w:hAnsi="Calibri" w:cs="Calibri"/>
        </w:rPr>
      </w:pPr>
      <w:r>
        <w:rPr>
          <w:rFonts w:ascii="Calibri" w:hAnsi="Calibri" w:cs="Calibri"/>
        </w:rPr>
        <w:t>- сильный ветер, шквал, шторм, смерч, ураган;</w:t>
      </w:r>
    </w:p>
    <w:p w:rsidR="00D60B02" w:rsidRDefault="00D60B02">
      <w:pPr>
        <w:autoSpaceDE w:val="0"/>
        <w:autoSpaceDN w:val="0"/>
        <w:adjustRightInd w:val="0"/>
        <w:spacing w:after="0" w:line="240" w:lineRule="auto"/>
        <w:ind w:firstLine="540"/>
        <w:jc w:val="both"/>
        <w:rPr>
          <w:rFonts w:ascii="Calibri" w:hAnsi="Calibri" w:cs="Calibri"/>
        </w:rPr>
      </w:pPr>
      <w:r>
        <w:rPr>
          <w:rFonts w:ascii="Calibri" w:hAnsi="Calibri" w:cs="Calibri"/>
        </w:rPr>
        <w:t>- гроза - в зонах повышенной грозовой активности;</w:t>
      </w:r>
    </w:p>
    <w:p w:rsidR="00D60B02" w:rsidRDefault="00D60B02">
      <w:pPr>
        <w:autoSpaceDE w:val="0"/>
        <w:autoSpaceDN w:val="0"/>
        <w:adjustRightInd w:val="0"/>
        <w:spacing w:after="0" w:line="240" w:lineRule="auto"/>
        <w:ind w:firstLine="540"/>
        <w:jc w:val="both"/>
        <w:rPr>
          <w:rFonts w:ascii="Calibri" w:hAnsi="Calibri" w:cs="Calibri"/>
        </w:rPr>
      </w:pPr>
      <w:r>
        <w:rPr>
          <w:rFonts w:ascii="Calibri" w:hAnsi="Calibri" w:cs="Calibri"/>
        </w:rPr>
        <w:t>- осадки;</w:t>
      </w:r>
    </w:p>
    <w:p w:rsidR="00D60B02" w:rsidRDefault="00D60B02">
      <w:pPr>
        <w:autoSpaceDE w:val="0"/>
        <w:autoSpaceDN w:val="0"/>
        <w:adjustRightInd w:val="0"/>
        <w:spacing w:after="0" w:line="240" w:lineRule="auto"/>
        <w:ind w:firstLine="540"/>
        <w:jc w:val="both"/>
        <w:rPr>
          <w:rFonts w:ascii="Calibri" w:hAnsi="Calibri" w:cs="Calibri"/>
        </w:rPr>
      </w:pPr>
      <w:r>
        <w:rPr>
          <w:rFonts w:ascii="Calibri" w:hAnsi="Calibri" w:cs="Calibri"/>
        </w:rPr>
        <w:t>- гололед - в зонах опасности обледенений;</w:t>
      </w:r>
    </w:p>
    <w:p w:rsidR="00D60B02" w:rsidRDefault="00D60B02">
      <w:pPr>
        <w:autoSpaceDE w:val="0"/>
        <w:autoSpaceDN w:val="0"/>
        <w:adjustRightInd w:val="0"/>
        <w:spacing w:after="0" w:line="240" w:lineRule="auto"/>
        <w:ind w:firstLine="540"/>
        <w:jc w:val="both"/>
        <w:rPr>
          <w:rFonts w:ascii="Calibri" w:hAnsi="Calibri" w:cs="Calibri"/>
        </w:rPr>
      </w:pPr>
      <w:r>
        <w:rPr>
          <w:rFonts w:ascii="Calibri" w:hAnsi="Calibri" w:cs="Calibri"/>
        </w:rPr>
        <w:t>- чрезмерно низкая или высокая температура среды - в отдельных климатических зонах.</w:t>
      </w:r>
    </w:p>
    <w:p w:rsidR="00D60B02" w:rsidRDefault="00D60B02">
      <w:pPr>
        <w:autoSpaceDE w:val="0"/>
        <w:autoSpaceDN w:val="0"/>
        <w:adjustRightInd w:val="0"/>
        <w:spacing w:after="0" w:line="240" w:lineRule="auto"/>
        <w:ind w:firstLine="540"/>
        <w:jc w:val="both"/>
        <w:rPr>
          <w:rFonts w:ascii="Calibri" w:hAnsi="Calibri" w:cs="Calibri"/>
        </w:rPr>
      </w:pPr>
      <w:r>
        <w:rPr>
          <w:rFonts w:ascii="Calibri" w:hAnsi="Calibri" w:cs="Calibri"/>
        </w:rPr>
        <w:t>2) Техногенные опасности:</w:t>
      </w:r>
    </w:p>
    <w:p w:rsidR="00D60B02" w:rsidRDefault="00D60B02">
      <w:pPr>
        <w:autoSpaceDE w:val="0"/>
        <w:autoSpaceDN w:val="0"/>
        <w:adjustRightInd w:val="0"/>
        <w:spacing w:after="0" w:line="240" w:lineRule="auto"/>
        <w:ind w:firstLine="540"/>
        <w:jc w:val="both"/>
        <w:rPr>
          <w:rFonts w:ascii="Calibri" w:hAnsi="Calibri" w:cs="Calibri"/>
        </w:rPr>
      </w:pPr>
      <w:r>
        <w:rPr>
          <w:rFonts w:ascii="Calibri" w:hAnsi="Calibri" w:cs="Calibri"/>
        </w:rPr>
        <w:t>- механическую опасность, например, нарушения прочности и устойчивости конструкций;</w:t>
      </w:r>
    </w:p>
    <w:p w:rsidR="00D60B02" w:rsidRDefault="00D60B02">
      <w:pPr>
        <w:autoSpaceDE w:val="0"/>
        <w:autoSpaceDN w:val="0"/>
        <w:adjustRightInd w:val="0"/>
        <w:spacing w:after="0" w:line="240" w:lineRule="auto"/>
        <w:ind w:firstLine="540"/>
        <w:jc w:val="both"/>
        <w:rPr>
          <w:rFonts w:ascii="Calibri" w:hAnsi="Calibri" w:cs="Calibri"/>
        </w:rPr>
      </w:pPr>
      <w:r>
        <w:rPr>
          <w:rFonts w:ascii="Calibri" w:hAnsi="Calibri" w:cs="Calibri"/>
        </w:rPr>
        <w:t>- опасность пожара;</w:t>
      </w:r>
    </w:p>
    <w:p w:rsidR="00D60B02" w:rsidRDefault="00D60B02">
      <w:pPr>
        <w:autoSpaceDE w:val="0"/>
        <w:autoSpaceDN w:val="0"/>
        <w:adjustRightInd w:val="0"/>
        <w:spacing w:after="0" w:line="240" w:lineRule="auto"/>
        <w:ind w:firstLine="540"/>
        <w:jc w:val="both"/>
        <w:rPr>
          <w:rFonts w:ascii="Calibri" w:hAnsi="Calibri" w:cs="Calibri"/>
        </w:rPr>
      </w:pPr>
      <w:r>
        <w:rPr>
          <w:rFonts w:ascii="Calibri" w:hAnsi="Calibri" w:cs="Calibri"/>
        </w:rPr>
        <w:t>- опасность взрыва - при наличии или образовании взрывоопасных веществ и материалов;</w:t>
      </w:r>
    </w:p>
    <w:p w:rsidR="00D60B02" w:rsidRDefault="00D60B02">
      <w:pPr>
        <w:autoSpaceDE w:val="0"/>
        <w:autoSpaceDN w:val="0"/>
        <w:adjustRightInd w:val="0"/>
        <w:spacing w:after="0" w:line="240" w:lineRule="auto"/>
        <w:ind w:firstLine="540"/>
        <w:jc w:val="both"/>
        <w:rPr>
          <w:rFonts w:ascii="Calibri" w:hAnsi="Calibri" w:cs="Calibri"/>
        </w:rPr>
      </w:pPr>
      <w:r>
        <w:rPr>
          <w:rFonts w:ascii="Calibri" w:hAnsi="Calibri" w:cs="Calibri"/>
        </w:rPr>
        <w:t>- промышленную опасность - для потенциально опасных производств, процессов и технологий;</w:t>
      </w:r>
    </w:p>
    <w:p w:rsidR="00D60B02" w:rsidRDefault="00D60B02">
      <w:pPr>
        <w:autoSpaceDE w:val="0"/>
        <w:autoSpaceDN w:val="0"/>
        <w:adjustRightInd w:val="0"/>
        <w:spacing w:after="0" w:line="240" w:lineRule="auto"/>
        <w:ind w:firstLine="540"/>
        <w:jc w:val="both"/>
        <w:rPr>
          <w:rFonts w:ascii="Calibri" w:hAnsi="Calibri" w:cs="Calibri"/>
        </w:rPr>
      </w:pPr>
      <w:r>
        <w:rPr>
          <w:rFonts w:ascii="Calibri" w:hAnsi="Calibri" w:cs="Calibri"/>
        </w:rPr>
        <w:t>- термическую опасность - для объектов, где имеются высокотемпературные источники;</w:t>
      </w:r>
    </w:p>
    <w:p w:rsidR="00D60B02" w:rsidRDefault="00D60B02">
      <w:pPr>
        <w:autoSpaceDE w:val="0"/>
        <w:autoSpaceDN w:val="0"/>
        <w:adjustRightInd w:val="0"/>
        <w:spacing w:after="0" w:line="240" w:lineRule="auto"/>
        <w:ind w:firstLine="540"/>
        <w:jc w:val="both"/>
        <w:rPr>
          <w:rFonts w:ascii="Calibri" w:hAnsi="Calibri" w:cs="Calibri"/>
        </w:rPr>
      </w:pPr>
      <w:r>
        <w:rPr>
          <w:rFonts w:ascii="Calibri" w:hAnsi="Calibri" w:cs="Calibri"/>
        </w:rPr>
        <w:t>- химическую опасность - для химических производств, складов, хранилищ, объектов с большими массами химически активных веществ;</w:t>
      </w:r>
    </w:p>
    <w:p w:rsidR="00D60B02" w:rsidRDefault="00D60B02">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электрическую опасность - для всех объектов, где используется электричество;</w:t>
      </w:r>
    </w:p>
    <w:p w:rsidR="00D60B02" w:rsidRDefault="00D60B02">
      <w:pPr>
        <w:autoSpaceDE w:val="0"/>
        <w:autoSpaceDN w:val="0"/>
        <w:adjustRightInd w:val="0"/>
        <w:spacing w:after="0" w:line="240" w:lineRule="auto"/>
        <w:ind w:firstLine="540"/>
        <w:jc w:val="both"/>
        <w:rPr>
          <w:rFonts w:ascii="Calibri" w:hAnsi="Calibri" w:cs="Calibri"/>
        </w:rPr>
      </w:pPr>
      <w:r>
        <w:rPr>
          <w:rFonts w:ascii="Calibri" w:hAnsi="Calibri" w:cs="Calibri"/>
        </w:rPr>
        <w:t>- опасность излучений - при наличии источников излучений;</w:t>
      </w:r>
    </w:p>
    <w:p w:rsidR="00D60B02" w:rsidRDefault="00D60B02">
      <w:pPr>
        <w:autoSpaceDE w:val="0"/>
        <w:autoSpaceDN w:val="0"/>
        <w:adjustRightInd w:val="0"/>
        <w:spacing w:after="0" w:line="240" w:lineRule="auto"/>
        <w:ind w:firstLine="540"/>
        <w:jc w:val="both"/>
        <w:rPr>
          <w:rFonts w:ascii="Calibri" w:hAnsi="Calibri" w:cs="Calibri"/>
        </w:rPr>
      </w:pPr>
      <w:r>
        <w:rPr>
          <w:rFonts w:ascii="Calibri" w:hAnsi="Calibri" w:cs="Calibri"/>
        </w:rPr>
        <w:t>- биологическую опасность - при наличии источников биологической опасности;</w:t>
      </w:r>
    </w:p>
    <w:p w:rsidR="00D60B02" w:rsidRDefault="00D60B02">
      <w:pPr>
        <w:autoSpaceDE w:val="0"/>
        <w:autoSpaceDN w:val="0"/>
        <w:adjustRightInd w:val="0"/>
        <w:spacing w:after="0" w:line="240" w:lineRule="auto"/>
        <w:ind w:firstLine="540"/>
        <w:jc w:val="both"/>
        <w:rPr>
          <w:rFonts w:ascii="Calibri" w:hAnsi="Calibri" w:cs="Calibri"/>
        </w:rPr>
      </w:pPr>
      <w:r>
        <w:rPr>
          <w:rFonts w:ascii="Calibri" w:hAnsi="Calibri" w:cs="Calibri"/>
        </w:rPr>
        <w:t>- ядерную опасность - для ядерных объектов, объектов производства, переработки и хранения ядерных материалов;</w:t>
      </w:r>
    </w:p>
    <w:p w:rsidR="00D60B02" w:rsidRDefault="00D60B02">
      <w:pPr>
        <w:autoSpaceDE w:val="0"/>
        <w:autoSpaceDN w:val="0"/>
        <w:adjustRightInd w:val="0"/>
        <w:spacing w:after="0" w:line="240" w:lineRule="auto"/>
        <w:ind w:firstLine="540"/>
        <w:jc w:val="both"/>
        <w:rPr>
          <w:rFonts w:ascii="Calibri" w:hAnsi="Calibri" w:cs="Calibri"/>
        </w:rPr>
      </w:pPr>
      <w:r>
        <w:rPr>
          <w:rFonts w:ascii="Calibri" w:hAnsi="Calibri" w:cs="Calibri"/>
        </w:rPr>
        <w:t>- радиационную опасность - для объектов, на территории которых имеются радиоактивные вещества и материалы.</w:t>
      </w:r>
    </w:p>
    <w:p w:rsidR="00D60B02" w:rsidRDefault="00D60B02">
      <w:pPr>
        <w:autoSpaceDE w:val="0"/>
        <w:autoSpaceDN w:val="0"/>
        <w:adjustRightInd w:val="0"/>
        <w:spacing w:after="0" w:line="240" w:lineRule="auto"/>
        <w:ind w:firstLine="540"/>
        <w:jc w:val="both"/>
        <w:rPr>
          <w:rFonts w:ascii="Calibri" w:hAnsi="Calibri" w:cs="Calibri"/>
        </w:rPr>
      </w:pPr>
      <w:r>
        <w:rPr>
          <w:rFonts w:ascii="Calibri" w:hAnsi="Calibri" w:cs="Calibri"/>
        </w:rPr>
        <w:t>3) Антропогенные опасности:</w:t>
      </w:r>
    </w:p>
    <w:p w:rsidR="00D60B02" w:rsidRDefault="00D60B02">
      <w:pPr>
        <w:autoSpaceDE w:val="0"/>
        <w:autoSpaceDN w:val="0"/>
        <w:adjustRightInd w:val="0"/>
        <w:spacing w:after="0" w:line="240" w:lineRule="auto"/>
        <w:ind w:firstLine="540"/>
        <w:jc w:val="both"/>
        <w:rPr>
          <w:rFonts w:ascii="Calibri" w:hAnsi="Calibri" w:cs="Calibri"/>
        </w:rPr>
      </w:pPr>
      <w:r>
        <w:rPr>
          <w:rFonts w:ascii="Calibri" w:hAnsi="Calibri" w:cs="Calibri"/>
        </w:rPr>
        <w:t>- вызванные прогнозируемым неправильным использованием систем и их составляющих:</w:t>
      </w:r>
    </w:p>
    <w:p w:rsidR="00D60B02" w:rsidRDefault="00D60B02">
      <w:pPr>
        <w:autoSpaceDE w:val="0"/>
        <w:autoSpaceDN w:val="0"/>
        <w:adjustRightInd w:val="0"/>
        <w:spacing w:after="0" w:line="240" w:lineRule="auto"/>
        <w:ind w:firstLine="540"/>
        <w:jc w:val="both"/>
        <w:rPr>
          <w:rFonts w:ascii="Calibri" w:hAnsi="Calibri" w:cs="Calibri"/>
        </w:rPr>
      </w:pPr>
      <w:r>
        <w:rPr>
          <w:rFonts w:ascii="Calibri" w:hAnsi="Calibri" w:cs="Calibri"/>
        </w:rPr>
        <w:t>- эксплуатирующим, обслуживающим персоналом различных групп;</w:t>
      </w:r>
    </w:p>
    <w:p w:rsidR="00D60B02" w:rsidRDefault="00D60B02">
      <w:pPr>
        <w:autoSpaceDE w:val="0"/>
        <w:autoSpaceDN w:val="0"/>
        <w:adjustRightInd w:val="0"/>
        <w:spacing w:after="0" w:line="240" w:lineRule="auto"/>
        <w:ind w:firstLine="540"/>
        <w:jc w:val="both"/>
        <w:rPr>
          <w:rFonts w:ascii="Calibri" w:hAnsi="Calibri" w:cs="Calibri"/>
        </w:rPr>
      </w:pPr>
      <w:r>
        <w:rPr>
          <w:rFonts w:ascii="Calibri" w:hAnsi="Calibri" w:cs="Calibri"/>
        </w:rPr>
        <w:t>- пользователями различных групп и контактными группами;</w:t>
      </w:r>
    </w:p>
    <w:p w:rsidR="00D60B02" w:rsidRDefault="00D60B02">
      <w:pPr>
        <w:autoSpaceDE w:val="0"/>
        <w:autoSpaceDN w:val="0"/>
        <w:adjustRightInd w:val="0"/>
        <w:spacing w:after="0" w:line="240" w:lineRule="auto"/>
        <w:ind w:firstLine="540"/>
        <w:jc w:val="both"/>
        <w:rPr>
          <w:rFonts w:ascii="Calibri" w:hAnsi="Calibri" w:cs="Calibri"/>
        </w:rPr>
      </w:pPr>
      <w:r>
        <w:rPr>
          <w:rFonts w:ascii="Calibri" w:hAnsi="Calibri" w:cs="Calibri"/>
        </w:rPr>
        <w:t>- вызванные злонамеренными действиями:</w:t>
      </w:r>
    </w:p>
    <w:p w:rsidR="00D60B02" w:rsidRDefault="00D60B02">
      <w:pPr>
        <w:autoSpaceDE w:val="0"/>
        <w:autoSpaceDN w:val="0"/>
        <w:adjustRightInd w:val="0"/>
        <w:spacing w:after="0" w:line="240" w:lineRule="auto"/>
        <w:ind w:firstLine="540"/>
        <w:jc w:val="both"/>
        <w:rPr>
          <w:rFonts w:ascii="Calibri" w:hAnsi="Calibri" w:cs="Calibri"/>
        </w:rPr>
      </w:pPr>
      <w:r>
        <w:rPr>
          <w:rFonts w:ascii="Calibri" w:hAnsi="Calibri" w:cs="Calibri"/>
        </w:rPr>
        <w:t>- криминального характера,</w:t>
      </w:r>
    </w:p>
    <w:p w:rsidR="00D60B02" w:rsidRDefault="00D60B02">
      <w:pPr>
        <w:autoSpaceDE w:val="0"/>
        <w:autoSpaceDN w:val="0"/>
        <w:adjustRightInd w:val="0"/>
        <w:spacing w:after="0" w:line="240" w:lineRule="auto"/>
        <w:ind w:firstLine="540"/>
        <w:jc w:val="both"/>
        <w:rPr>
          <w:rFonts w:ascii="Calibri" w:hAnsi="Calibri" w:cs="Calibri"/>
        </w:rPr>
      </w:pPr>
      <w:r>
        <w:rPr>
          <w:rFonts w:ascii="Calibri" w:hAnsi="Calibri" w:cs="Calibri"/>
        </w:rPr>
        <w:t>- террористического характера.</w:t>
      </w:r>
    </w:p>
    <w:p w:rsidR="00D60B02" w:rsidRDefault="00D60B02">
      <w:pPr>
        <w:autoSpaceDE w:val="0"/>
        <w:autoSpaceDN w:val="0"/>
        <w:adjustRightInd w:val="0"/>
        <w:spacing w:after="0" w:line="240" w:lineRule="auto"/>
        <w:ind w:firstLine="540"/>
        <w:jc w:val="both"/>
        <w:rPr>
          <w:rFonts w:ascii="Calibri" w:hAnsi="Calibri" w:cs="Calibri"/>
        </w:rPr>
      </w:pPr>
    </w:p>
    <w:p w:rsidR="00D60B02" w:rsidRDefault="00D60B02">
      <w:pPr>
        <w:autoSpaceDE w:val="0"/>
        <w:autoSpaceDN w:val="0"/>
        <w:adjustRightInd w:val="0"/>
        <w:spacing w:after="0" w:line="240" w:lineRule="auto"/>
        <w:ind w:firstLine="540"/>
        <w:jc w:val="both"/>
        <w:rPr>
          <w:rFonts w:ascii="Calibri" w:hAnsi="Calibri" w:cs="Calibri"/>
        </w:rPr>
      </w:pPr>
    </w:p>
    <w:p w:rsidR="00D60B02" w:rsidRDefault="00D60B02">
      <w:pPr>
        <w:autoSpaceDE w:val="0"/>
        <w:autoSpaceDN w:val="0"/>
        <w:adjustRightInd w:val="0"/>
        <w:spacing w:after="0" w:line="240" w:lineRule="auto"/>
        <w:ind w:firstLine="540"/>
        <w:jc w:val="both"/>
        <w:rPr>
          <w:rFonts w:ascii="Calibri" w:hAnsi="Calibri" w:cs="Calibri"/>
        </w:rPr>
      </w:pPr>
    </w:p>
    <w:p w:rsidR="00D60B02" w:rsidRDefault="00D60B02">
      <w:pPr>
        <w:autoSpaceDE w:val="0"/>
        <w:autoSpaceDN w:val="0"/>
        <w:adjustRightInd w:val="0"/>
        <w:spacing w:after="0" w:line="240" w:lineRule="auto"/>
        <w:ind w:firstLine="540"/>
        <w:jc w:val="both"/>
        <w:rPr>
          <w:rFonts w:ascii="Calibri" w:hAnsi="Calibri" w:cs="Calibri"/>
        </w:rPr>
      </w:pPr>
    </w:p>
    <w:p w:rsidR="00D60B02" w:rsidRDefault="00D60B02">
      <w:pPr>
        <w:autoSpaceDE w:val="0"/>
        <w:autoSpaceDN w:val="0"/>
        <w:adjustRightInd w:val="0"/>
        <w:spacing w:after="0" w:line="240" w:lineRule="auto"/>
        <w:ind w:firstLine="540"/>
        <w:jc w:val="both"/>
        <w:rPr>
          <w:rFonts w:ascii="Calibri" w:hAnsi="Calibri" w:cs="Calibri"/>
        </w:rPr>
      </w:pPr>
    </w:p>
    <w:p w:rsidR="00D60B02" w:rsidRDefault="00D60B02">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В</w:t>
      </w:r>
    </w:p>
    <w:p w:rsidR="00D60B02" w:rsidRDefault="00D60B02">
      <w:pPr>
        <w:autoSpaceDE w:val="0"/>
        <w:autoSpaceDN w:val="0"/>
        <w:adjustRightInd w:val="0"/>
        <w:spacing w:after="0" w:line="240" w:lineRule="auto"/>
        <w:jc w:val="right"/>
        <w:rPr>
          <w:rFonts w:ascii="Calibri" w:hAnsi="Calibri" w:cs="Calibri"/>
        </w:rPr>
      </w:pPr>
      <w:r>
        <w:rPr>
          <w:rFonts w:ascii="Calibri" w:hAnsi="Calibri" w:cs="Calibri"/>
        </w:rPr>
        <w:t>(справочное)</w:t>
      </w:r>
    </w:p>
    <w:p w:rsidR="00D60B02" w:rsidRDefault="00D60B02">
      <w:pPr>
        <w:autoSpaceDE w:val="0"/>
        <w:autoSpaceDN w:val="0"/>
        <w:adjustRightInd w:val="0"/>
        <w:spacing w:after="0" w:line="240" w:lineRule="auto"/>
        <w:ind w:firstLine="540"/>
        <w:jc w:val="both"/>
        <w:rPr>
          <w:rFonts w:ascii="Calibri" w:hAnsi="Calibri" w:cs="Calibri"/>
        </w:rPr>
      </w:pPr>
    </w:p>
    <w:p w:rsidR="00D60B02" w:rsidRDefault="00D60B02">
      <w:pPr>
        <w:autoSpaceDE w:val="0"/>
        <w:autoSpaceDN w:val="0"/>
        <w:adjustRightInd w:val="0"/>
        <w:spacing w:after="0" w:line="240" w:lineRule="auto"/>
        <w:jc w:val="center"/>
        <w:rPr>
          <w:rFonts w:ascii="Calibri" w:hAnsi="Calibri" w:cs="Calibri"/>
        </w:rPr>
      </w:pPr>
      <w:r>
        <w:rPr>
          <w:rFonts w:ascii="Calibri" w:hAnsi="Calibri" w:cs="Calibri"/>
        </w:rPr>
        <w:t>ФАКТОРЫ РИСКА</w:t>
      </w:r>
    </w:p>
    <w:p w:rsidR="00D60B02" w:rsidRDefault="00D60B02">
      <w:pPr>
        <w:autoSpaceDE w:val="0"/>
        <w:autoSpaceDN w:val="0"/>
        <w:adjustRightInd w:val="0"/>
        <w:spacing w:after="0" w:line="240" w:lineRule="auto"/>
        <w:ind w:firstLine="540"/>
        <w:jc w:val="both"/>
        <w:rPr>
          <w:rFonts w:ascii="Calibri" w:hAnsi="Calibri" w:cs="Calibri"/>
        </w:rPr>
      </w:pPr>
    </w:p>
    <w:p w:rsidR="00D60B02" w:rsidRDefault="00D60B02">
      <w:pPr>
        <w:autoSpaceDE w:val="0"/>
        <w:autoSpaceDN w:val="0"/>
        <w:adjustRightInd w:val="0"/>
        <w:spacing w:after="0" w:line="240" w:lineRule="auto"/>
        <w:ind w:firstLine="540"/>
        <w:jc w:val="both"/>
        <w:rPr>
          <w:rFonts w:ascii="Calibri" w:hAnsi="Calibri" w:cs="Calibri"/>
        </w:rPr>
      </w:pPr>
      <w:r>
        <w:rPr>
          <w:rFonts w:ascii="Calibri" w:hAnsi="Calibri" w:cs="Calibri"/>
        </w:rPr>
        <w:t>При определении проектных опасностей следует учитывать указанные в таблице В.1 взаимосвязанные источники опасностей и присущие им факторы риска.</w:t>
      </w:r>
    </w:p>
    <w:p w:rsidR="00D60B02" w:rsidRDefault="00D60B02">
      <w:pPr>
        <w:autoSpaceDE w:val="0"/>
        <w:autoSpaceDN w:val="0"/>
        <w:adjustRightInd w:val="0"/>
        <w:spacing w:after="0" w:line="240" w:lineRule="auto"/>
        <w:ind w:firstLine="540"/>
        <w:jc w:val="both"/>
        <w:rPr>
          <w:rFonts w:ascii="Calibri" w:hAnsi="Calibri" w:cs="Calibri"/>
        </w:rPr>
      </w:pPr>
    </w:p>
    <w:p w:rsidR="00D60B02" w:rsidRDefault="00D60B02">
      <w:pPr>
        <w:autoSpaceDE w:val="0"/>
        <w:autoSpaceDN w:val="0"/>
        <w:adjustRightInd w:val="0"/>
        <w:spacing w:after="0" w:line="240" w:lineRule="auto"/>
        <w:jc w:val="right"/>
        <w:rPr>
          <w:rFonts w:ascii="Calibri" w:hAnsi="Calibri" w:cs="Calibri"/>
        </w:rPr>
      </w:pPr>
      <w:r>
        <w:rPr>
          <w:rFonts w:ascii="Calibri" w:hAnsi="Calibri" w:cs="Calibri"/>
        </w:rPr>
        <w:t>Таблица В.1</w:t>
      </w:r>
    </w:p>
    <w:p w:rsidR="00D60B02" w:rsidRDefault="00D60B02">
      <w:pPr>
        <w:autoSpaceDE w:val="0"/>
        <w:autoSpaceDN w:val="0"/>
        <w:adjustRightInd w:val="0"/>
        <w:spacing w:after="0" w:line="240" w:lineRule="auto"/>
        <w:jc w:val="center"/>
        <w:rPr>
          <w:rFonts w:ascii="Calibri" w:hAnsi="Calibri" w:cs="Calibri"/>
        </w:rPr>
      </w:pPr>
    </w:p>
    <w:p w:rsidR="00D60B02" w:rsidRDefault="00D60B02">
      <w:pPr>
        <w:autoSpaceDE w:val="0"/>
        <w:autoSpaceDN w:val="0"/>
        <w:adjustRightInd w:val="0"/>
        <w:spacing w:after="0" w:line="240" w:lineRule="auto"/>
        <w:jc w:val="center"/>
        <w:rPr>
          <w:rFonts w:ascii="Calibri" w:hAnsi="Calibri" w:cs="Calibri"/>
        </w:rPr>
      </w:pPr>
      <w:r>
        <w:rPr>
          <w:rFonts w:ascii="Calibri" w:hAnsi="Calibri" w:cs="Calibri"/>
        </w:rPr>
        <w:t>Опасности, источники и факторы риска</w:t>
      </w:r>
    </w:p>
    <w:p w:rsidR="00D60B02" w:rsidRDefault="00D60B02">
      <w:pPr>
        <w:autoSpaceDE w:val="0"/>
        <w:autoSpaceDN w:val="0"/>
        <w:adjustRightInd w:val="0"/>
        <w:spacing w:after="0" w:line="240" w:lineRule="auto"/>
        <w:ind w:firstLine="540"/>
        <w:jc w:val="both"/>
        <w:rPr>
          <w:rFonts w:ascii="Calibri" w:hAnsi="Calibri" w:cs="Calibri"/>
        </w:rPr>
      </w:pPr>
    </w:p>
    <w:tbl>
      <w:tblPr>
        <w:tblW w:w="0" w:type="auto"/>
        <w:tblInd w:w="70" w:type="dxa"/>
        <w:tblLayout w:type="fixed"/>
        <w:tblCellMar>
          <w:left w:w="70" w:type="dxa"/>
          <w:right w:w="70" w:type="dxa"/>
        </w:tblCellMar>
        <w:tblLook w:val="0000"/>
      </w:tblPr>
      <w:tblGrid>
        <w:gridCol w:w="2025"/>
        <w:gridCol w:w="2430"/>
        <w:gridCol w:w="5535"/>
      </w:tblGrid>
      <w:tr w:rsidR="00D60B02">
        <w:trPr>
          <w:cantSplit/>
          <w:trHeight w:val="360"/>
        </w:trPr>
        <w:tc>
          <w:tcPr>
            <w:tcW w:w="2025" w:type="dxa"/>
            <w:tcBorders>
              <w:top w:val="single" w:sz="6" w:space="0" w:color="auto"/>
              <w:left w:val="single" w:sz="6" w:space="0" w:color="auto"/>
              <w:bottom w:val="single" w:sz="6" w:space="0" w:color="auto"/>
              <w:right w:val="single" w:sz="6" w:space="0" w:color="auto"/>
            </w:tcBorders>
          </w:tcPr>
          <w:p w:rsidR="00D60B02" w:rsidRDefault="00D60B02">
            <w:pPr>
              <w:pStyle w:val="ConsPlusCell"/>
              <w:widowControl/>
              <w:rPr>
                <w:rFonts w:ascii="Calibri" w:hAnsi="Calibri" w:cs="Calibri"/>
                <w:sz w:val="22"/>
                <w:szCs w:val="22"/>
              </w:rPr>
            </w:pPr>
            <w:r>
              <w:rPr>
                <w:rFonts w:ascii="Calibri" w:hAnsi="Calibri" w:cs="Calibri"/>
                <w:sz w:val="22"/>
                <w:szCs w:val="22"/>
              </w:rPr>
              <w:t xml:space="preserve">Наименование </w:t>
            </w:r>
            <w:r>
              <w:rPr>
                <w:rFonts w:ascii="Calibri" w:hAnsi="Calibri" w:cs="Calibri"/>
                <w:sz w:val="22"/>
                <w:szCs w:val="22"/>
              </w:rPr>
              <w:br/>
              <w:t>вида опасности</w:t>
            </w:r>
          </w:p>
        </w:tc>
        <w:tc>
          <w:tcPr>
            <w:tcW w:w="2430" w:type="dxa"/>
            <w:tcBorders>
              <w:top w:val="single" w:sz="6" w:space="0" w:color="auto"/>
              <w:left w:val="single" w:sz="6" w:space="0" w:color="auto"/>
              <w:bottom w:val="single" w:sz="6" w:space="0" w:color="auto"/>
              <w:right w:val="single" w:sz="6" w:space="0" w:color="auto"/>
            </w:tcBorders>
          </w:tcPr>
          <w:p w:rsidR="00D60B02" w:rsidRDefault="00D60B02">
            <w:pPr>
              <w:pStyle w:val="ConsPlusCell"/>
              <w:widowControl/>
              <w:rPr>
                <w:rFonts w:ascii="Calibri" w:hAnsi="Calibri" w:cs="Calibri"/>
                <w:sz w:val="22"/>
                <w:szCs w:val="22"/>
              </w:rPr>
            </w:pPr>
            <w:r>
              <w:rPr>
                <w:rFonts w:ascii="Calibri" w:hAnsi="Calibri" w:cs="Calibri"/>
                <w:sz w:val="22"/>
                <w:szCs w:val="22"/>
              </w:rPr>
              <w:t xml:space="preserve">Фактор риска   </w:t>
            </w:r>
          </w:p>
        </w:tc>
        <w:tc>
          <w:tcPr>
            <w:tcW w:w="5535" w:type="dxa"/>
            <w:tcBorders>
              <w:top w:val="single" w:sz="6" w:space="0" w:color="auto"/>
              <w:left w:val="single" w:sz="6" w:space="0" w:color="auto"/>
              <w:bottom w:val="single" w:sz="6" w:space="0" w:color="auto"/>
              <w:right w:val="single" w:sz="6" w:space="0" w:color="auto"/>
            </w:tcBorders>
          </w:tcPr>
          <w:p w:rsidR="00D60B02" w:rsidRDefault="00D60B02">
            <w:pPr>
              <w:pStyle w:val="ConsPlusCell"/>
              <w:widowControl/>
              <w:rPr>
                <w:rFonts w:ascii="Calibri" w:hAnsi="Calibri" w:cs="Calibri"/>
                <w:sz w:val="22"/>
                <w:szCs w:val="22"/>
              </w:rPr>
            </w:pPr>
            <w:r>
              <w:rPr>
                <w:rFonts w:ascii="Calibri" w:hAnsi="Calibri" w:cs="Calibri"/>
                <w:sz w:val="22"/>
                <w:szCs w:val="22"/>
              </w:rPr>
              <w:t xml:space="preserve">Возможные источники           </w:t>
            </w:r>
          </w:p>
        </w:tc>
      </w:tr>
      <w:tr w:rsidR="00D60B02">
        <w:trPr>
          <w:cantSplit/>
          <w:trHeight w:val="1080"/>
        </w:trPr>
        <w:tc>
          <w:tcPr>
            <w:tcW w:w="2025" w:type="dxa"/>
            <w:tcBorders>
              <w:top w:val="single" w:sz="6" w:space="0" w:color="auto"/>
              <w:left w:val="single" w:sz="6" w:space="0" w:color="auto"/>
              <w:bottom w:val="single" w:sz="6" w:space="0" w:color="auto"/>
              <w:right w:val="single" w:sz="6" w:space="0" w:color="auto"/>
            </w:tcBorders>
          </w:tcPr>
          <w:p w:rsidR="00D60B02" w:rsidRDefault="00D60B02">
            <w:pPr>
              <w:pStyle w:val="ConsPlusCell"/>
              <w:widowControl/>
              <w:rPr>
                <w:rFonts w:ascii="Calibri" w:hAnsi="Calibri" w:cs="Calibri"/>
                <w:sz w:val="22"/>
                <w:szCs w:val="22"/>
              </w:rPr>
            </w:pPr>
            <w:r>
              <w:rPr>
                <w:rFonts w:ascii="Calibri" w:hAnsi="Calibri" w:cs="Calibri"/>
                <w:sz w:val="22"/>
                <w:szCs w:val="22"/>
              </w:rPr>
              <w:t xml:space="preserve">Механическая </w:t>
            </w:r>
            <w:r>
              <w:rPr>
                <w:rFonts w:ascii="Calibri" w:hAnsi="Calibri" w:cs="Calibri"/>
                <w:sz w:val="22"/>
                <w:szCs w:val="22"/>
              </w:rPr>
              <w:br/>
              <w:t xml:space="preserve">опасность     </w:t>
            </w:r>
          </w:p>
        </w:tc>
        <w:tc>
          <w:tcPr>
            <w:tcW w:w="2430" w:type="dxa"/>
            <w:tcBorders>
              <w:top w:val="single" w:sz="6" w:space="0" w:color="auto"/>
              <w:left w:val="single" w:sz="6" w:space="0" w:color="auto"/>
              <w:bottom w:val="single" w:sz="6" w:space="0" w:color="auto"/>
              <w:right w:val="single" w:sz="6" w:space="0" w:color="auto"/>
            </w:tcBorders>
          </w:tcPr>
          <w:p w:rsidR="00D60B02" w:rsidRDefault="00D60B02">
            <w:pPr>
              <w:pStyle w:val="ConsPlusCell"/>
              <w:widowControl/>
              <w:rPr>
                <w:rFonts w:ascii="Calibri" w:hAnsi="Calibri" w:cs="Calibri"/>
                <w:sz w:val="22"/>
                <w:szCs w:val="22"/>
              </w:rPr>
            </w:pPr>
            <w:r>
              <w:rPr>
                <w:rFonts w:ascii="Calibri" w:hAnsi="Calibri" w:cs="Calibri"/>
                <w:sz w:val="22"/>
                <w:szCs w:val="22"/>
              </w:rPr>
              <w:t xml:space="preserve">Физическое      </w:t>
            </w:r>
            <w:r>
              <w:rPr>
                <w:rFonts w:ascii="Calibri" w:hAnsi="Calibri" w:cs="Calibri"/>
                <w:sz w:val="22"/>
                <w:szCs w:val="22"/>
              </w:rPr>
              <w:br/>
              <w:t xml:space="preserve">повреждение,     </w:t>
            </w:r>
            <w:r>
              <w:rPr>
                <w:rFonts w:ascii="Calibri" w:hAnsi="Calibri" w:cs="Calibri"/>
                <w:sz w:val="22"/>
                <w:szCs w:val="22"/>
              </w:rPr>
              <w:br/>
              <w:t xml:space="preserve">травма,          </w:t>
            </w:r>
            <w:r>
              <w:rPr>
                <w:rFonts w:ascii="Calibri" w:hAnsi="Calibri" w:cs="Calibri"/>
                <w:sz w:val="22"/>
                <w:szCs w:val="22"/>
              </w:rPr>
              <w:br/>
              <w:t xml:space="preserve">компрессионная   </w:t>
            </w:r>
            <w:r>
              <w:rPr>
                <w:rFonts w:ascii="Calibri" w:hAnsi="Calibri" w:cs="Calibri"/>
                <w:sz w:val="22"/>
                <w:szCs w:val="22"/>
              </w:rPr>
              <w:br/>
              <w:t xml:space="preserve">асфиксия         </w:t>
            </w:r>
          </w:p>
        </w:tc>
        <w:tc>
          <w:tcPr>
            <w:tcW w:w="5535" w:type="dxa"/>
            <w:tcBorders>
              <w:top w:val="single" w:sz="6" w:space="0" w:color="auto"/>
              <w:left w:val="single" w:sz="6" w:space="0" w:color="auto"/>
              <w:bottom w:val="single" w:sz="6" w:space="0" w:color="auto"/>
              <w:right w:val="single" w:sz="6" w:space="0" w:color="auto"/>
            </w:tcBorders>
          </w:tcPr>
          <w:p w:rsidR="00D60B02" w:rsidRDefault="00D60B02">
            <w:pPr>
              <w:pStyle w:val="ConsPlusCell"/>
              <w:widowControl/>
              <w:rPr>
                <w:rFonts w:ascii="Calibri" w:hAnsi="Calibri" w:cs="Calibri"/>
                <w:sz w:val="22"/>
                <w:szCs w:val="22"/>
              </w:rPr>
            </w:pPr>
            <w:r>
              <w:rPr>
                <w:rFonts w:ascii="Calibri" w:hAnsi="Calibri" w:cs="Calibri"/>
                <w:sz w:val="22"/>
                <w:szCs w:val="22"/>
              </w:rPr>
              <w:t xml:space="preserve">Природные: землетрясения, оползни,     </w:t>
            </w:r>
            <w:r>
              <w:rPr>
                <w:rFonts w:ascii="Calibri" w:hAnsi="Calibri" w:cs="Calibri"/>
                <w:sz w:val="22"/>
                <w:szCs w:val="22"/>
              </w:rPr>
              <w:br/>
              <w:t xml:space="preserve">сели, лавины, эрозия, обвалы, ураганы,  </w:t>
            </w:r>
            <w:r>
              <w:rPr>
                <w:rFonts w:ascii="Calibri" w:hAnsi="Calibri" w:cs="Calibri"/>
                <w:sz w:val="22"/>
                <w:szCs w:val="22"/>
              </w:rPr>
              <w:br/>
              <w:t xml:space="preserve">наводнения.                             </w:t>
            </w:r>
            <w:r>
              <w:rPr>
                <w:rFonts w:ascii="Calibri" w:hAnsi="Calibri" w:cs="Calibri"/>
                <w:sz w:val="22"/>
                <w:szCs w:val="22"/>
              </w:rPr>
              <w:br/>
              <w:t xml:space="preserve">Техногенные: взрыв, авария, нарушение  </w:t>
            </w:r>
            <w:r>
              <w:rPr>
                <w:rFonts w:ascii="Calibri" w:hAnsi="Calibri" w:cs="Calibri"/>
                <w:sz w:val="22"/>
                <w:szCs w:val="22"/>
              </w:rPr>
              <w:br/>
              <w:t xml:space="preserve">целостности конструкций, обрушение,     </w:t>
            </w:r>
            <w:r>
              <w:rPr>
                <w:rFonts w:ascii="Calibri" w:hAnsi="Calibri" w:cs="Calibri"/>
                <w:sz w:val="22"/>
                <w:szCs w:val="22"/>
              </w:rPr>
              <w:br/>
              <w:t xml:space="preserve">затопление.                             </w:t>
            </w:r>
            <w:r>
              <w:rPr>
                <w:rFonts w:ascii="Calibri" w:hAnsi="Calibri" w:cs="Calibri"/>
                <w:sz w:val="22"/>
                <w:szCs w:val="22"/>
              </w:rPr>
              <w:br/>
              <w:t xml:space="preserve">Антропогенные: нападение, диверсия,    </w:t>
            </w:r>
            <w:r>
              <w:rPr>
                <w:rFonts w:ascii="Calibri" w:hAnsi="Calibri" w:cs="Calibri"/>
                <w:sz w:val="22"/>
                <w:szCs w:val="22"/>
              </w:rPr>
              <w:br/>
              <w:t xml:space="preserve">терроризм                               </w:t>
            </w:r>
          </w:p>
        </w:tc>
      </w:tr>
      <w:tr w:rsidR="00D60B02">
        <w:trPr>
          <w:cantSplit/>
          <w:trHeight w:val="720"/>
        </w:trPr>
        <w:tc>
          <w:tcPr>
            <w:tcW w:w="2025" w:type="dxa"/>
            <w:tcBorders>
              <w:top w:val="single" w:sz="6" w:space="0" w:color="auto"/>
              <w:left w:val="single" w:sz="6" w:space="0" w:color="auto"/>
              <w:bottom w:val="single" w:sz="6" w:space="0" w:color="auto"/>
              <w:right w:val="single" w:sz="6" w:space="0" w:color="auto"/>
            </w:tcBorders>
          </w:tcPr>
          <w:p w:rsidR="00D60B02" w:rsidRDefault="00D60B02">
            <w:pPr>
              <w:pStyle w:val="ConsPlusCell"/>
              <w:widowControl/>
              <w:rPr>
                <w:rFonts w:ascii="Calibri" w:hAnsi="Calibri" w:cs="Calibri"/>
                <w:sz w:val="22"/>
                <w:szCs w:val="22"/>
              </w:rPr>
            </w:pPr>
            <w:r>
              <w:rPr>
                <w:rFonts w:ascii="Calibri" w:hAnsi="Calibri" w:cs="Calibri"/>
                <w:sz w:val="22"/>
                <w:szCs w:val="22"/>
              </w:rPr>
              <w:t xml:space="preserve">Опасность    </w:t>
            </w:r>
            <w:r>
              <w:rPr>
                <w:rFonts w:ascii="Calibri" w:hAnsi="Calibri" w:cs="Calibri"/>
                <w:sz w:val="22"/>
                <w:szCs w:val="22"/>
              </w:rPr>
              <w:br/>
              <w:t xml:space="preserve">взрыва        </w:t>
            </w:r>
          </w:p>
        </w:tc>
        <w:tc>
          <w:tcPr>
            <w:tcW w:w="2430" w:type="dxa"/>
            <w:tcBorders>
              <w:top w:val="single" w:sz="6" w:space="0" w:color="auto"/>
              <w:left w:val="single" w:sz="6" w:space="0" w:color="auto"/>
              <w:bottom w:val="single" w:sz="6" w:space="0" w:color="auto"/>
              <w:right w:val="single" w:sz="6" w:space="0" w:color="auto"/>
            </w:tcBorders>
          </w:tcPr>
          <w:p w:rsidR="00D60B02" w:rsidRDefault="00D60B02">
            <w:pPr>
              <w:pStyle w:val="ConsPlusCell"/>
              <w:widowControl/>
              <w:rPr>
                <w:rFonts w:ascii="Calibri" w:hAnsi="Calibri" w:cs="Calibri"/>
                <w:sz w:val="22"/>
                <w:szCs w:val="22"/>
              </w:rPr>
            </w:pPr>
            <w:r>
              <w:rPr>
                <w:rFonts w:ascii="Calibri" w:hAnsi="Calibri" w:cs="Calibri"/>
                <w:sz w:val="22"/>
                <w:szCs w:val="22"/>
              </w:rPr>
              <w:t xml:space="preserve">Физическое      </w:t>
            </w:r>
            <w:r>
              <w:rPr>
                <w:rFonts w:ascii="Calibri" w:hAnsi="Calibri" w:cs="Calibri"/>
                <w:sz w:val="22"/>
                <w:szCs w:val="22"/>
              </w:rPr>
              <w:br/>
              <w:t xml:space="preserve">повреждение,     </w:t>
            </w:r>
            <w:r>
              <w:rPr>
                <w:rFonts w:ascii="Calibri" w:hAnsi="Calibri" w:cs="Calibri"/>
                <w:sz w:val="22"/>
                <w:szCs w:val="22"/>
              </w:rPr>
              <w:br/>
              <w:t xml:space="preserve">травма, ожог,    </w:t>
            </w:r>
            <w:r>
              <w:rPr>
                <w:rFonts w:ascii="Calibri" w:hAnsi="Calibri" w:cs="Calibri"/>
                <w:sz w:val="22"/>
                <w:szCs w:val="22"/>
              </w:rPr>
              <w:br/>
              <w:t xml:space="preserve">компрессионная   </w:t>
            </w:r>
            <w:r>
              <w:rPr>
                <w:rFonts w:ascii="Calibri" w:hAnsi="Calibri" w:cs="Calibri"/>
                <w:sz w:val="22"/>
                <w:szCs w:val="22"/>
              </w:rPr>
              <w:br/>
              <w:t xml:space="preserve">асфиксия         </w:t>
            </w:r>
          </w:p>
        </w:tc>
        <w:tc>
          <w:tcPr>
            <w:tcW w:w="5535" w:type="dxa"/>
            <w:tcBorders>
              <w:top w:val="single" w:sz="6" w:space="0" w:color="auto"/>
              <w:left w:val="single" w:sz="6" w:space="0" w:color="auto"/>
              <w:bottom w:val="single" w:sz="6" w:space="0" w:color="auto"/>
              <w:right w:val="single" w:sz="6" w:space="0" w:color="auto"/>
            </w:tcBorders>
          </w:tcPr>
          <w:p w:rsidR="00D60B02" w:rsidRDefault="00D60B02">
            <w:pPr>
              <w:pStyle w:val="ConsPlusCell"/>
              <w:widowControl/>
              <w:rPr>
                <w:rFonts w:ascii="Calibri" w:hAnsi="Calibri" w:cs="Calibri"/>
                <w:sz w:val="22"/>
                <w:szCs w:val="22"/>
              </w:rPr>
            </w:pPr>
            <w:r>
              <w:rPr>
                <w:rFonts w:ascii="Calibri" w:hAnsi="Calibri" w:cs="Calibri"/>
                <w:sz w:val="22"/>
                <w:szCs w:val="22"/>
              </w:rPr>
              <w:t xml:space="preserve">Природные: грозы, извержение вулканов. </w:t>
            </w:r>
            <w:r>
              <w:rPr>
                <w:rFonts w:ascii="Calibri" w:hAnsi="Calibri" w:cs="Calibri"/>
                <w:sz w:val="22"/>
                <w:szCs w:val="22"/>
              </w:rPr>
              <w:br/>
              <w:t xml:space="preserve">Техногенные: авария, пожар, взрыв.     </w:t>
            </w:r>
            <w:r>
              <w:rPr>
                <w:rFonts w:ascii="Calibri" w:hAnsi="Calibri" w:cs="Calibri"/>
                <w:sz w:val="22"/>
                <w:szCs w:val="22"/>
              </w:rPr>
              <w:br/>
              <w:t xml:space="preserve">Антропогенные: поджог, осуществление   </w:t>
            </w:r>
            <w:r>
              <w:rPr>
                <w:rFonts w:ascii="Calibri" w:hAnsi="Calibri" w:cs="Calibri"/>
                <w:sz w:val="22"/>
                <w:szCs w:val="22"/>
              </w:rPr>
              <w:br/>
              <w:t xml:space="preserve">взрыва, диверсии, инициирование аварии  </w:t>
            </w:r>
          </w:p>
        </w:tc>
      </w:tr>
      <w:tr w:rsidR="00D60B02">
        <w:trPr>
          <w:cantSplit/>
          <w:trHeight w:val="1200"/>
        </w:trPr>
        <w:tc>
          <w:tcPr>
            <w:tcW w:w="2025" w:type="dxa"/>
            <w:tcBorders>
              <w:top w:val="single" w:sz="6" w:space="0" w:color="auto"/>
              <w:left w:val="single" w:sz="6" w:space="0" w:color="auto"/>
              <w:bottom w:val="single" w:sz="6" w:space="0" w:color="auto"/>
              <w:right w:val="single" w:sz="6" w:space="0" w:color="auto"/>
            </w:tcBorders>
          </w:tcPr>
          <w:p w:rsidR="00D60B02" w:rsidRDefault="00D60B02">
            <w:pPr>
              <w:pStyle w:val="ConsPlusCell"/>
              <w:widowControl/>
              <w:rPr>
                <w:rFonts w:ascii="Calibri" w:hAnsi="Calibri" w:cs="Calibri"/>
                <w:sz w:val="22"/>
                <w:szCs w:val="22"/>
              </w:rPr>
            </w:pPr>
            <w:r>
              <w:rPr>
                <w:rFonts w:ascii="Calibri" w:hAnsi="Calibri" w:cs="Calibri"/>
                <w:sz w:val="22"/>
                <w:szCs w:val="22"/>
              </w:rPr>
              <w:lastRenderedPageBreak/>
              <w:t xml:space="preserve">Опасность    </w:t>
            </w:r>
            <w:r>
              <w:rPr>
                <w:rFonts w:ascii="Calibri" w:hAnsi="Calibri" w:cs="Calibri"/>
                <w:sz w:val="22"/>
                <w:szCs w:val="22"/>
              </w:rPr>
              <w:br/>
              <w:t xml:space="preserve">пожара        </w:t>
            </w:r>
          </w:p>
        </w:tc>
        <w:tc>
          <w:tcPr>
            <w:tcW w:w="2430" w:type="dxa"/>
            <w:tcBorders>
              <w:top w:val="single" w:sz="6" w:space="0" w:color="auto"/>
              <w:left w:val="single" w:sz="6" w:space="0" w:color="auto"/>
              <w:bottom w:val="single" w:sz="6" w:space="0" w:color="auto"/>
              <w:right w:val="single" w:sz="6" w:space="0" w:color="auto"/>
            </w:tcBorders>
          </w:tcPr>
          <w:p w:rsidR="00D60B02" w:rsidRDefault="00D60B02">
            <w:pPr>
              <w:pStyle w:val="ConsPlusCell"/>
              <w:widowControl/>
              <w:rPr>
                <w:rFonts w:ascii="Calibri" w:hAnsi="Calibri" w:cs="Calibri"/>
                <w:sz w:val="22"/>
                <w:szCs w:val="22"/>
              </w:rPr>
            </w:pPr>
            <w:r>
              <w:rPr>
                <w:rFonts w:ascii="Calibri" w:hAnsi="Calibri" w:cs="Calibri"/>
                <w:sz w:val="22"/>
                <w:szCs w:val="22"/>
              </w:rPr>
              <w:t xml:space="preserve">Отравление      </w:t>
            </w:r>
            <w:r>
              <w:rPr>
                <w:rFonts w:ascii="Calibri" w:hAnsi="Calibri" w:cs="Calibri"/>
                <w:sz w:val="22"/>
                <w:szCs w:val="22"/>
              </w:rPr>
              <w:br/>
              <w:t xml:space="preserve">продуктами       </w:t>
            </w:r>
            <w:r>
              <w:rPr>
                <w:rFonts w:ascii="Calibri" w:hAnsi="Calibri" w:cs="Calibri"/>
                <w:sz w:val="22"/>
                <w:szCs w:val="22"/>
              </w:rPr>
              <w:br/>
              <w:t xml:space="preserve">горения, ожог,   </w:t>
            </w:r>
            <w:r>
              <w:rPr>
                <w:rFonts w:ascii="Calibri" w:hAnsi="Calibri" w:cs="Calibri"/>
                <w:sz w:val="22"/>
                <w:szCs w:val="22"/>
              </w:rPr>
              <w:br/>
              <w:t xml:space="preserve">термическое      </w:t>
            </w:r>
            <w:r>
              <w:rPr>
                <w:rFonts w:ascii="Calibri" w:hAnsi="Calibri" w:cs="Calibri"/>
                <w:sz w:val="22"/>
                <w:szCs w:val="22"/>
              </w:rPr>
              <w:br/>
              <w:t xml:space="preserve">повреждение,     </w:t>
            </w:r>
            <w:r>
              <w:rPr>
                <w:rFonts w:ascii="Calibri" w:hAnsi="Calibri" w:cs="Calibri"/>
                <w:sz w:val="22"/>
                <w:szCs w:val="22"/>
              </w:rPr>
              <w:br/>
              <w:t xml:space="preserve">физическое       </w:t>
            </w:r>
            <w:r>
              <w:rPr>
                <w:rFonts w:ascii="Calibri" w:hAnsi="Calibri" w:cs="Calibri"/>
                <w:sz w:val="22"/>
                <w:szCs w:val="22"/>
              </w:rPr>
              <w:br/>
              <w:t xml:space="preserve">повреждение,     </w:t>
            </w:r>
            <w:r>
              <w:rPr>
                <w:rFonts w:ascii="Calibri" w:hAnsi="Calibri" w:cs="Calibri"/>
                <w:sz w:val="22"/>
                <w:szCs w:val="22"/>
              </w:rPr>
              <w:br/>
              <w:t xml:space="preserve">компрессионная   </w:t>
            </w:r>
            <w:r>
              <w:rPr>
                <w:rFonts w:ascii="Calibri" w:hAnsi="Calibri" w:cs="Calibri"/>
                <w:sz w:val="22"/>
                <w:szCs w:val="22"/>
              </w:rPr>
              <w:br/>
              <w:t xml:space="preserve">асфиксия         </w:t>
            </w:r>
          </w:p>
        </w:tc>
        <w:tc>
          <w:tcPr>
            <w:tcW w:w="5535" w:type="dxa"/>
            <w:tcBorders>
              <w:top w:val="single" w:sz="6" w:space="0" w:color="auto"/>
              <w:left w:val="single" w:sz="6" w:space="0" w:color="auto"/>
              <w:bottom w:val="single" w:sz="6" w:space="0" w:color="auto"/>
              <w:right w:val="single" w:sz="6" w:space="0" w:color="auto"/>
            </w:tcBorders>
          </w:tcPr>
          <w:p w:rsidR="00D60B02" w:rsidRDefault="00D60B02">
            <w:pPr>
              <w:pStyle w:val="ConsPlusCell"/>
              <w:widowControl/>
              <w:rPr>
                <w:rFonts w:ascii="Calibri" w:hAnsi="Calibri" w:cs="Calibri"/>
                <w:sz w:val="22"/>
                <w:szCs w:val="22"/>
              </w:rPr>
            </w:pPr>
            <w:r>
              <w:rPr>
                <w:rFonts w:ascii="Calibri" w:hAnsi="Calibri" w:cs="Calibri"/>
                <w:sz w:val="22"/>
                <w:szCs w:val="22"/>
              </w:rPr>
              <w:t xml:space="preserve">Природные: грозы, извержение вулканов. </w:t>
            </w:r>
            <w:r>
              <w:rPr>
                <w:rFonts w:ascii="Calibri" w:hAnsi="Calibri" w:cs="Calibri"/>
                <w:sz w:val="22"/>
                <w:szCs w:val="22"/>
              </w:rPr>
              <w:br/>
              <w:t xml:space="preserve">Техногенные: взрыв, пожар, короткое    </w:t>
            </w:r>
            <w:r>
              <w:rPr>
                <w:rFonts w:ascii="Calibri" w:hAnsi="Calibri" w:cs="Calibri"/>
                <w:sz w:val="22"/>
                <w:szCs w:val="22"/>
              </w:rPr>
              <w:br/>
              <w:t xml:space="preserve">замыкание в электрических цепях,        </w:t>
            </w:r>
            <w:r>
              <w:rPr>
                <w:rFonts w:ascii="Calibri" w:hAnsi="Calibri" w:cs="Calibri"/>
                <w:sz w:val="22"/>
                <w:szCs w:val="22"/>
              </w:rPr>
              <w:br/>
              <w:t xml:space="preserve">перегрев электронагревательных          </w:t>
            </w:r>
            <w:r>
              <w:rPr>
                <w:rFonts w:ascii="Calibri" w:hAnsi="Calibri" w:cs="Calibri"/>
                <w:sz w:val="22"/>
                <w:szCs w:val="22"/>
              </w:rPr>
              <w:br/>
              <w:t xml:space="preserve">приборов.                               </w:t>
            </w:r>
            <w:r>
              <w:rPr>
                <w:rFonts w:ascii="Calibri" w:hAnsi="Calibri" w:cs="Calibri"/>
                <w:sz w:val="22"/>
                <w:szCs w:val="22"/>
              </w:rPr>
              <w:br/>
              <w:t xml:space="preserve">Антропогенные: поджог, инициирование   </w:t>
            </w:r>
            <w:r>
              <w:rPr>
                <w:rFonts w:ascii="Calibri" w:hAnsi="Calibri" w:cs="Calibri"/>
                <w:sz w:val="22"/>
                <w:szCs w:val="22"/>
              </w:rPr>
              <w:br/>
              <w:t xml:space="preserve">взрыва, аварии; нарушение правил        </w:t>
            </w:r>
            <w:r>
              <w:rPr>
                <w:rFonts w:ascii="Calibri" w:hAnsi="Calibri" w:cs="Calibri"/>
                <w:sz w:val="22"/>
                <w:szCs w:val="22"/>
              </w:rPr>
              <w:br/>
              <w:t xml:space="preserve">пожарной безопасности                   </w:t>
            </w:r>
          </w:p>
        </w:tc>
      </w:tr>
      <w:tr w:rsidR="00D60B02">
        <w:trPr>
          <w:cantSplit/>
          <w:trHeight w:val="840"/>
        </w:trPr>
        <w:tc>
          <w:tcPr>
            <w:tcW w:w="2025" w:type="dxa"/>
            <w:tcBorders>
              <w:top w:val="single" w:sz="6" w:space="0" w:color="auto"/>
              <w:left w:val="single" w:sz="6" w:space="0" w:color="auto"/>
              <w:bottom w:val="single" w:sz="6" w:space="0" w:color="auto"/>
              <w:right w:val="single" w:sz="6" w:space="0" w:color="auto"/>
            </w:tcBorders>
          </w:tcPr>
          <w:p w:rsidR="00D60B02" w:rsidRDefault="00D60B02">
            <w:pPr>
              <w:pStyle w:val="ConsPlusCell"/>
              <w:widowControl/>
              <w:rPr>
                <w:rFonts w:ascii="Calibri" w:hAnsi="Calibri" w:cs="Calibri"/>
                <w:sz w:val="22"/>
                <w:szCs w:val="22"/>
              </w:rPr>
            </w:pPr>
            <w:r>
              <w:rPr>
                <w:rFonts w:ascii="Calibri" w:hAnsi="Calibri" w:cs="Calibri"/>
                <w:sz w:val="22"/>
                <w:szCs w:val="22"/>
              </w:rPr>
              <w:t xml:space="preserve">Термическая  </w:t>
            </w:r>
            <w:r>
              <w:rPr>
                <w:rFonts w:ascii="Calibri" w:hAnsi="Calibri" w:cs="Calibri"/>
                <w:sz w:val="22"/>
                <w:szCs w:val="22"/>
              </w:rPr>
              <w:br/>
              <w:t xml:space="preserve">опасность     </w:t>
            </w:r>
          </w:p>
        </w:tc>
        <w:tc>
          <w:tcPr>
            <w:tcW w:w="2430" w:type="dxa"/>
            <w:tcBorders>
              <w:top w:val="single" w:sz="6" w:space="0" w:color="auto"/>
              <w:left w:val="single" w:sz="6" w:space="0" w:color="auto"/>
              <w:bottom w:val="single" w:sz="6" w:space="0" w:color="auto"/>
              <w:right w:val="single" w:sz="6" w:space="0" w:color="auto"/>
            </w:tcBorders>
          </w:tcPr>
          <w:p w:rsidR="00D60B02" w:rsidRDefault="00D60B02">
            <w:pPr>
              <w:pStyle w:val="ConsPlusCell"/>
              <w:widowControl/>
              <w:rPr>
                <w:rFonts w:ascii="Calibri" w:hAnsi="Calibri" w:cs="Calibri"/>
                <w:sz w:val="22"/>
                <w:szCs w:val="22"/>
              </w:rPr>
            </w:pPr>
            <w:r>
              <w:rPr>
                <w:rFonts w:ascii="Calibri" w:hAnsi="Calibri" w:cs="Calibri"/>
                <w:sz w:val="22"/>
                <w:szCs w:val="22"/>
              </w:rPr>
              <w:t xml:space="preserve">Термическое     </w:t>
            </w:r>
            <w:r>
              <w:rPr>
                <w:rFonts w:ascii="Calibri" w:hAnsi="Calibri" w:cs="Calibri"/>
                <w:sz w:val="22"/>
                <w:szCs w:val="22"/>
              </w:rPr>
              <w:br/>
              <w:t xml:space="preserve">поражение        </w:t>
            </w:r>
          </w:p>
        </w:tc>
        <w:tc>
          <w:tcPr>
            <w:tcW w:w="5535" w:type="dxa"/>
            <w:tcBorders>
              <w:top w:val="single" w:sz="6" w:space="0" w:color="auto"/>
              <w:left w:val="single" w:sz="6" w:space="0" w:color="auto"/>
              <w:bottom w:val="single" w:sz="6" w:space="0" w:color="auto"/>
              <w:right w:val="single" w:sz="6" w:space="0" w:color="auto"/>
            </w:tcBorders>
          </w:tcPr>
          <w:p w:rsidR="00D60B02" w:rsidRDefault="00D60B02">
            <w:pPr>
              <w:pStyle w:val="ConsPlusCell"/>
              <w:widowControl/>
              <w:rPr>
                <w:rFonts w:ascii="Calibri" w:hAnsi="Calibri" w:cs="Calibri"/>
                <w:sz w:val="22"/>
                <w:szCs w:val="22"/>
              </w:rPr>
            </w:pPr>
            <w:r>
              <w:rPr>
                <w:rFonts w:ascii="Calibri" w:hAnsi="Calibri" w:cs="Calibri"/>
                <w:sz w:val="22"/>
                <w:szCs w:val="22"/>
              </w:rPr>
              <w:t xml:space="preserve">Природные: извержение вулканов.        </w:t>
            </w:r>
            <w:r>
              <w:rPr>
                <w:rFonts w:ascii="Calibri" w:hAnsi="Calibri" w:cs="Calibri"/>
                <w:sz w:val="22"/>
                <w:szCs w:val="22"/>
              </w:rPr>
              <w:br/>
              <w:t xml:space="preserve">Техногенные: аварии, нарушение         </w:t>
            </w:r>
            <w:r>
              <w:rPr>
                <w:rFonts w:ascii="Calibri" w:hAnsi="Calibri" w:cs="Calibri"/>
                <w:sz w:val="22"/>
                <w:szCs w:val="22"/>
              </w:rPr>
              <w:br/>
              <w:t xml:space="preserve">технологических процессов (если         </w:t>
            </w:r>
            <w:r>
              <w:rPr>
                <w:rFonts w:ascii="Calibri" w:hAnsi="Calibri" w:cs="Calibri"/>
                <w:sz w:val="22"/>
                <w:szCs w:val="22"/>
              </w:rPr>
              <w:br/>
              <w:t xml:space="preserve">процессы имеются).                      </w:t>
            </w:r>
            <w:r>
              <w:rPr>
                <w:rFonts w:ascii="Calibri" w:hAnsi="Calibri" w:cs="Calibri"/>
                <w:sz w:val="22"/>
                <w:szCs w:val="22"/>
              </w:rPr>
              <w:br/>
              <w:t xml:space="preserve">Антропогенные: инициирование аварии,   </w:t>
            </w:r>
            <w:r>
              <w:rPr>
                <w:rFonts w:ascii="Calibri" w:hAnsi="Calibri" w:cs="Calibri"/>
                <w:sz w:val="22"/>
                <w:szCs w:val="22"/>
              </w:rPr>
              <w:br/>
              <w:t xml:space="preserve">диверсия                                </w:t>
            </w:r>
          </w:p>
        </w:tc>
      </w:tr>
      <w:tr w:rsidR="00D60B02">
        <w:trPr>
          <w:cantSplit/>
          <w:trHeight w:val="840"/>
        </w:trPr>
        <w:tc>
          <w:tcPr>
            <w:tcW w:w="2025" w:type="dxa"/>
            <w:tcBorders>
              <w:top w:val="single" w:sz="6" w:space="0" w:color="auto"/>
              <w:left w:val="single" w:sz="6" w:space="0" w:color="auto"/>
              <w:bottom w:val="single" w:sz="6" w:space="0" w:color="auto"/>
              <w:right w:val="single" w:sz="6" w:space="0" w:color="auto"/>
            </w:tcBorders>
          </w:tcPr>
          <w:p w:rsidR="00D60B02" w:rsidRDefault="00D60B02">
            <w:pPr>
              <w:pStyle w:val="ConsPlusCell"/>
              <w:widowControl/>
              <w:rPr>
                <w:rFonts w:ascii="Calibri" w:hAnsi="Calibri" w:cs="Calibri"/>
                <w:sz w:val="22"/>
                <w:szCs w:val="22"/>
              </w:rPr>
            </w:pPr>
            <w:r>
              <w:rPr>
                <w:rFonts w:ascii="Calibri" w:hAnsi="Calibri" w:cs="Calibri"/>
                <w:sz w:val="22"/>
                <w:szCs w:val="22"/>
              </w:rPr>
              <w:t xml:space="preserve">Опасность    </w:t>
            </w:r>
            <w:r>
              <w:rPr>
                <w:rFonts w:ascii="Calibri" w:hAnsi="Calibri" w:cs="Calibri"/>
                <w:sz w:val="22"/>
                <w:szCs w:val="22"/>
              </w:rPr>
              <w:br/>
              <w:t xml:space="preserve">излучений     </w:t>
            </w:r>
            <w:r>
              <w:rPr>
                <w:rFonts w:ascii="Calibri" w:hAnsi="Calibri" w:cs="Calibri"/>
                <w:sz w:val="22"/>
                <w:szCs w:val="22"/>
              </w:rPr>
              <w:br/>
              <w:t xml:space="preserve">(неионизи-    </w:t>
            </w:r>
            <w:r>
              <w:rPr>
                <w:rFonts w:ascii="Calibri" w:hAnsi="Calibri" w:cs="Calibri"/>
                <w:sz w:val="22"/>
                <w:szCs w:val="22"/>
              </w:rPr>
              <w:br/>
              <w:t xml:space="preserve">рующих)       </w:t>
            </w:r>
          </w:p>
        </w:tc>
        <w:tc>
          <w:tcPr>
            <w:tcW w:w="2430" w:type="dxa"/>
            <w:tcBorders>
              <w:top w:val="single" w:sz="6" w:space="0" w:color="auto"/>
              <w:left w:val="single" w:sz="6" w:space="0" w:color="auto"/>
              <w:bottom w:val="single" w:sz="6" w:space="0" w:color="auto"/>
              <w:right w:val="single" w:sz="6" w:space="0" w:color="auto"/>
            </w:tcBorders>
          </w:tcPr>
          <w:p w:rsidR="00D60B02" w:rsidRDefault="00D60B02">
            <w:pPr>
              <w:pStyle w:val="ConsPlusCell"/>
              <w:widowControl/>
              <w:rPr>
                <w:rFonts w:ascii="Calibri" w:hAnsi="Calibri" w:cs="Calibri"/>
                <w:sz w:val="22"/>
                <w:szCs w:val="22"/>
              </w:rPr>
            </w:pPr>
            <w:r>
              <w:rPr>
                <w:rFonts w:ascii="Calibri" w:hAnsi="Calibri" w:cs="Calibri"/>
                <w:sz w:val="22"/>
                <w:szCs w:val="22"/>
              </w:rPr>
              <w:t>Поражение важных</w:t>
            </w:r>
            <w:r>
              <w:rPr>
                <w:rFonts w:ascii="Calibri" w:hAnsi="Calibri" w:cs="Calibri"/>
                <w:sz w:val="22"/>
                <w:szCs w:val="22"/>
              </w:rPr>
              <w:br/>
              <w:t>органов организма</w:t>
            </w:r>
            <w:r>
              <w:rPr>
                <w:rFonts w:ascii="Calibri" w:hAnsi="Calibri" w:cs="Calibri"/>
                <w:sz w:val="22"/>
                <w:szCs w:val="22"/>
              </w:rPr>
              <w:br/>
              <w:t xml:space="preserve">человека         </w:t>
            </w:r>
          </w:p>
        </w:tc>
        <w:tc>
          <w:tcPr>
            <w:tcW w:w="5535" w:type="dxa"/>
            <w:tcBorders>
              <w:top w:val="single" w:sz="6" w:space="0" w:color="auto"/>
              <w:left w:val="single" w:sz="6" w:space="0" w:color="auto"/>
              <w:bottom w:val="single" w:sz="6" w:space="0" w:color="auto"/>
              <w:right w:val="single" w:sz="6" w:space="0" w:color="auto"/>
            </w:tcBorders>
          </w:tcPr>
          <w:p w:rsidR="00D60B02" w:rsidRDefault="00D60B02">
            <w:pPr>
              <w:pStyle w:val="ConsPlusCell"/>
              <w:widowControl/>
              <w:rPr>
                <w:rFonts w:ascii="Calibri" w:hAnsi="Calibri" w:cs="Calibri"/>
                <w:sz w:val="22"/>
                <w:szCs w:val="22"/>
              </w:rPr>
            </w:pPr>
            <w:r>
              <w:rPr>
                <w:rFonts w:ascii="Calibri" w:hAnsi="Calibri" w:cs="Calibri"/>
                <w:sz w:val="22"/>
                <w:szCs w:val="22"/>
              </w:rPr>
              <w:t xml:space="preserve">Природные: солнечная радиация,         </w:t>
            </w:r>
            <w:r>
              <w:rPr>
                <w:rFonts w:ascii="Calibri" w:hAnsi="Calibri" w:cs="Calibri"/>
                <w:sz w:val="22"/>
                <w:szCs w:val="22"/>
              </w:rPr>
              <w:br/>
              <w:t xml:space="preserve">извержение вулканов.                    </w:t>
            </w:r>
            <w:r>
              <w:rPr>
                <w:rFonts w:ascii="Calibri" w:hAnsi="Calibri" w:cs="Calibri"/>
                <w:sz w:val="22"/>
                <w:szCs w:val="22"/>
              </w:rPr>
              <w:br/>
              <w:t xml:space="preserve">Техногенные: аварии, нарушение         </w:t>
            </w:r>
            <w:r>
              <w:rPr>
                <w:rFonts w:ascii="Calibri" w:hAnsi="Calibri" w:cs="Calibri"/>
                <w:sz w:val="22"/>
                <w:szCs w:val="22"/>
              </w:rPr>
              <w:br/>
              <w:t xml:space="preserve">технологических режимов оборудования.   </w:t>
            </w:r>
            <w:r>
              <w:rPr>
                <w:rFonts w:ascii="Calibri" w:hAnsi="Calibri" w:cs="Calibri"/>
                <w:sz w:val="22"/>
                <w:szCs w:val="22"/>
              </w:rPr>
              <w:br/>
              <w:t xml:space="preserve">Антропогенные: инициирование аварий;   </w:t>
            </w:r>
            <w:r>
              <w:rPr>
                <w:rFonts w:ascii="Calibri" w:hAnsi="Calibri" w:cs="Calibri"/>
                <w:sz w:val="22"/>
                <w:szCs w:val="22"/>
              </w:rPr>
              <w:br/>
              <w:t xml:space="preserve">нарушение технологических процессов     </w:t>
            </w:r>
          </w:p>
        </w:tc>
      </w:tr>
      <w:tr w:rsidR="00D60B02">
        <w:trPr>
          <w:cantSplit/>
          <w:trHeight w:val="1080"/>
        </w:trPr>
        <w:tc>
          <w:tcPr>
            <w:tcW w:w="2025" w:type="dxa"/>
            <w:tcBorders>
              <w:top w:val="single" w:sz="6" w:space="0" w:color="auto"/>
              <w:left w:val="single" w:sz="6" w:space="0" w:color="auto"/>
              <w:bottom w:val="single" w:sz="6" w:space="0" w:color="auto"/>
              <w:right w:val="single" w:sz="6" w:space="0" w:color="auto"/>
            </w:tcBorders>
          </w:tcPr>
          <w:p w:rsidR="00D60B02" w:rsidRDefault="00D60B02">
            <w:pPr>
              <w:pStyle w:val="ConsPlusCell"/>
              <w:widowControl/>
              <w:rPr>
                <w:rFonts w:ascii="Calibri" w:hAnsi="Calibri" w:cs="Calibri"/>
                <w:sz w:val="22"/>
                <w:szCs w:val="22"/>
              </w:rPr>
            </w:pPr>
            <w:r>
              <w:rPr>
                <w:rFonts w:ascii="Calibri" w:hAnsi="Calibri" w:cs="Calibri"/>
                <w:sz w:val="22"/>
                <w:szCs w:val="22"/>
              </w:rPr>
              <w:t>Биологическая</w:t>
            </w:r>
            <w:r>
              <w:rPr>
                <w:rFonts w:ascii="Calibri" w:hAnsi="Calibri" w:cs="Calibri"/>
                <w:sz w:val="22"/>
                <w:szCs w:val="22"/>
              </w:rPr>
              <w:br/>
              <w:t xml:space="preserve">опасность     </w:t>
            </w:r>
          </w:p>
        </w:tc>
        <w:tc>
          <w:tcPr>
            <w:tcW w:w="2430" w:type="dxa"/>
            <w:tcBorders>
              <w:top w:val="single" w:sz="6" w:space="0" w:color="auto"/>
              <w:left w:val="single" w:sz="6" w:space="0" w:color="auto"/>
              <w:bottom w:val="single" w:sz="6" w:space="0" w:color="auto"/>
              <w:right w:val="single" w:sz="6" w:space="0" w:color="auto"/>
            </w:tcBorders>
          </w:tcPr>
          <w:p w:rsidR="00D60B02" w:rsidRDefault="00D60B02">
            <w:pPr>
              <w:pStyle w:val="ConsPlusCell"/>
              <w:widowControl/>
              <w:rPr>
                <w:rFonts w:ascii="Calibri" w:hAnsi="Calibri" w:cs="Calibri"/>
                <w:sz w:val="22"/>
                <w:szCs w:val="22"/>
              </w:rPr>
            </w:pPr>
            <w:r>
              <w:rPr>
                <w:rFonts w:ascii="Calibri" w:hAnsi="Calibri" w:cs="Calibri"/>
                <w:sz w:val="22"/>
                <w:szCs w:val="22"/>
              </w:rPr>
              <w:t xml:space="preserve">Инфекционное    </w:t>
            </w:r>
            <w:r>
              <w:rPr>
                <w:rFonts w:ascii="Calibri" w:hAnsi="Calibri" w:cs="Calibri"/>
                <w:sz w:val="22"/>
                <w:szCs w:val="22"/>
              </w:rPr>
              <w:br/>
              <w:t xml:space="preserve">заболевание      </w:t>
            </w:r>
          </w:p>
        </w:tc>
        <w:tc>
          <w:tcPr>
            <w:tcW w:w="5535" w:type="dxa"/>
            <w:tcBorders>
              <w:top w:val="single" w:sz="6" w:space="0" w:color="auto"/>
              <w:left w:val="single" w:sz="6" w:space="0" w:color="auto"/>
              <w:bottom w:val="single" w:sz="6" w:space="0" w:color="auto"/>
              <w:right w:val="single" w:sz="6" w:space="0" w:color="auto"/>
            </w:tcBorders>
          </w:tcPr>
          <w:p w:rsidR="00D60B02" w:rsidRDefault="00D60B02">
            <w:pPr>
              <w:pStyle w:val="ConsPlusCell"/>
              <w:widowControl/>
              <w:rPr>
                <w:rFonts w:ascii="Calibri" w:hAnsi="Calibri" w:cs="Calibri"/>
                <w:sz w:val="22"/>
                <w:szCs w:val="22"/>
              </w:rPr>
            </w:pPr>
            <w:r>
              <w:rPr>
                <w:rFonts w:ascii="Calibri" w:hAnsi="Calibri" w:cs="Calibri"/>
                <w:sz w:val="22"/>
                <w:szCs w:val="22"/>
              </w:rPr>
              <w:t xml:space="preserve">Природные: грибки, плесень.            </w:t>
            </w:r>
            <w:r>
              <w:rPr>
                <w:rFonts w:ascii="Calibri" w:hAnsi="Calibri" w:cs="Calibri"/>
                <w:sz w:val="22"/>
                <w:szCs w:val="22"/>
              </w:rPr>
              <w:br/>
              <w:t xml:space="preserve">Техногенные: нарушение режимов         </w:t>
            </w:r>
            <w:r>
              <w:rPr>
                <w:rFonts w:ascii="Calibri" w:hAnsi="Calibri" w:cs="Calibri"/>
                <w:sz w:val="22"/>
                <w:szCs w:val="22"/>
              </w:rPr>
              <w:br/>
              <w:t xml:space="preserve">обращения, хранения, удаления           </w:t>
            </w:r>
            <w:r>
              <w:rPr>
                <w:rFonts w:ascii="Calibri" w:hAnsi="Calibri" w:cs="Calibri"/>
                <w:sz w:val="22"/>
                <w:szCs w:val="22"/>
              </w:rPr>
              <w:br/>
              <w:t xml:space="preserve">биологических отходов; нарушение        </w:t>
            </w:r>
            <w:r>
              <w:rPr>
                <w:rFonts w:ascii="Calibri" w:hAnsi="Calibri" w:cs="Calibri"/>
                <w:sz w:val="22"/>
                <w:szCs w:val="22"/>
              </w:rPr>
              <w:br/>
              <w:t xml:space="preserve">санитарных правил и норм.               </w:t>
            </w:r>
            <w:r>
              <w:rPr>
                <w:rFonts w:ascii="Calibri" w:hAnsi="Calibri" w:cs="Calibri"/>
                <w:sz w:val="22"/>
                <w:szCs w:val="22"/>
              </w:rPr>
              <w:br/>
              <w:t xml:space="preserve">Антропогенные: распространение         </w:t>
            </w:r>
            <w:r>
              <w:rPr>
                <w:rFonts w:ascii="Calibri" w:hAnsi="Calibri" w:cs="Calibri"/>
                <w:sz w:val="22"/>
                <w:szCs w:val="22"/>
              </w:rPr>
              <w:br/>
              <w:t xml:space="preserve">патогенных микроорганизмов и вирусов;   </w:t>
            </w:r>
            <w:r>
              <w:rPr>
                <w:rFonts w:ascii="Calibri" w:hAnsi="Calibri" w:cs="Calibri"/>
                <w:sz w:val="22"/>
                <w:szCs w:val="22"/>
              </w:rPr>
              <w:br/>
              <w:t xml:space="preserve">нарушение санитарных правил и норм      </w:t>
            </w:r>
          </w:p>
        </w:tc>
      </w:tr>
      <w:tr w:rsidR="00D60B02">
        <w:trPr>
          <w:cantSplit/>
          <w:trHeight w:val="1320"/>
        </w:trPr>
        <w:tc>
          <w:tcPr>
            <w:tcW w:w="2025" w:type="dxa"/>
            <w:tcBorders>
              <w:top w:val="single" w:sz="6" w:space="0" w:color="auto"/>
              <w:left w:val="single" w:sz="6" w:space="0" w:color="auto"/>
              <w:bottom w:val="single" w:sz="6" w:space="0" w:color="auto"/>
              <w:right w:val="single" w:sz="6" w:space="0" w:color="auto"/>
            </w:tcBorders>
          </w:tcPr>
          <w:p w:rsidR="00D60B02" w:rsidRDefault="00D60B02">
            <w:pPr>
              <w:pStyle w:val="ConsPlusCell"/>
              <w:widowControl/>
              <w:rPr>
                <w:rFonts w:ascii="Calibri" w:hAnsi="Calibri" w:cs="Calibri"/>
                <w:sz w:val="22"/>
                <w:szCs w:val="22"/>
              </w:rPr>
            </w:pPr>
            <w:r>
              <w:rPr>
                <w:rFonts w:ascii="Calibri" w:hAnsi="Calibri" w:cs="Calibri"/>
                <w:sz w:val="22"/>
                <w:szCs w:val="22"/>
              </w:rPr>
              <w:t xml:space="preserve">Промышленная </w:t>
            </w:r>
            <w:r>
              <w:rPr>
                <w:rFonts w:ascii="Calibri" w:hAnsi="Calibri" w:cs="Calibri"/>
                <w:sz w:val="22"/>
                <w:szCs w:val="22"/>
              </w:rPr>
              <w:br/>
              <w:t xml:space="preserve">опасность     </w:t>
            </w:r>
          </w:p>
        </w:tc>
        <w:tc>
          <w:tcPr>
            <w:tcW w:w="2430" w:type="dxa"/>
            <w:tcBorders>
              <w:top w:val="single" w:sz="6" w:space="0" w:color="auto"/>
              <w:left w:val="single" w:sz="6" w:space="0" w:color="auto"/>
              <w:bottom w:val="single" w:sz="6" w:space="0" w:color="auto"/>
              <w:right w:val="single" w:sz="6" w:space="0" w:color="auto"/>
            </w:tcBorders>
          </w:tcPr>
          <w:p w:rsidR="00D60B02" w:rsidRDefault="00D60B02">
            <w:pPr>
              <w:pStyle w:val="ConsPlusCell"/>
              <w:widowControl/>
              <w:rPr>
                <w:rFonts w:ascii="Calibri" w:hAnsi="Calibri" w:cs="Calibri"/>
                <w:sz w:val="22"/>
                <w:szCs w:val="22"/>
              </w:rPr>
            </w:pPr>
            <w:r>
              <w:rPr>
                <w:rFonts w:ascii="Calibri" w:hAnsi="Calibri" w:cs="Calibri"/>
                <w:sz w:val="22"/>
                <w:szCs w:val="22"/>
              </w:rPr>
              <w:t xml:space="preserve">Физическое      </w:t>
            </w:r>
            <w:r>
              <w:rPr>
                <w:rFonts w:ascii="Calibri" w:hAnsi="Calibri" w:cs="Calibri"/>
                <w:sz w:val="22"/>
                <w:szCs w:val="22"/>
              </w:rPr>
              <w:br/>
              <w:t xml:space="preserve">повреждение,     </w:t>
            </w:r>
            <w:r>
              <w:rPr>
                <w:rFonts w:ascii="Calibri" w:hAnsi="Calibri" w:cs="Calibri"/>
                <w:sz w:val="22"/>
                <w:szCs w:val="22"/>
              </w:rPr>
              <w:br/>
              <w:t xml:space="preserve">травма, ожог,    </w:t>
            </w:r>
            <w:r>
              <w:rPr>
                <w:rFonts w:ascii="Calibri" w:hAnsi="Calibri" w:cs="Calibri"/>
                <w:sz w:val="22"/>
                <w:szCs w:val="22"/>
              </w:rPr>
              <w:br/>
              <w:t xml:space="preserve">компрессионная   </w:t>
            </w:r>
            <w:r>
              <w:rPr>
                <w:rFonts w:ascii="Calibri" w:hAnsi="Calibri" w:cs="Calibri"/>
                <w:sz w:val="22"/>
                <w:szCs w:val="22"/>
              </w:rPr>
              <w:br/>
              <w:t xml:space="preserve">асфиксия         </w:t>
            </w:r>
          </w:p>
        </w:tc>
        <w:tc>
          <w:tcPr>
            <w:tcW w:w="5535" w:type="dxa"/>
            <w:tcBorders>
              <w:top w:val="single" w:sz="6" w:space="0" w:color="auto"/>
              <w:left w:val="single" w:sz="6" w:space="0" w:color="auto"/>
              <w:bottom w:val="single" w:sz="6" w:space="0" w:color="auto"/>
              <w:right w:val="single" w:sz="6" w:space="0" w:color="auto"/>
            </w:tcBorders>
          </w:tcPr>
          <w:p w:rsidR="00D60B02" w:rsidRDefault="00D60B02">
            <w:pPr>
              <w:pStyle w:val="ConsPlusCell"/>
              <w:widowControl/>
              <w:rPr>
                <w:rFonts w:ascii="Calibri" w:hAnsi="Calibri" w:cs="Calibri"/>
                <w:sz w:val="22"/>
                <w:szCs w:val="22"/>
              </w:rPr>
            </w:pPr>
            <w:r>
              <w:rPr>
                <w:rFonts w:ascii="Calibri" w:hAnsi="Calibri" w:cs="Calibri"/>
                <w:sz w:val="22"/>
                <w:szCs w:val="22"/>
              </w:rPr>
              <w:t xml:space="preserve">Природные: отсутствуют.                </w:t>
            </w:r>
            <w:r>
              <w:rPr>
                <w:rFonts w:ascii="Calibri" w:hAnsi="Calibri" w:cs="Calibri"/>
                <w:sz w:val="22"/>
                <w:szCs w:val="22"/>
              </w:rPr>
              <w:br/>
              <w:t xml:space="preserve">Техногенные: аварии, нарушение         </w:t>
            </w:r>
            <w:r>
              <w:rPr>
                <w:rFonts w:ascii="Calibri" w:hAnsi="Calibri" w:cs="Calibri"/>
                <w:sz w:val="22"/>
                <w:szCs w:val="22"/>
              </w:rPr>
              <w:br/>
              <w:t xml:space="preserve">технологических процессов, взрывы,      </w:t>
            </w:r>
            <w:r>
              <w:rPr>
                <w:rFonts w:ascii="Calibri" w:hAnsi="Calibri" w:cs="Calibri"/>
                <w:sz w:val="22"/>
                <w:szCs w:val="22"/>
              </w:rPr>
              <w:br/>
              <w:t xml:space="preserve">пожары, подтопление.                    </w:t>
            </w:r>
            <w:r>
              <w:rPr>
                <w:rFonts w:ascii="Calibri" w:hAnsi="Calibri" w:cs="Calibri"/>
                <w:sz w:val="22"/>
                <w:szCs w:val="22"/>
              </w:rPr>
              <w:br/>
              <w:t xml:space="preserve">Антропогенные: осуществление взрыва,   </w:t>
            </w:r>
            <w:r>
              <w:rPr>
                <w:rFonts w:ascii="Calibri" w:hAnsi="Calibri" w:cs="Calibri"/>
                <w:sz w:val="22"/>
                <w:szCs w:val="22"/>
              </w:rPr>
              <w:br/>
              <w:t xml:space="preserve">поджога, диверсии; нарушение правил     </w:t>
            </w:r>
            <w:r>
              <w:rPr>
                <w:rFonts w:ascii="Calibri" w:hAnsi="Calibri" w:cs="Calibri"/>
                <w:sz w:val="22"/>
                <w:szCs w:val="22"/>
              </w:rPr>
              <w:br/>
              <w:t xml:space="preserve">эксплуатации, правил пожарной           </w:t>
            </w:r>
            <w:r>
              <w:rPr>
                <w:rFonts w:ascii="Calibri" w:hAnsi="Calibri" w:cs="Calibri"/>
                <w:sz w:val="22"/>
                <w:szCs w:val="22"/>
              </w:rPr>
              <w:br/>
              <w:t xml:space="preserve">безопасности, взрывобезопасности,       </w:t>
            </w:r>
            <w:r>
              <w:rPr>
                <w:rFonts w:ascii="Calibri" w:hAnsi="Calibri" w:cs="Calibri"/>
                <w:sz w:val="22"/>
                <w:szCs w:val="22"/>
              </w:rPr>
              <w:br/>
              <w:t xml:space="preserve">правил пользования системами            </w:t>
            </w:r>
            <w:r>
              <w:rPr>
                <w:rFonts w:ascii="Calibri" w:hAnsi="Calibri" w:cs="Calibri"/>
                <w:sz w:val="22"/>
                <w:szCs w:val="22"/>
              </w:rPr>
              <w:br/>
              <w:t xml:space="preserve">жизнеобеспечения                        </w:t>
            </w:r>
          </w:p>
        </w:tc>
      </w:tr>
      <w:tr w:rsidR="00D60B02">
        <w:trPr>
          <w:cantSplit/>
          <w:trHeight w:val="840"/>
        </w:trPr>
        <w:tc>
          <w:tcPr>
            <w:tcW w:w="2025" w:type="dxa"/>
            <w:tcBorders>
              <w:top w:val="single" w:sz="6" w:space="0" w:color="auto"/>
              <w:left w:val="single" w:sz="6" w:space="0" w:color="auto"/>
              <w:bottom w:val="single" w:sz="6" w:space="0" w:color="auto"/>
              <w:right w:val="single" w:sz="6" w:space="0" w:color="auto"/>
            </w:tcBorders>
          </w:tcPr>
          <w:p w:rsidR="00D60B02" w:rsidRDefault="00D60B02">
            <w:pPr>
              <w:pStyle w:val="ConsPlusCell"/>
              <w:widowControl/>
              <w:rPr>
                <w:rFonts w:ascii="Calibri" w:hAnsi="Calibri" w:cs="Calibri"/>
                <w:sz w:val="22"/>
                <w:szCs w:val="22"/>
              </w:rPr>
            </w:pPr>
            <w:r>
              <w:rPr>
                <w:rFonts w:ascii="Calibri" w:hAnsi="Calibri" w:cs="Calibri"/>
                <w:sz w:val="22"/>
                <w:szCs w:val="22"/>
              </w:rPr>
              <w:t xml:space="preserve">Химическая   </w:t>
            </w:r>
            <w:r>
              <w:rPr>
                <w:rFonts w:ascii="Calibri" w:hAnsi="Calibri" w:cs="Calibri"/>
                <w:sz w:val="22"/>
                <w:szCs w:val="22"/>
              </w:rPr>
              <w:br/>
              <w:t xml:space="preserve">опасность     </w:t>
            </w:r>
          </w:p>
        </w:tc>
        <w:tc>
          <w:tcPr>
            <w:tcW w:w="2430" w:type="dxa"/>
            <w:tcBorders>
              <w:top w:val="single" w:sz="6" w:space="0" w:color="auto"/>
              <w:left w:val="single" w:sz="6" w:space="0" w:color="auto"/>
              <w:bottom w:val="single" w:sz="6" w:space="0" w:color="auto"/>
              <w:right w:val="single" w:sz="6" w:space="0" w:color="auto"/>
            </w:tcBorders>
          </w:tcPr>
          <w:p w:rsidR="00D60B02" w:rsidRDefault="00D60B02">
            <w:pPr>
              <w:pStyle w:val="ConsPlusCell"/>
              <w:widowControl/>
              <w:rPr>
                <w:rFonts w:ascii="Calibri" w:hAnsi="Calibri" w:cs="Calibri"/>
                <w:sz w:val="22"/>
                <w:szCs w:val="22"/>
              </w:rPr>
            </w:pPr>
            <w:r>
              <w:rPr>
                <w:rFonts w:ascii="Calibri" w:hAnsi="Calibri" w:cs="Calibri"/>
                <w:sz w:val="22"/>
                <w:szCs w:val="22"/>
              </w:rPr>
              <w:t xml:space="preserve">Химическое      </w:t>
            </w:r>
            <w:r>
              <w:rPr>
                <w:rFonts w:ascii="Calibri" w:hAnsi="Calibri" w:cs="Calibri"/>
                <w:sz w:val="22"/>
                <w:szCs w:val="22"/>
              </w:rPr>
              <w:br/>
              <w:t xml:space="preserve">поражение        </w:t>
            </w:r>
          </w:p>
        </w:tc>
        <w:tc>
          <w:tcPr>
            <w:tcW w:w="5535" w:type="dxa"/>
            <w:tcBorders>
              <w:top w:val="single" w:sz="6" w:space="0" w:color="auto"/>
              <w:left w:val="single" w:sz="6" w:space="0" w:color="auto"/>
              <w:bottom w:val="single" w:sz="6" w:space="0" w:color="auto"/>
              <w:right w:val="single" w:sz="6" w:space="0" w:color="auto"/>
            </w:tcBorders>
          </w:tcPr>
          <w:p w:rsidR="00D60B02" w:rsidRDefault="00D60B02">
            <w:pPr>
              <w:pStyle w:val="ConsPlusCell"/>
              <w:widowControl/>
              <w:rPr>
                <w:rFonts w:ascii="Calibri" w:hAnsi="Calibri" w:cs="Calibri"/>
                <w:sz w:val="22"/>
                <w:szCs w:val="22"/>
              </w:rPr>
            </w:pPr>
            <w:r>
              <w:rPr>
                <w:rFonts w:ascii="Calibri" w:hAnsi="Calibri" w:cs="Calibri"/>
                <w:sz w:val="22"/>
                <w:szCs w:val="22"/>
              </w:rPr>
              <w:t xml:space="preserve">Природные: выбросы газов.              </w:t>
            </w:r>
            <w:r>
              <w:rPr>
                <w:rFonts w:ascii="Calibri" w:hAnsi="Calibri" w:cs="Calibri"/>
                <w:sz w:val="22"/>
                <w:szCs w:val="22"/>
              </w:rPr>
              <w:br/>
              <w:t xml:space="preserve">Техногенные: взрывы, аварии, утечка    </w:t>
            </w:r>
            <w:r>
              <w:rPr>
                <w:rFonts w:ascii="Calibri" w:hAnsi="Calibri" w:cs="Calibri"/>
                <w:sz w:val="22"/>
                <w:szCs w:val="22"/>
              </w:rPr>
              <w:br/>
              <w:t xml:space="preserve">химически активных и ядовитых веществ.  </w:t>
            </w:r>
            <w:r>
              <w:rPr>
                <w:rFonts w:ascii="Calibri" w:hAnsi="Calibri" w:cs="Calibri"/>
                <w:sz w:val="22"/>
                <w:szCs w:val="22"/>
              </w:rPr>
              <w:br/>
              <w:t xml:space="preserve">Антропогенные: осуществление взрывов,  </w:t>
            </w:r>
            <w:r>
              <w:rPr>
                <w:rFonts w:ascii="Calibri" w:hAnsi="Calibri" w:cs="Calibri"/>
                <w:sz w:val="22"/>
                <w:szCs w:val="22"/>
              </w:rPr>
              <w:br/>
              <w:t xml:space="preserve">диверсии; нарушение правил эксплуатации </w:t>
            </w:r>
            <w:r>
              <w:rPr>
                <w:rFonts w:ascii="Calibri" w:hAnsi="Calibri" w:cs="Calibri"/>
                <w:sz w:val="22"/>
                <w:szCs w:val="22"/>
              </w:rPr>
              <w:br/>
              <w:t xml:space="preserve">систем жизнеобеспечения                 </w:t>
            </w:r>
          </w:p>
        </w:tc>
      </w:tr>
      <w:tr w:rsidR="00D60B02">
        <w:trPr>
          <w:cantSplit/>
          <w:trHeight w:val="1320"/>
        </w:trPr>
        <w:tc>
          <w:tcPr>
            <w:tcW w:w="2025" w:type="dxa"/>
            <w:tcBorders>
              <w:top w:val="single" w:sz="6" w:space="0" w:color="auto"/>
              <w:left w:val="single" w:sz="6" w:space="0" w:color="auto"/>
              <w:bottom w:val="single" w:sz="6" w:space="0" w:color="auto"/>
              <w:right w:val="single" w:sz="6" w:space="0" w:color="auto"/>
            </w:tcBorders>
          </w:tcPr>
          <w:p w:rsidR="00D60B02" w:rsidRDefault="00D60B02">
            <w:pPr>
              <w:pStyle w:val="ConsPlusCell"/>
              <w:widowControl/>
              <w:rPr>
                <w:rFonts w:ascii="Calibri" w:hAnsi="Calibri" w:cs="Calibri"/>
                <w:sz w:val="22"/>
                <w:szCs w:val="22"/>
              </w:rPr>
            </w:pPr>
            <w:r>
              <w:rPr>
                <w:rFonts w:ascii="Calibri" w:hAnsi="Calibri" w:cs="Calibri"/>
                <w:sz w:val="22"/>
                <w:szCs w:val="22"/>
              </w:rPr>
              <w:lastRenderedPageBreak/>
              <w:t>Электрическая</w:t>
            </w:r>
            <w:r>
              <w:rPr>
                <w:rFonts w:ascii="Calibri" w:hAnsi="Calibri" w:cs="Calibri"/>
                <w:sz w:val="22"/>
                <w:szCs w:val="22"/>
              </w:rPr>
              <w:br/>
              <w:t xml:space="preserve">опасность     </w:t>
            </w:r>
          </w:p>
        </w:tc>
        <w:tc>
          <w:tcPr>
            <w:tcW w:w="2430" w:type="dxa"/>
            <w:tcBorders>
              <w:top w:val="single" w:sz="6" w:space="0" w:color="auto"/>
              <w:left w:val="single" w:sz="6" w:space="0" w:color="auto"/>
              <w:bottom w:val="single" w:sz="6" w:space="0" w:color="auto"/>
              <w:right w:val="single" w:sz="6" w:space="0" w:color="auto"/>
            </w:tcBorders>
          </w:tcPr>
          <w:p w:rsidR="00D60B02" w:rsidRDefault="00D60B02">
            <w:pPr>
              <w:pStyle w:val="ConsPlusCell"/>
              <w:widowControl/>
              <w:rPr>
                <w:rFonts w:ascii="Calibri" w:hAnsi="Calibri" w:cs="Calibri"/>
                <w:sz w:val="22"/>
                <w:szCs w:val="22"/>
              </w:rPr>
            </w:pPr>
            <w:r>
              <w:rPr>
                <w:rFonts w:ascii="Calibri" w:hAnsi="Calibri" w:cs="Calibri"/>
                <w:sz w:val="22"/>
                <w:szCs w:val="22"/>
              </w:rPr>
              <w:t xml:space="preserve">Поражение       </w:t>
            </w:r>
            <w:r>
              <w:rPr>
                <w:rFonts w:ascii="Calibri" w:hAnsi="Calibri" w:cs="Calibri"/>
                <w:sz w:val="22"/>
                <w:szCs w:val="22"/>
              </w:rPr>
              <w:br/>
              <w:t xml:space="preserve">электрическим    </w:t>
            </w:r>
            <w:r>
              <w:rPr>
                <w:rFonts w:ascii="Calibri" w:hAnsi="Calibri" w:cs="Calibri"/>
                <w:sz w:val="22"/>
                <w:szCs w:val="22"/>
              </w:rPr>
              <w:br/>
              <w:t xml:space="preserve">током            </w:t>
            </w:r>
          </w:p>
        </w:tc>
        <w:tc>
          <w:tcPr>
            <w:tcW w:w="5535" w:type="dxa"/>
            <w:tcBorders>
              <w:top w:val="single" w:sz="6" w:space="0" w:color="auto"/>
              <w:left w:val="single" w:sz="6" w:space="0" w:color="auto"/>
              <w:bottom w:val="single" w:sz="6" w:space="0" w:color="auto"/>
              <w:right w:val="single" w:sz="6" w:space="0" w:color="auto"/>
            </w:tcBorders>
          </w:tcPr>
          <w:p w:rsidR="00D60B02" w:rsidRDefault="00D60B02">
            <w:pPr>
              <w:pStyle w:val="ConsPlusCell"/>
              <w:widowControl/>
              <w:rPr>
                <w:rFonts w:ascii="Calibri" w:hAnsi="Calibri" w:cs="Calibri"/>
                <w:sz w:val="22"/>
                <w:szCs w:val="22"/>
              </w:rPr>
            </w:pPr>
            <w:r>
              <w:rPr>
                <w:rFonts w:ascii="Calibri" w:hAnsi="Calibri" w:cs="Calibri"/>
                <w:sz w:val="22"/>
                <w:szCs w:val="22"/>
              </w:rPr>
              <w:t xml:space="preserve">Природные: удары молний.               </w:t>
            </w:r>
            <w:r>
              <w:rPr>
                <w:rFonts w:ascii="Calibri" w:hAnsi="Calibri" w:cs="Calibri"/>
                <w:sz w:val="22"/>
                <w:szCs w:val="22"/>
              </w:rPr>
              <w:br/>
              <w:t xml:space="preserve">Техногенные: аварии; нарушение работы  </w:t>
            </w:r>
            <w:r>
              <w:rPr>
                <w:rFonts w:ascii="Calibri" w:hAnsi="Calibri" w:cs="Calibri"/>
                <w:sz w:val="22"/>
                <w:szCs w:val="22"/>
              </w:rPr>
              <w:br/>
              <w:t xml:space="preserve">электрооборудования, нарушение изоляции </w:t>
            </w:r>
            <w:r>
              <w:rPr>
                <w:rFonts w:ascii="Calibri" w:hAnsi="Calibri" w:cs="Calibri"/>
                <w:sz w:val="22"/>
                <w:szCs w:val="22"/>
              </w:rPr>
              <w:br/>
              <w:t xml:space="preserve">токонесущих цепей в результате взрыва,  </w:t>
            </w:r>
            <w:r>
              <w:rPr>
                <w:rFonts w:ascii="Calibri" w:hAnsi="Calibri" w:cs="Calibri"/>
                <w:sz w:val="22"/>
                <w:szCs w:val="22"/>
              </w:rPr>
              <w:br/>
              <w:t xml:space="preserve">пожара, обрушения.                      </w:t>
            </w:r>
            <w:r>
              <w:rPr>
                <w:rFonts w:ascii="Calibri" w:hAnsi="Calibri" w:cs="Calibri"/>
                <w:sz w:val="22"/>
                <w:szCs w:val="22"/>
              </w:rPr>
              <w:br/>
              <w:t xml:space="preserve">Антропогенные: осуществление взрывов,  </w:t>
            </w:r>
            <w:r>
              <w:rPr>
                <w:rFonts w:ascii="Calibri" w:hAnsi="Calibri" w:cs="Calibri"/>
                <w:sz w:val="22"/>
                <w:szCs w:val="22"/>
              </w:rPr>
              <w:br/>
              <w:t xml:space="preserve">диверсии, поджогов; нарушение правил    </w:t>
            </w:r>
            <w:r>
              <w:rPr>
                <w:rFonts w:ascii="Calibri" w:hAnsi="Calibri" w:cs="Calibri"/>
                <w:sz w:val="22"/>
                <w:szCs w:val="22"/>
              </w:rPr>
              <w:br/>
              <w:t xml:space="preserve">эксплуатации, правил                    </w:t>
            </w:r>
            <w:r>
              <w:rPr>
                <w:rFonts w:ascii="Calibri" w:hAnsi="Calibri" w:cs="Calibri"/>
                <w:sz w:val="22"/>
                <w:szCs w:val="22"/>
              </w:rPr>
              <w:br/>
              <w:t xml:space="preserve">электробезопасности, взрывобезопасности </w:t>
            </w:r>
            <w:r>
              <w:rPr>
                <w:rFonts w:ascii="Calibri" w:hAnsi="Calibri" w:cs="Calibri"/>
                <w:sz w:val="22"/>
                <w:szCs w:val="22"/>
              </w:rPr>
              <w:br/>
              <w:t xml:space="preserve">и пожарной безопасности                 </w:t>
            </w:r>
          </w:p>
        </w:tc>
      </w:tr>
      <w:tr w:rsidR="00D60B02">
        <w:trPr>
          <w:cantSplit/>
          <w:trHeight w:val="720"/>
        </w:trPr>
        <w:tc>
          <w:tcPr>
            <w:tcW w:w="2025" w:type="dxa"/>
            <w:tcBorders>
              <w:top w:val="single" w:sz="6" w:space="0" w:color="auto"/>
              <w:left w:val="single" w:sz="6" w:space="0" w:color="auto"/>
              <w:bottom w:val="single" w:sz="6" w:space="0" w:color="auto"/>
              <w:right w:val="single" w:sz="6" w:space="0" w:color="auto"/>
            </w:tcBorders>
          </w:tcPr>
          <w:p w:rsidR="00D60B02" w:rsidRDefault="00D60B02">
            <w:pPr>
              <w:pStyle w:val="ConsPlusCell"/>
              <w:widowControl/>
              <w:rPr>
                <w:rFonts w:ascii="Calibri" w:hAnsi="Calibri" w:cs="Calibri"/>
                <w:sz w:val="22"/>
                <w:szCs w:val="22"/>
              </w:rPr>
            </w:pPr>
            <w:r>
              <w:rPr>
                <w:rFonts w:ascii="Calibri" w:hAnsi="Calibri" w:cs="Calibri"/>
                <w:sz w:val="22"/>
                <w:szCs w:val="22"/>
              </w:rPr>
              <w:t xml:space="preserve">Радиационная </w:t>
            </w:r>
            <w:r>
              <w:rPr>
                <w:rFonts w:ascii="Calibri" w:hAnsi="Calibri" w:cs="Calibri"/>
                <w:sz w:val="22"/>
                <w:szCs w:val="22"/>
              </w:rPr>
              <w:br/>
              <w:t xml:space="preserve">опасность     </w:t>
            </w:r>
          </w:p>
        </w:tc>
        <w:tc>
          <w:tcPr>
            <w:tcW w:w="2430" w:type="dxa"/>
            <w:tcBorders>
              <w:top w:val="single" w:sz="6" w:space="0" w:color="auto"/>
              <w:left w:val="single" w:sz="6" w:space="0" w:color="auto"/>
              <w:bottom w:val="single" w:sz="6" w:space="0" w:color="auto"/>
              <w:right w:val="single" w:sz="6" w:space="0" w:color="auto"/>
            </w:tcBorders>
          </w:tcPr>
          <w:p w:rsidR="00D60B02" w:rsidRDefault="00D60B02">
            <w:pPr>
              <w:pStyle w:val="ConsPlusCell"/>
              <w:widowControl/>
              <w:rPr>
                <w:rFonts w:ascii="Calibri" w:hAnsi="Calibri" w:cs="Calibri"/>
                <w:sz w:val="22"/>
                <w:szCs w:val="22"/>
              </w:rPr>
            </w:pPr>
            <w:r>
              <w:rPr>
                <w:rFonts w:ascii="Calibri" w:hAnsi="Calibri" w:cs="Calibri"/>
                <w:sz w:val="22"/>
                <w:szCs w:val="22"/>
              </w:rPr>
              <w:t xml:space="preserve">Радиационное    </w:t>
            </w:r>
            <w:r>
              <w:rPr>
                <w:rFonts w:ascii="Calibri" w:hAnsi="Calibri" w:cs="Calibri"/>
                <w:sz w:val="22"/>
                <w:szCs w:val="22"/>
              </w:rPr>
              <w:br/>
              <w:t xml:space="preserve">поражение        </w:t>
            </w:r>
            <w:r>
              <w:rPr>
                <w:rFonts w:ascii="Calibri" w:hAnsi="Calibri" w:cs="Calibri"/>
                <w:sz w:val="22"/>
                <w:szCs w:val="22"/>
              </w:rPr>
              <w:br/>
              <w:t xml:space="preserve">организма        </w:t>
            </w:r>
            <w:r>
              <w:rPr>
                <w:rFonts w:ascii="Calibri" w:hAnsi="Calibri" w:cs="Calibri"/>
                <w:sz w:val="22"/>
                <w:szCs w:val="22"/>
              </w:rPr>
              <w:br/>
              <w:t xml:space="preserve">человека         </w:t>
            </w:r>
          </w:p>
        </w:tc>
        <w:tc>
          <w:tcPr>
            <w:tcW w:w="5535" w:type="dxa"/>
            <w:tcBorders>
              <w:top w:val="single" w:sz="6" w:space="0" w:color="auto"/>
              <w:left w:val="single" w:sz="6" w:space="0" w:color="auto"/>
              <w:bottom w:val="single" w:sz="6" w:space="0" w:color="auto"/>
              <w:right w:val="single" w:sz="6" w:space="0" w:color="auto"/>
            </w:tcBorders>
          </w:tcPr>
          <w:p w:rsidR="00D60B02" w:rsidRDefault="00D60B02">
            <w:pPr>
              <w:pStyle w:val="ConsPlusCell"/>
              <w:widowControl/>
              <w:rPr>
                <w:rFonts w:ascii="Calibri" w:hAnsi="Calibri" w:cs="Calibri"/>
                <w:sz w:val="22"/>
                <w:szCs w:val="22"/>
              </w:rPr>
            </w:pPr>
            <w:r>
              <w:rPr>
                <w:rFonts w:ascii="Calibri" w:hAnsi="Calibri" w:cs="Calibri"/>
                <w:sz w:val="22"/>
                <w:szCs w:val="22"/>
              </w:rPr>
              <w:t xml:space="preserve">Природные: выбросы радона.             </w:t>
            </w:r>
            <w:r>
              <w:rPr>
                <w:rFonts w:ascii="Calibri" w:hAnsi="Calibri" w:cs="Calibri"/>
                <w:sz w:val="22"/>
                <w:szCs w:val="22"/>
              </w:rPr>
              <w:br/>
              <w:t xml:space="preserve">Техногенные: отсутствуют.              </w:t>
            </w:r>
            <w:r>
              <w:rPr>
                <w:rFonts w:ascii="Calibri" w:hAnsi="Calibri" w:cs="Calibri"/>
                <w:sz w:val="22"/>
                <w:szCs w:val="22"/>
              </w:rPr>
              <w:br/>
              <w:t xml:space="preserve">Антропогенные: распространение         </w:t>
            </w:r>
            <w:r>
              <w:rPr>
                <w:rFonts w:ascii="Calibri" w:hAnsi="Calibri" w:cs="Calibri"/>
                <w:sz w:val="22"/>
                <w:szCs w:val="22"/>
              </w:rPr>
              <w:br/>
              <w:t xml:space="preserve">радиоактивных веществ; нарушение правил </w:t>
            </w:r>
            <w:r>
              <w:rPr>
                <w:rFonts w:ascii="Calibri" w:hAnsi="Calibri" w:cs="Calibri"/>
                <w:sz w:val="22"/>
                <w:szCs w:val="22"/>
              </w:rPr>
              <w:br/>
              <w:t xml:space="preserve">обращения с радиоактивными веществами   </w:t>
            </w:r>
          </w:p>
        </w:tc>
      </w:tr>
      <w:tr w:rsidR="00D60B02">
        <w:trPr>
          <w:cantSplit/>
          <w:trHeight w:val="840"/>
        </w:trPr>
        <w:tc>
          <w:tcPr>
            <w:tcW w:w="2025" w:type="dxa"/>
            <w:tcBorders>
              <w:top w:val="single" w:sz="6" w:space="0" w:color="auto"/>
              <w:left w:val="single" w:sz="6" w:space="0" w:color="auto"/>
              <w:bottom w:val="single" w:sz="6" w:space="0" w:color="auto"/>
              <w:right w:val="single" w:sz="6" w:space="0" w:color="auto"/>
            </w:tcBorders>
          </w:tcPr>
          <w:p w:rsidR="00D60B02" w:rsidRDefault="00D60B02">
            <w:pPr>
              <w:pStyle w:val="ConsPlusCell"/>
              <w:widowControl/>
              <w:rPr>
                <w:rFonts w:ascii="Calibri" w:hAnsi="Calibri" w:cs="Calibri"/>
                <w:sz w:val="22"/>
                <w:szCs w:val="22"/>
              </w:rPr>
            </w:pPr>
            <w:r>
              <w:rPr>
                <w:rFonts w:ascii="Calibri" w:hAnsi="Calibri" w:cs="Calibri"/>
                <w:sz w:val="22"/>
                <w:szCs w:val="22"/>
              </w:rPr>
              <w:t xml:space="preserve">Ядерная      </w:t>
            </w:r>
            <w:r>
              <w:rPr>
                <w:rFonts w:ascii="Calibri" w:hAnsi="Calibri" w:cs="Calibri"/>
                <w:sz w:val="22"/>
                <w:szCs w:val="22"/>
              </w:rPr>
              <w:br/>
              <w:t xml:space="preserve">опасность     </w:t>
            </w:r>
          </w:p>
        </w:tc>
        <w:tc>
          <w:tcPr>
            <w:tcW w:w="2430" w:type="dxa"/>
            <w:tcBorders>
              <w:top w:val="single" w:sz="6" w:space="0" w:color="auto"/>
              <w:left w:val="single" w:sz="6" w:space="0" w:color="auto"/>
              <w:bottom w:val="single" w:sz="6" w:space="0" w:color="auto"/>
              <w:right w:val="single" w:sz="6" w:space="0" w:color="auto"/>
            </w:tcBorders>
          </w:tcPr>
          <w:p w:rsidR="00D60B02" w:rsidRDefault="00D60B02">
            <w:pPr>
              <w:pStyle w:val="ConsPlusCell"/>
              <w:widowControl/>
              <w:rPr>
                <w:rFonts w:ascii="Calibri" w:hAnsi="Calibri" w:cs="Calibri"/>
                <w:sz w:val="22"/>
                <w:szCs w:val="22"/>
              </w:rPr>
            </w:pPr>
            <w:r>
              <w:rPr>
                <w:rFonts w:ascii="Calibri" w:hAnsi="Calibri" w:cs="Calibri"/>
                <w:sz w:val="22"/>
                <w:szCs w:val="22"/>
              </w:rPr>
              <w:t xml:space="preserve">Радиационное    </w:t>
            </w:r>
            <w:r>
              <w:rPr>
                <w:rFonts w:ascii="Calibri" w:hAnsi="Calibri" w:cs="Calibri"/>
                <w:sz w:val="22"/>
                <w:szCs w:val="22"/>
              </w:rPr>
              <w:br/>
              <w:t xml:space="preserve">поражение,       </w:t>
            </w:r>
            <w:r>
              <w:rPr>
                <w:rFonts w:ascii="Calibri" w:hAnsi="Calibri" w:cs="Calibri"/>
                <w:sz w:val="22"/>
                <w:szCs w:val="22"/>
              </w:rPr>
              <w:br/>
              <w:t xml:space="preserve">термическое      </w:t>
            </w:r>
            <w:r>
              <w:rPr>
                <w:rFonts w:ascii="Calibri" w:hAnsi="Calibri" w:cs="Calibri"/>
                <w:sz w:val="22"/>
                <w:szCs w:val="22"/>
              </w:rPr>
              <w:br/>
              <w:t xml:space="preserve">поражение, ожог, </w:t>
            </w:r>
            <w:r>
              <w:rPr>
                <w:rFonts w:ascii="Calibri" w:hAnsi="Calibri" w:cs="Calibri"/>
                <w:sz w:val="22"/>
                <w:szCs w:val="22"/>
              </w:rPr>
              <w:br/>
              <w:t xml:space="preserve">физическое       </w:t>
            </w:r>
            <w:r>
              <w:rPr>
                <w:rFonts w:ascii="Calibri" w:hAnsi="Calibri" w:cs="Calibri"/>
                <w:sz w:val="22"/>
                <w:szCs w:val="22"/>
              </w:rPr>
              <w:br/>
              <w:t xml:space="preserve">повреждение      </w:t>
            </w:r>
          </w:p>
        </w:tc>
        <w:tc>
          <w:tcPr>
            <w:tcW w:w="5535" w:type="dxa"/>
            <w:tcBorders>
              <w:top w:val="single" w:sz="6" w:space="0" w:color="auto"/>
              <w:left w:val="single" w:sz="6" w:space="0" w:color="auto"/>
              <w:bottom w:val="single" w:sz="6" w:space="0" w:color="auto"/>
              <w:right w:val="single" w:sz="6" w:space="0" w:color="auto"/>
            </w:tcBorders>
          </w:tcPr>
          <w:p w:rsidR="00D60B02" w:rsidRDefault="00D60B02">
            <w:pPr>
              <w:pStyle w:val="ConsPlusCell"/>
              <w:widowControl/>
              <w:rPr>
                <w:rFonts w:ascii="Calibri" w:hAnsi="Calibri" w:cs="Calibri"/>
                <w:sz w:val="22"/>
                <w:szCs w:val="22"/>
              </w:rPr>
            </w:pPr>
            <w:r>
              <w:rPr>
                <w:rFonts w:ascii="Calibri" w:hAnsi="Calibri" w:cs="Calibri"/>
                <w:sz w:val="22"/>
                <w:szCs w:val="22"/>
              </w:rPr>
              <w:t xml:space="preserve">Природные: отсутствуют.                </w:t>
            </w:r>
            <w:r>
              <w:rPr>
                <w:rFonts w:ascii="Calibri" w:hAnsi="Calibri" w:cs="Calibri"/>
                <w:sz w:val="22"/>
                <w:szCs w:val="22"/>
              </w:rPr>
              <w:br/>
              <w:t xml:space="preserve">Техногенные: отсутствуют.              </w:t>
            </w:r>
            <w:r>
              <w:rPr>
                <w:rFonts w:ascii="Calibri" w:hAnsi="Calibri" w:cs="Calibri"/>
                <w:sz w:val="22"/>
                <w:szCs w:val="22"/>
              </w:rPr>
              <w:br/>
              <w:t xml:space="preserve">Антропогенные: маловероятны            </w:t>
            </w:r>
          </w:p>
        </w:tc>
      </w:tr>
      <w:tr w:rsidR="00D60B02">
        <w:trPr>
          <w:cantSplit/>
          <w:trHeight w:val="1560"/>
        </w:trPr>
        <w:tc>
          <w:tcPr>
            <w:tcW w:w="2025" w:type="dxa"/>
            <w:tcBorders>
              <w:top w:val="single" w:sz="6" w:space="0" w:color="auto"/>
              <w:left w:val="single" w:sz="6" w:space="0" w:color="auto"/>
              <w:bottom w:val="single" w:sz="6" w:space="0" w:color="auto"/>
              <w:right w:val="single" w:sz="6" w:space="0" w:color="auto"/>
            </w:tcBorders>
          </w:tcPr>
          <w:p w:rsidR="00D60B02" w:rsidRDefault="00D60B02">
            <w:pPr>
              <w:pStyle w:val="ConsPlusCell"/>
              <w:widowControl/>
              <w:rPr>
                <w:rFonts w:ascii="Calibri" w:hAnsi="Calibri" w:cs="Calibri"/>
                <w:sz w:val="22"/>
                <w:szCs w:val="22"/>
              </w:rPr>
            </w:pPr>
            <w:r>
              <w:rPr>
                <w:rFonts w:ascii="Calibri" w:hAnsi="Calibri" w:cs="Calibri"/>
                <w:sz w:val="22"/>
                <w:szCs w:val="22"/>
              </w:rPr>
              <w:t>Антропогенная</w:t>
            </w:r>
            <w:r>
              <w:rPr>
                <w:rFonts w:ascii="Calibri" w:hAnsi="Calibri" w:cs="Calibri"/>
                <w:sz w:val="22"/>
                <w:szCs w:val="22"/>
              </w:rPr>
              <w:br/>
              <w:t xml:space="preserve">опасность     </w:t>
            </w:r>
          </w:p>
        </w:tc>
        <w:tc>
          <w:tcPr>
            <w:tcW w:w="2430" w:type="dxa"/>
            <w:tcBorders>
              <w:top w:val="single" w:sz="6" w:space="0" w:color="auto"/>
              <w:left w:val="single" w:sz="6" w:space="0" w:color="auto"/>
              <w:bottom w:val="single" w:sz="6" w:space="0" w:color="auto"/>
              <w:right w:val="single" w:sz="6" w:space="0" w:color="auto"/>
            </w:tcBorders>
          </w:tcPr>
          <w:p w:rsidR="00D60B02" w:rsidRDefault="00D60B02">
            <w:pPr>
              <w:pStyle w:val="ConsPlusCell"/>
              <w:widowControl/>
              <w:rPr>
                <w:rFonts w:ascii="Calibri" w:hAnsi="Calibri" w:cs="Calibri"/>
                <w:sz w:val="22"/>
                <w:szCs w:val="22"/>
              </w:rPr>
            </w:pPr>
            <w:r>
              <w:rPr>
                <w:rFonts w:ascii="Calibri" w:hAnsi="Calibri" w:cs="Calibri"/>
                <w:sz w:val="22"/>
                <w:szCs w:val="22"/>
              </w:rPr>
              <w:t xml:space="preserve">Механическое,   </w:t>
            </w:r>
            <w:r>
              <w:rPr>
                <w:rFonts w:ascii="Calibri" w:hAnsi="Calibri" w:cs="Calibri"/>
                <w:sz w:val="22"/>
                <w:szCs w:val="22"/>
              </w:rPr>
              <w:br/>
              <w:t xml:space="preserve">химическое,      </w:t>
            </w:r>
            <w:r>
              <w:rPr>
                <w:rFonts w:ascii="Calibri" w:hAnsi="Calibri" w:cs="Calibri"/>
                <w:sz w:val="22"/>
                <w:szCs w:val="22"/>
              </w:rPr>
              <w:br/>
              <w:t xml:space="preserve">радиационное,    </w:t>
            </w:r>
            <w:r>
              <w:rPr>
                <w:rFonts w:ascii="Calibri" w:hAnsi="Calibri" w:cs="Calibri"/>
                <w:sz w:val="22"/>
                <w:szCs w:val="22"/>
              </w:rPr>
              <w:br/>
              <w:t xml:space="preserve">биологическое    </w:t>
            </w:r>
            <w:r>
              <w:rPr>
                <w:rFonts w:ascii="Calibri" w:hAnsi="Calibri" w:cs="Calibri"/>
                <w:sz w:val="22"/>
                <w:szCs w:val="22"/>
              </w:rPr>
              <w:br/>
              <w:t xml:space="preserve">повреждение      </w:t>
            </w:r>
            <w:r>
              <w:rPr>
                <w:rFonts w:ascii="Calibri" w:hAnsi="Calibri" w:cs="Calibri"/>
                <w:sz w:val="22"/>
                <w:szCs w:val="22"/>
              </w:rPr>
              <w:br/>
              <w:t xml:space="preserve">(заболевание),   </w:t>
            </w:r>
            <w:r>
              <w:rPr>
                <w:rFonts w:ascii="Calibri" w:hAnsi="Calibri" w:cs="Calibri"/>
                <w:sz w:val="22"/>
                <w:szCs w:val="22"/>
              </w:rPr>
              <w:br/>
              <w:t xml:space="preserve">травма, ожог,    </w:t>
            </w:r>
            <w:r>
              <w:rPr>
                <w:rFonts w:ascii="Calibri" w:hAnsi="Calibri" w:cs="Calibri"/>
                <w:sz w:val="22"/>
                <w:szCs w:val="22"/>
              </w:rPr>
              <w:br/>
              <w:t xml:space="preserve">отравление       </w:t>
            </w:r>
            <w:r>
              <w:rPr>
                <w:rFonts w:ascii="Calibri" w:hAnsi="Calibri" w:cs="Calibri"/>
                <w:sz w:val="22"/>
                <w:szCs w:val="22"/>
              </w:rPr>
              <w:br/>
              <w:t xml:space="preserve">продуктами       </w:t>
            </w:r>
            <w:r>
              <w:rPr>
                <w:rFonts w:ascii="Calibri" w:hAnsi="Calibri" w:cs="Calibri"/>
                <w:sz w:val="22"/>
                <w:szCs w:val="22"/>
              </w:rPr>
              <w:br/>
              <w:t xml:space="preserve">горения          </w:t>
            </w:r>
          </w:p>
        </w:tc>
        <w:tc>
          <w:tcPr>
            <w:tcW w:w="5535" w:type="dxa"/>
            <w:tcBorders>
              <w:top w:val="single" w:sz="6" w:space="0" w:color="auto"/>
              <w:left w:val="single" w:sz="6" w:space="0" w:color="auto"/>
              <w:bottom w:val="single" w:sz="6" w:space="0" w:color="auto"/>
              <w:right w:val="single" w:sz="6" w:space="0" w:color="auto"/>
            </w:tcBorders>
          </w:tcPr>
          <w:p w:rsidR="00D60B02" w:rsidRDefault="00D60B02">
            <w:pPr>
              <w:pStyle w:val="ConsPlusCell"/>
              <w:widowControl/>
              <w:rPr>
                <w:rFonts w:ascii="Calibri" w:hAnsi="Calibri" w:cs="Calibri"/>
                <w:sz w:val="22"/>
                <w:szCs w:val="22"/>
              </w:rPr>
            </w:pPr>
            <w:r>
              <w:rPr>
                <w:rFonts w:ascii="Calibri" w:hAnsi="Calibri" w:cs="Calibri"/>
                <w:sz w:val="22"/>
                <w:szCs w:val="22"/>
              </w:rPr>
              <w:t xml:space="preserve">Природные: отсутствуют.                </w:t>
            </w:r>
            <w:r>
              <w:rPr>
                <w:rFonts w:ascii="Calibri" w:hAnsi="Calibri" w:cs="Calibri"/>
                <w:sz w:val="22"/>
                <w:szCs w:val="22"/>
              </w:rPr>
              <w:br/>
              <w:t xml:space="preserve">Техногенные: возможны в отсутствие     </w:t>
            </w:r>
            <w:r>
              <w:rPr>
                <w:rFonts w:ascii="Calibri" w:hAnsi="Calibri" w:cs="Calibri"/>
                <w:sz w:val="22"/>
                <w:szCs w:val="22"/>
              </w:rPr>
              <w:br/>
              <w:t xml:space="preserve">систем, связанных с безопасностью       </w:t>
            </w:r>
            <w:r>
              <w:rPr>
                <w:rFonts w:ascii="Calibri" w:hAnsi="Calibri" w:cs="Calibri"/>
                <w:sz w:val="22"/>
                <w:szCs w:val="22"/>
              </w:rPr>
              <w:br/>
              <w:t xml:space="preserve">инженерного оборудования.               </w:t>
            </w:r>
            <w:r>
              <w:rPr>
                <w:rFonts w:ascii="Calibri" w:hAnsi="Calibri" w:cs="Calibri"/>
                <w:sz w:val="22"/>
                <w:szCs w:val="22"/>
              </w:rPr>
              <w:br/>
              <w:t xml:space="preserve">Антропогенные: нападение, диверсия,    </w:t>
            </w:r>
            <w:r>
              <w:rPr>
                <w:rFonts w:ascii="Calibri" w:hAnsi="Calibri" w:cs="Calibri"/>
                <w:sz w:val="22"/>
                <w:szCs w:val="22"/>
              </w:rPr>
              <w:br/>
              <w:t xml:space="preserve">осуществление взрыва, поджога,          </w:t>
            </w:r>
            <w:r>
              <w:rPr>
                <w:rFonts w:ascii="Calibri" w:hAnsi="Calibri" w:cs="Calibri"/>
                <w:sz w:val="22"/>
                <w:szCs w:val="22"/>
              </w:rPr>
              <w:br/>
              <w:t xml:space="preserve">инициирование аварии, распространение   </w:t>
            </w:r>
            <w:r>
              <w:rPr>
                <w:rFonts w:ascii="Calibri" w:hAnsi="Calibri" w:cs="Calibri"/>
                <w:sz w:val="22"/>
                <w:szCs w:val="22"/>
              </w:rPr>
              <w:br/>
              <w:t xml:space="preserve">патогенных микроорганизмов и вирусов,   </w:t>
            </w:r>
            <w:r>
              <w:rPr>
                <w:rFonts w:ascii="Calibri" w:hAnsi="Calibri" w:cs="Calibri"/>
                <w:sz w:val="22"/>
                <w:szCs w:val="22"/>
              </w:rPr>
              <w:br/>
              <w:t xml:space="preserve">ядовитых и радиоактивных веществ;       </w:t>
            </w:r>
            <w:r>
              <w:rPr>
                <w:rFonts w:ascii="Calibri" w:hAnsi="Calibri" w:cs="Calibri"/>
                <w:sz w:val="22"/>
                <w:szCs w:val="22"/>
              </w:rPr>
              <w:br/>
              <w:t xml:space="preserve">нарушение правил эксплуатации, правил   </w:t>
            </w:r>
            <w:r>
              <w:rPr>
                <w:rFonts w:ascii="Calibri" w:hAnsi="Calibri" w:cs="Calibri"/>
                <w:sz w:val="22"/>
                <w:szCs w:val="22"/>
              </w:rPr>
              <w:br/>
              <w:t xml:space="preserve">безопасности; ошибки оператора, ошибки  </w:t>
            </w:r>
            <w:r>
              <w:rPr>
                <w:rFonts w:ascii="Calibri" w:hAnsi="Calibri" w:cs="Calibri"/>
                <w:sz w:val="22"/>
                <w:szCs w:val="22"/>
              </w:rPr>
              <w:br/>
              <w:t xml:space="preserve">пользователей                           </w:t>
            </w:r>
          </w:p>
        </w:tc>
      </w:tr>
    </w:tbl>
    <w:p w:rsidR="00D60B02" w:rsidRDefault="00D60B02">
      <w:pPr>
        <w:autoSpaceDE w:val="0"/>
        <w:autoSpaceDN w:val="0"/>
        <w:adjustRightInd w:val="0"/>
        <w:spacing w:after="0" w:line="240" w:lineRule="auto"/>
        <w:ind w:firstLine="540"/>
        <w:jc w:val="both"/>
        <w:rPr>
          <w:rFonts w:ascii="Calibri" w:hAnsi="Calibri" w:cs="Calibri"/>
        </w:rPr>
      </w:pPr>
    </w:p>
    <w:p w:rsidR="00D60B02" w:rsidRDefault="00D60B02">
      <w:pPr>
        <w:autoSpaceDE w:val="0"/>
        <w:autoSpaceDN w:val="0"/>
        <w:adjustRightInd w:val="0"/>
        <w:spacing w:after="0" w:line="240" w:lineRule="auto"/>
        <w:ind w:firstLine="540"/>
        <w:jc w:val="both"/>
        <w:rPr>
          <w:rFonts w:ascii="Calibri" w:hAnsi="Calibri" w:cs="Calibri"/>
        </w:rPr>
      </w:pPr>
    </w:p>
    <w:p w:rsidR="00D60B02" w:rsidRDefault="00D60B02">
      <w:pPr>
        <w:autoSpaceDE w:val="0"/>
        <w:autoSpaceDN w:val="0"/>
        <w:adjustRightInd w:val="0"/>
        <w:spacing w:after="0" w:line="240" w:lineRule="auto"/>
        <w:ind w:firstLine="540"/>
        <w:jc w:val="both"/>
        <w:rPr>
          <w:rFonts w:ascii="Calibri" w:hAnsi="Calibri" w:cs="Calibri"/>
        </w:rPr>
      </w:pPr>
    </w:p>
    <w:p w:rsidR="00D60B02" w:rsidRDefault="00D60B02">
      <w:pPr>
        <w:autoSpaceDE w:val="0"/>
        <w:autoSpaceDN w:val="0"/>
        <w:adjustRightInd w:val="0"/>
        <w:spacing w:after="0" w:line="240" w:lineRule="auto"/>
        <w:ind w:firstLine="540"/>
        <w:jc w:val="both"/>
        <w:rPr>
          <w:rFonts w:ascii="Calibri" w:hAnsi="Calibri" w:cs="Calibri"/>
        </w:rPr>
      </w:pPr>
    </w:p>
    <w:p w:rsidR="00D60B02" w:rsidRDefault="00D60B02">
      <w:pPr>
        <w:autoSpaceDE w:val="0"/>
        <w:autoSpaceDN w:val="0"/>
        <w:adjustRightInd w:val="0"/>
        <w:spacing w:after="0" w:line="240" w:lineRule="auto"/>
        <w:ind w:firstLine="540"/>
        <w:jc w:val="both"/>
        <w:rPr>
          <w:rFonts w:ascii="Calibri" w:hAnsi="Calibri" w:cs="Calibri"/>
        </w:rPr>
      </w:pPr>
    </w:p>
    <w:p w:rsidR="00D60B02" w:rsidRDefault="00D60B02">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Г</w:t>
      </w:r>
    </w:p>
    <w:p w:rsidR="00D60B02" w:rsidRDefault="00D60B02">
      <w:pPr>
        <w:autoSpaceDE w:val="0"/>
        <w:autoSpaceDN w:val="0"/>
        <w:adjustRightInd w:val="0"/>
        <w:spacing w:after="0" w:line="240" w:lineRule="auto"/>
        <w:jc w:val="right"/>
        <w:rPr>
          <w:rFonts w:ascii="Calibri" w:hAnsi="Calibri" w:cs="Calibri"/>
        </w:rPr>
      </w:pPr>
      <w:r>
        <w:rPr>
          <w:rFonts w:ascii="Calibri" w:hAnsi="Calibri" w:cs="Calibri"/>
        </w:rPr>
        <w:t>(справочное)</w:t>
      </w:r>
    </w:p>
    <w:p w:rsidR="00D60B02" w:rsidRDefault="00D60B02">
      <w:pPr>
        <w:autoSpaceDE w:val="0"/>
        <w:autoSpaceDN w:val="0"/>
        <w:adjustRightInd w:val="0"/>
        <w:spacing w:after="0" w:line="240" w:lineRule="auto"/>
        <w:ind w:firstLine="540"/>
        <w:jc w:val="both"/>
        <w:rPr>
          <w:rFonts w:ascii="Calibri" w:hAnsi="Calibri" w:cs="Calibri"/>
        </w:rPr>
      </w:pPr>
    </w:p>
    <w:p w:rsidR="00D60B02" w:rsidRDefault="00D60B02">
      <w:pPr>
        <w:autoSpaceDE w:val="0"/>
        <w:autoSpaceDN w:val="0"/>
        <w:adjustRightInd w:val="0"/>
        <w:spacing w:after="0" w:line="240" w:lineRule="auto"/>
        <w:jc w:val="center"/>
        <w:rPr>
          <w:rFonts w:ascii="Calibri" w:hAnsi="Calibri" w:cs="Calibri"/>
        </w:rPr>
      </w:pPr>
      <w:r>
        <w:rPr>
          <w:rFonts w:ascii="Calibri" w:hAnsi="Calibri" w:cs="Calibri"/>
        </w:rPr>
        <w:t>КРИТЕРИЙ И КАТЕГОРИИ ТЯЖЕСТИ ПОСЛЕДСТВИЙ</w:t>
      </w:r>
    </w:p>
    <w:p w:rsidR="00D60B02" w:rsidRDefault="00D60B02">
      <w:pPr>
        <w:autoSpaceDE w:val="0"/>
        <w:autoSpaceDN w:val="0"/>
        <w:adjustRightInd w:val="0"/>
        <w:spacing w:after="0" w:line="240" w:lineRule="auto"/>
        <w:ind w:firstLine="540"/>
        <w:jc w:val="both"/>
        <w:rPr>
          <w:rFonts w:ascii="Calibri" w:hAnsi="Calibri" w:cs="Calibri"/>
        </w:rPr>
      </w:pPr>
    </w:p>
    <w:p w:rsidR="00D60B02" w:rsidRDefault="00D60B02">
      <w:pPr>
        <w:autoSpaceDE w:val="0"/>
        <w:autoSpaceDN w:val="0"/>
        <w:adjustRightInd w:val="0"/>
        <w:spacing w:after="0" w:line="240" w:lineRule="auto"/>
        <w:ind w:firstLine="540"/>
        <w:jc w:val="both"/>
        <w:rPr>
          <w:rFonts w:ascii="Calibri" w:hAnsi="Calibri" w:cs="Calibri"/>
        </w:rPr>
      </w:pPr>
      <w:r>
        <w:rPr>
          <w:rFonts w:ascii="Calibri" w:hAnsi="Calibri" w:cs="Calibri"/>
        </w:rPr>
        <w:t>В качестве одного из критериев тяжести последствий при реализации опасных событий в зданиях и сооружениях может быть выбран вред, причиненный жизни и здоровью людей, пребывающих на этих объектах и прилегающей к ним территории, и вероятный ущерб из-за гибели людей и причинения вреда их здоровью.</w:t>
      </w:r>
    </w:p>
    <w:p w:rsidR="00D60B02" w:rsidRDefault="00D60B02">
      <w:pPr>
        <w:autoSpaceDE w:val="0"/>
        <w:autoSpaceDN w:val="0"/>
        <w:adjustRightInd w:val="0"/>
        <w:spacing w:after="0" w:line="240" w:lineRule="auto"/>
        <w:ind w:firstLine="540"/>
        <w:jc w:val="both"/>
        <w:rPr>
          <w:rFonts w:ascii="Calibri" w:hAnsi="Calibri" w:cs="Calibri"/>
        </w:rPr>
      </w:pPr>
      <w:r>
        <w:rPr>
          <w:rFonts w:ascii="Calibri" w:hAnsi="Calibri" w:cs="Calibri"/>
        </w:rPr>
        <w:t>Возможная тяжесть последствий, основанная на этом критерии, приведена в таблице Г.1.</w:t>
      </w:r>
    </w:p>
    <w:p w:rsidR="00D60B02" w:rsidRDefault="00D60B02">
      <w:pPr>
        <w:autoSpaceDE w:val="0"/>
        <w:autoSpaceDN w:val="0"/>
        <w:adjustRightInd w:val="0"/>
        <w:spacing w:after="0" w:line="240" w:lineRule="auto"/>
        <w:ind w:firstLine="540"/>
        <w:jc w:val="both"/>
        <w:rPr>
          <w:rFonts w:ascii="Calibri" w:hAnsi="Calibri" w:cs="Calibri"/>
        </w:rPr>
      </w:pPr>
    </w:p>
    <w:p w:rsidR="00D60B02" w:rsidRDefault="00D60B02">
      <w:pPr>
        <w:autoSpaceDE w:val="0"/>
        <w:autoSpaceDN w:val="0"/>
        <w:adjustRightInd w:val="0"/>
        <w:spacing w:after="0" w:line="240" w:lineRule="auto"/>
        <w:jc w:val="right"/>
        <w:rPr>
          <w:rFonts w:ascii="Calibri" w:hAnsi="Calibri" w:cs="Calibri"/>
        </w:rPr>
      </w:pPr>
      <w:r>
        <w:rPr>
          <w:rFonts w:ascii="Calibri" w:hAnsi="Calibri" w:cs="Calibri"/>
        </w:rPr>
        <w:t>Таблица Г.1</w:t>
      </w:r>
    </w:p>
    <w:p w:rsidR="00D60B02" w:rsidRDefault="00D60B02">
      <w:pPr>
        <w:autoSpaceDE w:val="0"/>
        <w:autoSpaceDN w:val="0"/>
        <w:adjustRightInd w:val="0"/>
        <w:spacing w:after="0" w:line="240" w:lineRule="auto"/>
        <w:jc w:val="center"/>
        <w:rPr>
          <w:rFonts w:ascii="Calibri" w:hAnsi="Calibri" w:cs="Calibri"/>
        </w:rPr>
      </w:pPr>
    </w:p>
    <w:p w:rsidR="00D60B02" w:rsidRDefault="00D60B02">
      <w:pPr>
        <w:autoSpaceDE w:val="0"/>
        <w:autoSpaceDN w:val="0"/>
        <w:adjustRightInd w:val="0"/>
        <w:spacing w:after="0" w:line="240" w:lineRule="auto"/>
        <w:jc w:val="center"/>
        <w:rPr>
          <w:rFonts w:ascii="Calibri" w:hAnsi="Calibri" w:cs="Calibri"/>
        </w:rPr>
      </w:pPr>
      <w:r>
        <w:rPr>
          <w:rFonts w:ascii="Calibri" w:hAnsi="Calibri" w:cs="Calibri"/>
        </w:rPr>
        <w:t>Возможная тяжесть последствий при реализации опасных событий</w:t>
      </w:r>
    </w:p>
    <w:p w:rsidR="00D60B02" w:rsidRDefault="00D60B02">
      <w:pPr>
        <w:autoSpaceDE w:val="0"/>
        <w:autoSpaceDN w:val="0"/>
        <w:adjustRightInd w:val="0"/>
        <w:spacing w:after="0" w:line="240" w:lineRule="auto"/>
        <w:ind w:firstLine="540"/>
        <w:jc w:val="both"/>
        <w:rPr>
          <w:rFonts w:ascii="Calibri" w:hAnsi="Calibri" w:cs="Calibri"/>
        </w:rPr>
      </w:pPr>
    </w:p>
    <w:tbl>
      <w:tblPr>
        <w:tblW w:w="0" w:type="auto"/>
        <w:tblInd w:w="70" w:type="dxa"/>
        <w:tblLayout w:type="fixed"/>
        <w:tblCellMar>
          <w:left w:w="70" w:type="dxa"/>
          <w:right w:w="70" w:type="dxa"/>
        </w:tblCellMar>
        <w:tblLook w:val="0000"/>
      </w:tblPr>
      <w:tblGrid>
        <w:gridCol w:w="1620"/>
        <w:gridCol w:w="6075"/>
        <w:gridCol w:w="2295"/>
      </w:tblGrid>
      <w:tr w:rsidR="00D60B02">
        <w:trPr>
          <w:cantSplit/>
          <w:trHeight w:val="840"/>
        </w:trPr>
        <w:tc>
          <w:tcPr>
            <w:tcW w:w="1620" w:type="dxa"/>
            <w:tcBorders>
              <w:top w:val="single" w:sz="6" w:space="0" w:color="auto"/>
              <w:left w:val="single" w:sz="6" w:space="0" w:color="auto"/>
              <w:bottom w:val="single" w:sz="6" w:space="0" w:color="auto"/>
              <w:right w:val="single" w:sz="6" w:space="0" w:color="auto"/>
            </w:tcBorders>
          </w:tcPr>
          <w:p w:rsidR="00D60B02" w:rsidRDefault="00D60B02">
            <w:pPr>
              <w:pStyle w:val="ConsPlusCell"/>
              <w:widowControl/>
              <w:rPr>
                <w:rFonts w:ascii="Calibri" w:hAnsi="Calibri" w:cs="Calibri"/>
                <w:sz w:val="22"/>
                <w:szCs w:val="22"/>
              </w:rPr>
            </w:pPr>
            <w:r>
              <w:rPr>
                <w:rFonts w:ascii="Calibri" w:hAnsi="Calibri" w:cs="Calibri"/>
                <w:sz w:val="22"/>
                <w:szCs w:val="22"/>
              </w:rPr>
              <w:lastRenderedPageBreak/>
              <w:t xml:space="preserve">Категория </w:t>
            </w:r>
            <w:r>
              <w:rPr>
                <w:rFonts w:ascii="Calibri" w:hAnsi="Calibri" w:cs="Calibri"/>
                <w:sz w:val="22"/>
                <w:szCs w:val="22"/>
              </w:rPr>
              <w:br/>
              <w:t xml:space="preserve">тяжести  </w:t>
            </w:r>
            <w:r>
              <w:rPr>
                <w:rFonts w:ascii="Calibri" w:hAnsi="Calibri" w:cs="Calibri"/>
                <w:sz w:val="22"/>
                <w:szCs w:val="22"/>
              </w:rPr>
              <w:br/>
              <w:t>последствий</w:t>
            </w:r>
          </w:p>
        </w:tc>
        <w:tc>
          <w:tcPr>
            <w:tcW w:w="6075" w:type="dxa"/>
            <w:tcBorders>
              <w:top w:val="single" w:sz="6" w:space="0" w:color="auto"/>
              <w:left w:val="single" w:sz="6" w:space="0" w:color="auto"/>
              <w:bottom w:val="single" w:sz="6" w:space="0" w:color="auto"/>
              <w:right w:val="single" w:sz="6" w:space="0" w:color="auto"/>
            </w:tcBorders>
          </w:tcPr>
          <w:p w:rsidR="00D60B02" w:rsidRDefault="00D60B02">
            <w:pPr>
              <w:pStyle w:val="ConsPlusCell"/>
              <w:widowControl/>
              <w:rPr>
                <w:rFonts w:ascii="Calibri" w:hAnsi="Calibri" w:cs="Calibri"/>
                <w:sz w:val="22"/>
                <w:szCs w:val="22"/>
              </w:rPr>
            </w:pPr>
            <w:r>
              <w:rPr>
                <w:rFonts w:ascii="Calibri" w:hAnsi="Calibri" w:cs="Calibri"/>
                <w:sz w:val="22"/>
                <w:szCs w:val="22"/>
              </w:rPr>
              <w:t xml:space="preserve">Тяжесть последствий при реализации опасных </w:t>
            </w:r>
            <w:r>
              <w:rPr>
                <w:rFonts w:ascii="Calibri" w:hAnsi="Calibri" w:cs="Calibri"/>
                <w:sz w:val="22"/>
                <w:szCs w:val="22"/>
              </w:rPr>
              <w:br/>
              <w:t xml:space="preserve">событий на территории здания или сооружения </w:t>
            </w:r>
            <w:r>
              <w:rPr>
                <w:rFonts w:ascii="Calibri" w:hAnsi="Calibri" w:cs="Calibri"/>
                <w:sz w:val="22"/>
                <w:szCs w:val="22"/>
              </w:rPr>
              <w:br/>
              <w:t xml:space="preserve">и прилегающей территории          </w:t>
            </w:r>
          </w:p>
        </w:tc>
        <w:tc>
          <w:tcPr>
            <w:tcW w:w="2295" w:type="dxa"/>
            <w:tcBorders>
              <w:top w:val="single" w:sz="6" w:space="0" w:color="auto"/>
              <w:left w:val="single" w:sz="6" w:space="0" w:color="auto"/>
              <w:bottom w:val="single" w:sz="6" w:space="0" w:color="auto"/>
              <w:right w:val="single" w:sz="6" w:space="0" w:color="auto"/>
            </w:tcBorders>
          </w:tcPr>
          <w:p w:rsidR="00D60B02" w:rsidRDefault="00D60B02">
            <w:pPr>
              <w:pStyle w:val="ConsPlusCell"/>
              <w:widowControl/>
              <w:rPr>
                <w:rFonts w:ascii="Calibri" w:hAnsi="Calibri" w:cs="Calibri"/>
                <w:sz w:val="22"/>
                <w:szCs w:val="22"/>
              </w:rPr>
            </w:pPr>
            <w:r>
              <w:rPr>
                <w:rFonts w:ascii="Calibri" w:hAnsi="Calibri" w:cs="Calibri"/>
                <w:sz w:val="22"/>
                <w:szCs w:val="22"/>
              </w:rPr>
              <w:t xml:space="preserve">Вероятный ущерб </w:t>
            </w:r>
            <w:r>
              <w:rPr>
                <w:rFonts w:ascii="Calibri" w:hAnsi="Calibri" w:cs="Calibri"/>
                <w:sz w:val="22"/>
                <w:szCs w:val="22"/>
              </w:rPr>
              <w:br/>
              <w:t xml:space="preserve">из-за гибели  </w:t>
            </w:r>
            <w:r>
              <w:rPr>
                <w:rFonts w:ascii="Calibri" w:hAnsi="Calibri" w:cs="Calibri"/>
                <w:sz w:val="22"/>
                <w:szCs w:val="22"/>
              </w:rPr>
              <w:br/>
              <w:t xml:space="preserve">людей, или   </w:t>
            </w:r>
            <w:r>
              <w:rPr>
                <w:rFonts w:ascii="Calibri" w:hAnsi="Calibri" w:cs="Calibri"/>
                <w:sz w:val="22"/>
                <w:szCs w:val="22"/>
              </w:rPr>
              <w:br/>
              <w:t xml:space="preserve">причиненного  </w:t>
            </w:r>
            <w:r>
              <w:rPr>
                <w:rFonts w:ascii="Calibri" w:hAnsi="Calibri" w:cs="Calibri"/>
                <w:sz w:val="22"/>
                <w:szCs w:val="22"/>
              </w:rPr>
              <w:br/>
              <w:t xml:space="preserve">вреда здоровью, </w:t>
            </w:r>
            <w:r>
              <w:rPr>
                <w:rFonts w:ascii="Calibri" w:hAnsi="Calibri" w:cs="Calibri"/>
                <w:sz w:val="22"/>
                <w:szCs w:val="22"/>
              </w:rPr>
              <w:br/>
              <w:t xml:space="preserve">млн. руб.    </w:t>
            </w:r>
          </w:p>
        </w:tc>
      </w:tr>
      <w:tr w:rsidR="00D60B02">
        <w:trPr>
          <w:cantSplit/>
          <w:trHeight w:val="240"/>
        </w:trPr>
        <w:tc>
          <w:tcPr>
            <w:tcW w:w="1620" w:type="dxa"/>
            <w:tcBorders>
              <w:top w:val="single" w:sz="6" w:space="0" w:color="auto"/>
              <w:left w:val="single" w:sz="6" w:space="0" w:color="auto"/>
              <w:bottom w:val="single" w:sz="6" w:space="0" w:color="auto"/>
              <w:right w:val="single" w:sz="6" w:space="0" w:color="auto"/>
            </w:tcBorders>
          </w:tcPr>
          <w:p w:rsidR="00D60B02" w:rsidRDefault="00D60B02">
            <w:pPr>
              <w:pStyle w:val="ConsPlusCell"/>
              <w:widowControl/>
              <w:rPr>
                <w:rFonts w:ascii="Calibri" w:hAnsi="Calibri" w:cs="Calibri"/>
                <w:sz w:val="22"/>
                <w:szCs w:val="22"/>
              </w:rPr>
            </w:pPr>
            <w:r>
              <w:rPr>
                <w:rFonts w:ascii="Calibri" w:hAnsi="Calibri" w:cs="Calibri"/>
                <w:sz w:val="22"/>
                <w:szCs w:val="22"/>
              </w:rPr>
              <w:t xml:space="preserve">1     </w:t>
            </w:r>
          </w:p>
        </w:tc>
        <w:tc>
          <w:tcPr>
            <w:tcW w:w="6075" w:type="dxa"/>
            <w:tcBorders>
              <w:top w:val="single" w:sz="6" w:space="0" w:color="auto"/>
              <w:left w:val="single" w:sz="6" w:space="0" w:color="auto"/>
              <w:bottom w:val="single" w:sz="6" w:space="0" w:color="auto"/>
              <w:right w:val="single" w:sz="6" w:space="0" w:color="auto"/>
            </w:tcBorders>
          </w:tcPr>
          <w:p w:rsidR="00D60B02" w:rsidRDefault="00D60B02">
            <w:pPr>
              <w:pStyle w:val="ConsPlusCell"/>
              <w:widowControl/>
              <w:rPr>
                <w:rFonts w:ascii="Calibri" w:hAnsi="Calibri" w:cs="Calibri"/>
                <w:sz w:val="22"/>
                <w:szCs w:val="22"/>
              </w:rPr>
            </w:pPr>
            <w:r>
              <w:rPr>
                <w:rFonts w:ascii="Calibri" w:hAnsi="Calibri" w:cs="Calibri"/>
                <w:sz w:val="22"/>
                <w:szCs w:val="22"/>
              </w:rPr>
              <w:t xml:space="preserve">Ничтожные последствия                       </w:t>
            </w:r>
          </w:p>
        </w:tc>
        <w:tc>
          <w:tcPr>
            <w:tcW w:w="2295" w:type="dxa"/>
            <w:tcBorders>
              <w:top w:val="single" w:sz="6" w:space="0" w:color="auto"/>
              <w:left w:val="single" w:sz="6" w:space="0" w:color="auto"/>
              <w:bottom w:val="single" w:sz="6" w:space="0" w:color="auto"/>
              <w:right w:val="single" w:sz="6" w:space="0" w:color="auto"/>
            </w:tcBorders>
          </w:tcPr>
          <w:p w:rsidR="00D60B02" w:rsidRDefault="00D60B02">
            <w:pPr>
              <w:pStyle w:val="ConsPlusCell"/>
              <w:widowControl/>
              <w:rPr>
                <w:rFonts w:ascii="Calibri" w:hAnsi="Calibri" w:cs="Calibri"/>
                <w:sz w:val="22"/>
                <w:szCs w:val="22"/>
              </w:rPr>
            </w:pPr>
            <w:r>
              <w:rPr>
                <w:rFonts w:ascii="Calibri" w:hAnsi="Calibri" w:cs="Calibri"/>
                <w:sz w:val="22"/>
                <w:szCs w:val="22"/>
              </w:rPr>
              <w:t xml:space="preserve">-        </w:t>
            </w:r>
          </w:p>
        </w:tc>
      </w:tr>
      <w:tr w:rsidR="00D60B02">
        <w:trPr>
          <w:cantSplit/>
          <w:trHeight w:val="240"/>
        </w:trPr>
        <w:tc>
          <w:tcPr>
            <w:tcW w:w="1620" w:type="dxa"/>
            <w:tcBorders>
              <w:top w:val="single" w:sz="6" w:space="0" w:color="auto"/>
              <w:left w:val="single" w:sz="6" w:space="0" w:color="auto"/>
              <w:bottom w:val="single" w:sz="6" w:space="0" w:color="auto"/>
              <w:right w:val="single" w:sz="6" w:space="0" w:color="auto"/>
            </w:tcBorders>
          </w:tcPr>
          <w:p w:rsidR="00D60B02" w:rsidRDefault="00D60B02">
            <w:pPr>
              <w:pStyle w:val="ConsPlusCell"/>
              <w:widowControl/>
              <w:rPr>
                <w:rFonts w:ascii="Calibri" w:hAnsi="Calibri" w:cs="Calibri"/>
                <w:sz w:val="22"/>
                <w:szCs w:val="22"/>
              </w:rPr>
            </w:pPr>
            <w:r>
              <w:rPr>
                <w:rFonts w:ascii="Calibri" w:hAnsi="Calibri" w:cs="Calibri"/>
                <w:sz w:val="22"/>
                <w:szCs w:val="22"/>
              </w:rPr>
              <w:t xml:space="preserve">2     </w:t>
            </w:r>
          </w:p>
        </w:tc>
        <w:tc>
          <w:tcPr>
            <w:tcW w:w="6075" w:type="dxa"/>
            <w:tcBorders>
              <w:top w:val="single" w:sz="6" w:space="0" w:color="auto"/>
              <w:left w:val="single" w:sz="6" w:space="0" w:color="auto"/>
              <w:bottom w:val="single" w:sz="6" w:space="0" w:color="auto"/>
              <w:right w:val="single" w:sz="6" w:space="0" w:color="auto"/>
            </w:tcBorders>
          </w:tcPr>
          <w:p w:rsidR="00D60B02" w:rsidRDefault="00D60B02">
            <w:pPr>
              <w:pStyle w:val="ConsPlusCell"/>
              <w:widowControl/>
              <w:rPr>
                <w:rFonts w:ascii="Calibri" w:hAnsi="Calibri" w:cs="Calibri"/>
                <w:sz w:val="22"/>
                <w:szCs w:val="22"/>
              </w:rPr>
            </w:pPr>
            <w:r>
              <w:rPr>
                <w:rFonts w:ascii="Calibri" w:hAnsi="Calibri" w:cs="Calibri"/>
                <w:sz w:val="22"/>
                <w:szCs w:val="22"/>
              </w:rPr>
              <w:t xml:space="preserve">Причинение вреда здоровью одного человека   </w:t>
            </w:r>
          </w:p>
        </w:tc>
        <w:tc>
          <w:tcPr>
            <w:tcW w:w="2295" w:type="dxa"/>
            <w:tcBorders>
              <w:top w:val="single" w:sz="6" w:space="0" w:color="auto"/>
              <w:left w:val="single" w:sz="6" w:space="0" w:color="auto"/>
              <w:bottom w:val="single" w:sz="6" w:space="0" w:color="auto"/>
              <w:right w:val="single" w:sz="6" w:space="0" w:color="auto"/>
            </w:tcBorders>
          </w:tcPr>
          <w:p w:rsidR="00D60B02" w:rsidRDefault="00D60B02">
            <w:pPr>
              <w:pStyle w:val="ConsPlusCell"/>
              <w:widowControl/>
              <w:rPr>
                <w:rFonts w:ascii="Calibri" w:hAnsi="Calibri" w:cs="Calibri"/>
                <w:sz w:val="22"/>
                <w:szCs w:val="22"/>
              </w:rPr>
            </w:pPr>
            <w:r>
              <w:rPr>
                <w:rFonts w:ascii="Calibri" w:hAnsi="Calibri" w:cs="Calibri"/>
                <w:sz w:val="22"/>
                <w:szCs w:val="22"/>
              </w:rPr>
              <w:t xml:space="preserve">До 0,3     </w:t>
            </w:r>
          </w:p>
        </w:tc>
      </w:tr>
      <w:tr w:rsidR="00D60B02">
        <w:trPr>
          <w:cantSplit/>
          <w:trHeight w:val="240"/>
        </w:trPr>
        <w:tc>
          <w:tcPr>
            <w:tcW w:w="1620" w:type="dxa"/>
            <w:tcBorders>
              <w:top w:val="single" w:sz="6" w:space="0" w:color="auto"/>
              <w:left w:val="single" w:sz="6" w:space="0" w:color="auto"/>
              <w:bottom w:val="single" w:sz="6" w:space="0" w:color="auto"/>
              <w:right w:val="single" w:sz="6" w:space="0" w:color="auto"/>
            </w:tcBorders>
          </w:tcPr>
          <w:p w:rsidR="00D60B02" w:rsidRDefault="00D60B02">
            <w:pPr>
              <w:pStyle w:val="ConsPlusCell"/>
              <w:widowControl/>
              <w:rPr>
                <w:rFonts w:ascii="Calibri" w:hAnsi="Calibri" w:cs="Calibri"/>
                <w:sz w:val="22"/>
                <w:szCs w:val="22"/>
              </w:rPr>
            </w:pPr>
            <w:r>
              <w:rPr>
                <w:rFonts w:ascii="Calibri" w:hAnsi="Calibri" w:cs="Calibri"/>
                <w:sz w:val="22"/>
                <w:szCs w:val="22"/>
              </w:rPr>
              <w:t xml:space="preserve">3     </w:t>
            </w:r>
          </w:p>
        </w:tc>
        <w:tc>
          <w:tcPr>
            <w:tcW w:w="6075" w:type="dxa"/>
            <w:tcBorders>
              <w:top w:val="single" w:sz="6" w:space="0" w:color="auto"/>
              <w:left w:val="single" w:sz="6" w:space="0" w:color="auto"/>
              <w:bottom w:val="single" w:sz="6" w:space="0" w:color="auto"/>
              <w:right w:val="single" w:sz="6" w:space="0" w:color="auto"/>
            </w:tcBorders>
          </w:tcPr>
          <w:p w:rsidR="00D60B02" w:rsidRDefault="00D60B02">
            <w:pPr>
              <w:pStyle w:val="ConsPlusCell"/>
              <w:widowControl/>
              <w:rPr>
                <w:rFonts w:ascii="Calibri" w:hAnsi="Calibri" w:cs="Calibri"/>
                <w:sz w:val="22"/>
                <w:szCs w:val="22"/>
              </w:rPr>
            </w:pPr>
            <w:r>
              <w:rPr>
                <w:rFonts w:ascii="Calibri" w:hAnsi="Calibri" w:cs="Calibri"/>
                <w:sz w:val="22"/>
                <w:szCs w:val="22"/>
              </w:rPr>
              <w:t>Причинение вреда здоровью от 2 до 10 человек</w:t>
            </w:r>
          </w:p>
        </w:tc>
        <w:tc>
          <w:tcPr>
            <w:tcW w:w="2295" w:type="dxa"/>
            <w:tcBorders>
              <w:top w:val="single" w:sz="6" w:space="0" w:color="auto"/>
              <w:left w:val="single" w:sz="6" w:space="0" w:color="auto"/>
              <w:bottom w:val="single" w:sz="6" w:space="0" w:color="auto"/>
              <w:right w:val="single" w:sz="6" w:space="0" w:color="auto"/>
            </w:tcBorders>
          </w:tcPr>
          <w:p w:rsidR="00D60B02" w:rsidRDefault="00D60B02">
            <w:pPr>
              <w:pStyle w:val="ConsPlusCell"/>
              <w:widowControl/>
              <w:rPr>
                <w:rFonts w:ascii="Calibri" w:hAnsi="Calibri" w:cs="Calibri"/>
                <w:sz w:val="22"/>
                <w:szCs w:val="22"/>
              </w:rPr>
            </w:pPr>
            <w:r>
              <w:rPr>
                <w:rFonts w:ascii="Calibri" w:hAnsi="Calibri" w:cs="Calibri"/>
                <w:sz w:val="22"/>
                <w:szCs w:val="22"/>
              </w:rPr>
              <w:t xml:space="preserve">До 3      </w:t>
            </w:r>
          </w:p>
        </w:tc>
      </w:tr>
      <w:tr w:rsidR="00D60B02">
        <w:trPr>
          <w:cantSplit/>
          <w:trHeight w:val="240"/>
        </w:trPr>
        <w:tc>
          <w:tcPr>
            <w:tcW w:w="1620" w:type="dxa"/>
            <w:tcBorders>
              <w:top w:val="single" w:sz="6" w:space="0" w:color="auto"/>
              <w:left w:val="single" w:sz="6" w:space="0" w:color="auto"/>
              <w:bottom w:val="single" w:sz="6" w:space="0" w:color="auto"/>
              <w:right w:val="single" w:sz="6" w:space="0" w:color="auto"/>
            </w:tcBorders>
          </w:tcPr>
          <w:p w:rsidR="00D60B02" w:rsidRDefault="00D60B02">
            <w:pPr>
              <w:pStyle w:val="ConsPlusCell"/>
              <w:widowControl/>
              <w:rPr>
                <w:rFonts w:ascii="Calibri" w:hAnsi="Calibri" w:cs="Calibri"/>
                <w:sz w:val="22"/>
                <w:szCs w:val="22"/>
              </w:rPr>
            </w:pPr>
            <w:r>
              <w:rPr>
                <w:rFonts w:ascii="Calibri" w:hAnsi="Calibri" w:cs="Calibri"/>
                <w:sz w:val="22"/>
                <w:szCs w:val="22"/>
              </w:rPr>
              <w:t xml:space="preserve">4     </w:t>
            </w:r>
          </w:p>
        </w:tc>
        <w:tc>
          <w:tcPr>
            <w:tcW w:w="6075" w:type="dxa"/>
            <w:tcBorders>
              <w:top w:val="single" w:sz="6" w:space="0" w:color="auto"/>
              <w:left w:val="single" w:sz="6" w:space="0" w:color="auto"/>
              <w:bottom w:val="single" w:sz="6" w:space="0" w:color="auto"/>
              <w:right w:val="single" w:sz="6" w:space="0" w:color="auto"/>
            </w:tcBorders>
          </w:tcPr>
          <w:p w:rsidR="00D60B02" w:rsidRDefault="00D60B02">
            <w:pPr>
              <w:pStyle w:val="ConsPlusCell"/>
              <w:widowControl/>
              <w:rPr>
                <w:rFonts w:ascii="Calibri" w:hAnsi="Calibri" w:cs="Calibri"/>
                <w:sz w:val="22"/>
                <w:szCs w:val="22"/>
              </w:rPr>
            </w:pPr>
            <w:r>
              <w:rPr>
                <w:rFonts w:ascii="Calibri" w:hAnsi="Calibri" w:cs="Calibri"/>
                <w:sz w:val="22"/>
                <w:szCs w:val="22"/>
              </w:rPr>
              <w:t xml:space="preserve">Гибель одного человека                      </w:t>
            </w:r>
          </w:p>
        </w:tc>
        <w:tc>
          <w:tcPr>
            <w:tcW w:w="2295" w:type="dxa"/>
            <w:tcBorders>
              <w:top w:val="single" w:sz="6" w:space="0" w:color="auto"/>
              <w:left w:val="single" w:sz="6" w:space="0" w:color="auto"/>
              <w:bottom w:val="single" w:sz="6" w:space="0" w:color="auto"/>
              <w:right w:val="single" w:sz="6" w:space="0" w:color="auto"/>
            </w:tcBorders>
          </w:tcPr>
          <w:p w:rsidR="00D60B02" w:rsidRDefault="00D60B02">
            <w:pPr>
              <w:pStyle w:val="ConsPlusCell"/>
              <w:widowControl/>
              <w:rPr>
                <w:rFonts w:ascii="Calibri" w:hAnsi="Calibri" w:cs="Calibri"/>
                <w:sz w:val="22"/>
                <w:szCs w:val="22"/>
              </w:rPr>
            </w:pPr>
            <w:r>
              <w:rPr>
                <w:rFonts w:ascii="Calibri" w:hAnsi="Calibri" w:cs="Calibri"/>
                <w:sz w:val="22"/>
                <w:szCs w:val="22"/>
              </w:rPr>
              <w:t xml:space="preserve">До 8,5     </w:t>
            </w:r>
          </w:p>
        </w:tc>
      </w:tr>
      <w:tr w:rsidR="00D60B02">
        <w:trPr>
          <w:cantSplit/>
          <w:trHeight w:val="240"/>
        </w:trPr>
        <w:tc>
          <w:tcPr>
            <w:tcW w:w="1620" w:type="dxa"/>
            <w:tcBorders>
              <w:top w:val="single" w:sz="6" w:space="0" w:color="auto"/>
              <w:left w:val="single" w:sz="6" w:space="0" w:color="auto"/>
              <w:bottom w:val="single" w:sz="6" w:space="0" w:color="auto"/>
              <w:right w:val="single" w:sz="6" w:space="0" w:color="auto"/>
            </w:tcBorders>
          </w:tcPr>
          <w:p w:rsidR="00D60B02" w:rsidRDefault="00D60B02">
            <w:pPr>
              <w:pStyle w:val="ConsPlusCell"/>
              <w:widowControl/>
              <w:rPr>
                <w:rFonts w:ascii="Calibri" w:hAnsi="Calibri" w:cs="Calibri"/>
                <w:sz w:val="22"/>
                <w:szCs w:val="22"/>
              </w:rPr>
            </w:pPr>
            <w:r>
              <w:rPr>
                <w:rFonts w:ascii="Calibri" w:hAnsi="Calibri" w:cs="Calibri"/>
                <w:sz w:val="22"/>
                <w:szCs w:val="22"/>
              </w:rPr>
              <w:t xml:space="preserve">5     </w:t>
            </w:r>
          </w:p>
        </w:tc>
        <w:tc>
          <w:tcPr>
            <w:tcW w:w="6075" w:type="dxa"/>
            <w:tcBorders>
              <w:top w:val="single" w:sz="6" w:space="0" w:color="auto"/>
              <w:left w:val="single" w:sz="6" w:space="0" w:color="auto"/>
              <w:bottom w:val="single" w:sz="6" w:space="0" w:color="auto"/>
              <w:right w:val="single" w:sz="6" w:space="0" w:color="auto"/>
            </w:tcBorders>
          </w:tcPr>
          <w:p w:rsidR="00D60B02" w:rsidRDefault="00D60B02">
            <w:pPr>
              <w:pStyle w:val="ConsPlusCell"/>
              <w:widowControl/>
              <w:rPr>
                <w:rFonts w:ascii="Calibri" w:hAnsi="Calibri" w:cs="Calibri"/>
                <w:sz w:val="22"/>
                <w:szCs w:val="22"/>
              </w:rPr>
            </w:pPr>
            <w:r>
              <w:rPr>
                <w:rFonts w:ascii="Calibri" w:hAnsi="Calibri" w:cs="Calibri"/>
                <w:sz w:val="22"/>
                <w:szCs w:val="22"/>
              </w:rPr>
              <w:t xml:space="preserve">Гибель от 2 до 5 человек                    </w:t>
            </w:r>
          </w:p>
        </w:tc>
        <w:tc>
          <w:tcPr>
            <w:tcW w:w="2295" w:type="dxa"/>
            <w:tcBorders>
              <w:top w:val="single" w:sz="6" w:space="0" w:color="auto"/>
              <w:left w:val="single" w:sz="6" w:space="0" w:color="auto"/>
              <w:bottom w:val="single" w:sz="6" w:space="0" w:color="auto"/>
              <w:right w:val="single" w:sz="6" w:space="0" w:color="auto"/>
            </w:tcBorders>
          </w:tcPr>
          <w:p w:rsidR="00D60B02" w:rsidRDefault="00D60B02">
            <w:pPr>
              <w:pStyle w:val="ConsPlusCell"/>
              <w:widowControl/>
              <w:rPr>
                <w:rFonts w:ascii="Calibri" w:hAnsi="Calibri" w:cs="Calibri"/>
                <w:sz w:val="22"/>
                <w:szCs w:val="22"/>
              </w:rPr>
            </w:pPr>
            <w:r>
              <w:rPr>
                <w:rFonts w:ascii="Calibri" w:hAnsi="Calibri" w:cs="Calibri"/>
                <w:sz w:val="22"/>
                <w:szCs w:val="22"/>
              </w:rPr>
              <w:t xml:space="preserve">До 42,5     </w:t>
            </w:r>
          </w:p>
        </w:tc>
      </w:tr>
      <w:tr w:rsidR="00D60B02">
        <w:trPr>
          <w:cantSplit/>
          <w:trHeight w:val="240"/>
        </w:trPr>
        <w:tc>
          <w:tcPr>
            <w:tcW w:w="1620" w:type="dxa"/>
            <w:tcBorders>
              <w:top w:val="single" w:sz="6" w:space="0" w:color="auto"/>
              <w:left w:val="single" w:sz="6" w:space="0" w:color="auto"/>
              <w:bottom w:val="single" w:sz="6" w:space="0" w:color="auto"/>
              <w:right w:val="single" w:sz="6" w:space="0" w:color="auto"/>
            </w:tcBorders>
          </w:tcPr>
          <w:p w:rsidR="00D60B02" w:rsidRDefault="00D60B02">
            <w:pPr>
              <w:pStyle w:val="ConsPlusCell"/>
              <w:widowControl/>
              <w:rPr>
                <w:rFonts w:ascii="Calibri" w:hAnsi="Calibri" w:cs="Calibri"/>
                <w:sz w:val="22"/>
                <w:szCs w:val="22"/>
              </w:rPr>
            </w:pPr>
            <w:r>
              <w:rPr>
                <w:rFonts w:ascii="Calibri" w:hAnsi="Calibri" w:cs="Calibri"/>
                <w:sz w:val="22"/>
                <w:szCs w:val="22"/>
              </w:rPr>
              <w:t xml:space="preserve">6     </w:t>
            </w:r>
          </w:p>
        </w:tc>
        <w:tc>
          <w:tcPr>
            <w:tcW w:w="6075" w:type="dxa"/>
            <w:tcBorders>
              <w:top w:val="single" w:sz="6" w:space="0" w:color="auto"/>
              <w:left w:val="single" w:sz="6" w:space="0" w:color="auto"/>
              <w:bottom w:val="single" w:sz="6" w:space="0" w:color="auto"/>
              <w:right w:val="single" w:sz="6" w:space="0" w:color="auto"/>
            </w:tcBorders>
          </w:tcPr>
          <w:p w:rsidR="00D60B02" w:rsidRDefault="00D60B02">
            <w:pPr>
              <w:pStyle w:val="ConsPlusCell"/>
              <w:widowControl/>
              <w:rPr>
                <w:rFonts w:ascii="Calibri" w:hAnsi="Calibri" w:cs="Calibri"/>
                <w:sz w:val="22"/>
                <w:szCs w:val="22"/>
              </w:rPr>
            </w:pPr>
            <w:r>
              <w:rPr>
                <w:rFonts w:ascii="Calibri" w:hAnsi="Calibri" w:cs="Calibri"/>
                <w:sz w:val="22"/>
                <w:szCs w:val="22"/>
              </w:rPr>
              <w:t xml:space="preserve">Гибель до 10 человек                        </w:t>
            </w:r>
          </w:p>
        </w:tc>
        <w:tc>
          <w:tcPr>
            <w:tcW w:w="2295" w:type="dxa"/>
            <w:tcBorders>
              <w:top w:val="single" w:sz="6" w:space="0" w:color="auto"/>
              <w:left w:val="single" w:sz="6" w:space="0" w:color="auto"/>
              <w:bottom w:val="single" w:sz="6" w:space="0" w:color="auto"/>
              <w:right w:val="single" w:sz="6" w:space="0" w:color="auto"/>
            </w:tcBorders>
          </w:tcPr>
          <w:p w:rsidR="00D60B02" w:rsidRDefault="00D60B02">
            <w:pPr>
              <w:pStyle w:val="ConsPlusCell"/>
              <w:widowControl/>
              <w:rPr>
                <w:rFonts w:ascii="Calibri" w:hAnsi="Calibri" w:cs="Calibri"/>
                <w:sz w:val="22"/>
                <w:szCs w:val="22"/>
              </w:rPr>
            </w:pPr>
            <w:r>
              <w:rPr>
                <w:rFonts w:ascii="Calibri" w:hAnsi="Calibri" w:cs="Calibri"/>
                <w:sz w:val="22"/>
                <w:szCs w:val="22"/>
              </w:rPr>
              <w:t xml:space="preserve">До 85      </w:t>
            </w:r>
          </w:p>
        </w:tc>
      </w:tr>
      <w:tr w:rsidR="00D60B02">
        <w:trPr>
          <w:cantSplit/>
          <w:trHeight w:val="240"/>
        </w:trPr>
        <w:tc>
          <w:tcPr>
            <w:tcW w:w="1620" w:type="dxa"/>
            <w:tcBorders>
              <w:top w:val="single" w:sz="6" w:space="0" w:color="auto"/>
              <w:left w:val="single" w:sz="6" w:space="0" w:color="auto"/>
              <w:bottom w:val="single" w:sz="6" w:space="0" w:color="auto"/>
              <w:right w:val="single" w:sz="6" w:space="0" w:color="auto"/>
            </w:tcBorders>
          </w:tcPr>
          <w:p w:rsidR="00D60B02" w:rsidRDefault="00D60B02">
            <w:pPr>
              <w:pStyle w:val="ConsPlusCell"/>
              <w:widowControl/>
              <w:rPr>
                <w:rFonts w:ascii="Calibri" w:hAnsi="Calibri" w:cs="Calibri"/>
                <w:sz w:val="22"/>
                <w:szCs w:val="22"/>
              </w:rPr>
            </w:pPr>
            <w:r>
              <w:rPr>
                <w:rFonts w:ascii="Calibri" w:hAnsi="Calibri" w:cs="Calibri"/>
                <w:sz w:val="22"/>
                <w:szCs w:val="22"/>
              </w:rPr>
              <w:t xml:space="preserve">7     </w:t>
            </w:r>
          </w:p>
        </w:tc>
        <w:tc>
          <w:tcPr>
            <w:tcW w:w="6075" w:type="dxa"/>
            <w:tcBorders>
              <w:top w:val="single" w:sz="6" w:space="0" w:color="auto"/>
              <w:left w:val="single" w:sz="6" w:space="0" w:color="auto"/>
              <w:bottom w:val="single" w:sz="6" w:space="0" w:color="auto"/>
              <w:right w:val="single" w:sz="6" w:space="0" w:color="auto"/>
            </w:tcBorders>
          </w:tcPr>
          <w:p w:rsidR="00D60B02" w:rsidRDefault="00D60B02">
            <w:pPr>
              <w:pStyle w:val="ConsPlusCell"/>
              <w:widowControl/>
              <w:rPr>
                <w:rFonts w:ascii="Calibri" w:hAnsi="Calibri" w:cs="Calibri"/>
                <w:sz w:val="22"/>
                <w:szCs w:val="22"/>
              </w:rPr>
            </w:pPr>
            <w:r>
              <w:rPr>
                <w:rFonts w:ascii="Calibri" w:hAnsi="Calibri" w:cs="Calibri"/>
                <w:sz w:val="22"/>
                <w:szCs w:val="22"/>
              </w:rPr>
              <w:t xml:space="preserve">Гибель до 50 человек                        </w:t>
            </w:r>
          </w:p>
        </w:tc>
        <w:tc>
          <w:tcPr>
            <w:tcW w:w="2295" w:type="dxa"/>
            <w:tcBorders>
              <w:top w:val="single" w:sz="6" w:space="0" w:color="auto"/>
              <w:left w:val="single" w:sz="6" w:space="0" w:color="auto"/>
              <w:bottom w:val="single" w:sz="6" w:space="0" w:color="auto"/>
              <w:right w:val="single" w:sz="6" w:space="0" w:color="auto"/>
            </w:tcBorders>
          </w:tcPr>
          <w:p w:rsidR="00D60B02" w:rsidRDefault="00D60B02">
            <w:pPr>
              <w:pStyle w:val="ConsPlusCell"/>
              <w:widowControl/>
              <w:rPr>
                <w:rFonts w:ascii="Calibri" w:hAnsi="Calibri" w:cs="Calibri"/>
                <w:sz w:val="22"/>
                <w:szCs w:val="22"/>
              </w:rPr>
            </w:pPr>
            <w:r>
              <w:rPr>
                <w:rFonts w:ascii="Calibri" w:hAnsi="Calibri" w:cs="Calibri"/>
                <w:sz w:val="22"/>
                <w:szCs w:val="22"/>
              </w:rPr>
              <w:t xml:space="preserve">До 450     </w:t>
            </w:r>
          </w:p>
        </w:tc>
      </w:tr>
      <w:tr w:rsidR="00D60B02">
        <w:trPr>
          <w:cantSplit/>
          <w:trHeight w:val="240"/>
        </w:trPr>
        <w:tc>
          <w:tcPr>
            <w:tcW w:w="1620" w:type="dxa"/>
            <w:tcBorders>
              <w:top w:val="single" w:sz="6" w:space="0" w:color="auto"/>
              <w:left w:val="single" w:sz="6" w:space="0" w:color="auto"/>
              <w:bottom w:val="single" w:sz="6" w:space="0" w:color="auto"/>
              <w:right w:val="single" w:sz="6" w:space="0" w:color="auto"/>
            </w:tcBorders>
          </w:tcPr>
          <w:p w:rsidR="00D60B02" w:rsidRDefault="00D60B02">
            <w:pPr>
              <w:pStyle w:val="ConsPlusCell"/>
              <w:widowControl/>
              <w:rPr>
                <w:rFonts w:ascii="Calibri" w:hAnsi="Calibri" w:cs="Calibri"/>
                <w:sz w:val="22"/>
                <w:szCs w:val="22"/>
              </w:rPr>
            </w:pPr>
            <w:r>
              <w:rPr>
                <w:rFonts w:ascii="Calibri" w:hAnsi="Calibri" w:cs="Calibri"/>
                <w:sz w:val="22"/>
                <w:szCs w:val="22"/>
              </w:rPr>
              <w:t xml:space="preserve">8     </w:t>
            </w:r>
          </w:p>
        </w:tc>
        <w:tc>
          <w:tcPr>
            <w:tcW w:w="6075" w:type="dxa"/>
            <w:tcBorders>
              <w:top w:val="single" w:sz="6" w:space="0" w:color="auto"/>
              <w:left w:val="single" w:sz="6" w:space="0" w:color="auto"/>
              <w:bottom w:val="single" w:sz="6" w:space="0" w:color="auto"/>
              <w:right w:val="single" w:sz="6" w:space="0" w:color="auto"/>
            </w:tcBorders>
          </w:tcPr>
          <w:p w:rsidR="00D60B02" w:rsidRDefault="00D60B02">
            <w:pPr>
              <w:pStyle w:val="ConsPlusCell"/>
              <w:widowControl/>
              <w:rPr>
                <w:rFonts w:ascii="Calibri" w:hAnsi="Calibri" w:cs="Calibri"/>
                <w:sz w:val="22"/>
                <w:szCs w:val="22"/>
              </w:rPr>
            </w:pPr>
            <w:r>
              <w:rPr>
                <w:rFonts w:ascii="Calibri" w:hAnsi="Calibri" w:cs="Calibri"/>
                <w:sz w:val="22"/>
                <w:szCs w:val="22"/>
              </w:rPr>
              <w:t xml:space="preserve">Гибель до 300 человек                       </w:t>
            </w:r>
          </w:p>
        </w:tc>
        <w:tc>
          <w:tcPr>
            <w:tcW w:w="2295" w:type="dxa"/>
            <w:tcBorders>
              <w:top w:val="single" w:sz="6" w:space="0" w:color="auto"/>
              <w:left w:val="single" w:sz="6" w:space="0" w:color="auto"/>
              <w:bottom w:val="single" w:sz="6" w:space="0" w:color="auto"/>
              <w:right w:val="single" w:sz="6" w:space="0" w:color="auto"/>
            </w:tcBorders>
          </w:tcPr>
          <w:p w:rsidR="00D60B02" w:rsidRDefault="00D60B02">
            <w:pPr>
              <w:pStyle w:val="ConsPlusCell"/>
              <w:widowControl/>
              <w:rPr>
                <w:rFonts w:ascii="Calibri" w:hAnsi="Calibri" w:cs="Calibri"/>
                <w:sz w:val="22"/>
                <w:szCs w:val="22"/>
              </w:rPr>
            </w:pPr>
            <w:r>
              <w:rPr>
                <w:rFonts w:ascii="Calibri" w:hAnsi="Calibri" w:cs="Calibri"/>
                <w:sz w:val="22"/>
                <w:szCs w:val="22"/>
              </w:rPr>
              <w:t xml:space="preserve">До 2500     </w:t>
            </w:r>
          </w:p>
        </w:tc>
      </w:tr>
      <w:tr w:rsidR="00D60B02">
        <w:trPr>
          <w:cantSplit/>
          <w:trHeight w:val="240"/>
        </w:trPr>
        <w:tc>
          <w:tcPr>
            <w:tcW w:w="1620" w:type="dxa"/>
            <w:tcBorders>
              <w:top w:val="single" w:sz="6" w:space="0" w:color="auto"/>
              <w:left w:val="single" w:sz="6" w:space="0" w:color="auto"/>
              <w:bottom w:val="single" w:sz="6" w:space="0" w:color="auto"/>
              <w:right w:val="single" w:sz="6" w:space="0" w:color="auto"/>
            </w:tcBorders>
          </w:tcPr>
          <w:p w:rsidR="00D60B02" w:rsidRDefault="00D60B02">
            <w:pPr>
              <w:pStyle w:val="ConsPlusCell"/>
              <w:widowControl/>
              <w:rPr>
                <w:rFonts w:ascii="Calibri" w:hAnsi="Calibri" w:cs="Calibri"/>
                <w:sz w:val="22"/>
                <w:szCs w:val="22"/>
              </w:rPr>
            </w:pPr>
            <w:r>
              <w:rPr>
                <w:rFonts w:ascii="Calibri" w:hAnsi="Calibri" w:cs="Calibri"/>
                <w:sz w:val="22"/>
                <w:szCs w:val="22"/>
              </w:rPr>
              <w:t xml:space="preserve">9     </w:t>
            </w:r>
          </w:p>
        </w:tc>
        <w:tc>
          <w:tcPr>
            <w:tcW w:w="6075" w:type="dxa"/>
            <w:tcBorders>
              <w:top w:val="single" w:sz="6" w:space="0" w:color="auto"/>
              <w:left w:val="single" w:sz="6" w:space="0" w:color="auto"/>
              <w:bottom w:val="single" w:sz="6" w:space="0" w:color="auto"/>
              <w:right w:val="single" w:sz="6" w:space="0" w:color="auto"/>
            </w:tcBorders>
          </w:tcPr>
          <w:p w:rsidR="00D60B02" w:rsidRDefault="00D60B02">
            <w:pPr>
              <w:pStyle w:val="ConsPlusCell"/>
              <w:widowControl/>
              <w:rPr>
                <w:rFonts w:ascii="Calibri" w:hAnsi="Calibri" w:cs="Calibri"/>
                <w:sz w:val="22"/>
                <w:szCs w:val="22"/>
              </w:rPr>
            </w:pPr>
            <w:r>
              <w:rPr>
                <w:rFonts w:ascii="Calibri" w:hAnsi="Calibri" w:cs="Calibri"/>
                <w:sz w:val="22"/>
                <w:szCs w:val="22"/>
              </w:rPr>
              <w:t xml:space="preserve">Гибель более 300 человек                    </w:t>
            </w:r>
          </w:p>
        </w:tc>
        <w:tc>
          <w:tcPr>
            <w:tcW w:w="2295" w:type="dxa"/>
            <w:tcBorders>
              <w:top w:val="single" w:sz="6" w:space="0" w:color="auto"/>
              <w:left w:val="single" w:sz="6" w:space="0" w:color="auto"/>
              <w:bottom w:val="single" w:sz="6" w:space="0" w:color="auto"/>
              <w:right w:val="single" w:sz="6" w:space="0" w:color="auto"/>
            </w:tcBorders>
          </w:tcPr>
          <w:p w:rsidR="00D60B02" w:rsidRDefault="00D60B02">
            <w:pPr>
              <w:pStyle w:val="ConsPlusCell"/>
              <w:widowControl/>
              <w:rPr>
                <w:rFonts w:ascii="Calibri" w:hAnsi="Calibri" w:cs="Calibri"/>
                <w:sz w:val="22"/>
                <w:szCs w:val="22"/>
              </w:rPr>
            </w:pPr>
            <w:r>
              <w:rPr>
                <w:rFonts w:ascii="Calibri" w:hAnsi="Calibri" w:cs="Calibri"/>
                <w:sz w:val="22"/>
                <w:szCs w:val="22"/>
              </w:rPr>
              <w:t xml:space="preserve">Более 2500   </w:t>
            </w:r>
          </w:p>
        </w:tc>
      </w:tr>
    </w:tbl>
    <w:p w:rsidR="00D60B02" w:rsidRDefault="00D60B02">
      <w:pPr>
        <w:autoSpaceDE w:val="0"/>
        <w:autoSpaceDN w:val="0"/>
        <w:adjustRightInd w:val="0"/>
        <w:spacing w:after="0" w:line="240" w:lineRule="auto"/>
        <w:ind w:firstLine="540"/>
        <w:jc w:val="both"/>
        <w:rPr>
          <w:rFonts w:ascii="Calibri" w:hAnsi="Calibri" w:cs="Calibri"/>
        </w:rPr>
      </w:pPr>
    </w:p>
    <w:p w:rsidR="00D60B02" w:rsidRDefault="00D60B02">
      <w:pPr>
        <w:autoSpaceDE w:val="0"/>
        <w:autoSpaceDN w:val="0"/>
        <w:adjustRightInd w:val="0"/>
        <w:spacing w:after="0" w:line="240" w:lineRule="auto"/>
        <w:ind w:firstLine="540"/>
        <w:jc w:val="both"/>
        <w:rPr>
          <w:rFonts w:ascii="Calibri" w:hAnsi="Calibri" w:cs="Calibri"/>
        </w:rPr>
      </w:pPr>
    </w:p>
    <w:p w:rsidR="00D60B02" w:rsidRDefault="00D60B02">
      <w:pPr>
        <w:autoSpaceDE w:val="0"/>
        <w:autoSpaceDN w:val="0"/>
        <w:adjustRightInd w:val="0"/>
        <w:spacing w:after="0" w:line="240" w:lineRule="auto"/>
        <w:ind w:firstLine="540"/>
        <w:jc w:val="both"/>
        <w:rPr>
          <w:rFonts w:ascii="Calibri" w:hAnsi="Calibri" w:cs="Calibri"/>
        </w:rPr>
      </w:pPr>
    </w:p>
    <w:p w:rsidR="00D60B02" w:rsidRDefault="00D60B02">
      <w:pPr>
        <w:autoSpaceDE w:val="0"/>
        <w:autoSpaceDN w:val="0"/>
        <w:adjustRightInd w:val="0"/>
        <w:spacing w:after="0" w:line="240" w:lineRule="auto"/>
        <w:ind w:firstLine="540"/>
        <w:jc w:val="both"/>
        <w:rPr>
          <w:rFonts w:ascii="Calibri" w:hAnsi="Calibri" w:cs="Calibri"/>
        </w:rPr>
      </w:pPr>
    </w:p>
    <w:p w:rsidR="00D60B02" w:rsidRDefault="00D60B02">
      <w:pPr>
        <w:autoSpaceDE w:val="0"/>
        <w:autoSpaceDN w:val="0"/>
        <w:adjustRightInd w:val="0"/>
        <w:spacing w:after="0" w:line="240" w:lineRule="auto"/>
        <w:ind w:firstLine="540"/>
        <w:jc w:val="both"/>
        <w:rPr>
          <w:rFonts w:ascii="Calibri" w:hAnsi="Calibri" w:cs="Calibri"/>
        </w:rPr>
      </w:pPr>
    </w:p>
    <w:p w:rsidR="00D60B02" w:rsidRDefault="00D60B02">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Д</w:t>
      </w:r>
    </w:p>
    <w:p w:rsidR="00D60B02" w:rsidRDefault="00D60B02">
      <w:pPr>
        <w:autoSpaceDE w:val="0"/>
        <w:autoSpaceDN w:val="0"/>
        <w:adjustRightInd w:val="0"/>
        <w:spacing w:after="0" w:line="240" w:lineRule="auto"/>
        <w:jc w:val="right"/>
        <w:rPr>
          <w:rFonts w:ascii="Calibri" w:hAnsi="Calibri" w:cs="Calibri"/>
        </w:rPr>
      </w:pPr>
      <w:r>
        <w:rPr>
          <w:rFonts w:ascii="Calibri" w:hAnsi="Calibri" w:cs="Calibri"/>
        </w:rPr>
        <w:t>(справочное)</w:t>
      </w:r>
    </w:p>
    <w:p w:rsidR="00D60B02" w:rsidRDefault="00D60B02">
      <w:pPr>
        <w:autoSpaceDE w:val="0"/>
        <w:autoSpaceDN w:val="0"/>
        <w:adjustRightInd w:val="0"/>
        <w:spacing w:after="0" w:line="240" w:lineRule="auto"/>
        <w:ind w:firstLine="540"/>
        <w:jc w:val="both"/>
        <w:rPr>
          <w:rFonts w:ascii="Calibri" w:hAnsi="Calibri" w:cs="Calibri"/>
        </w:rPr>
      </w:pPr>
    </w:p>
    <w:p w:rsidR="00D60B02" w:rsidRDefault="00D60B02">
      <w:pPr>
        <w:autoSpaceDE w:val="0"/>
        <w:autoSpaceDN w:val="0"/>
        <w:adjustRightInd w:val="0"/>
        <w:spacing w:after="0" w:line="240" w:lineRule="auto"/>
        <w:jc w:val="center"/>
        <w:rPr>
          <w:rFonts w:ascii="Calibri" w:hAnsi="Calibri" w:cs="Calibri"/>
        </w:rPr>
      </w:pPr>
      <w:r>
        <w:rPr>
          <w:rFonts w:ascii="Calibri" w:hAnsi="Calibri" w:cs="Calibri"/>
        </w:rPr>
        <w:t>ПРИНЦИП РАЗУМНОЙ ДОСТАТОЧНОСТИ И ПРИЕМЛЕМОГО РИСКА</w:t>
      </w:r>
    </w:p>
    <w:p w:rsidR="00D60B02" w:rsidRDefault="00D60B02">
      <w:pPr>
        <w:autoSpaceDE w:val="0"/>
        <w:autoSpaceDN w:val="0"/>
        <w:adjustRightInd w:val="0"/>
        <w:spacing w:after="0" w:line="240" w:lineRule="auto"/>
        <w:ind w:firstLine="540"/>
        <w:jc w:val="both"/>
        <w:rPr>
          <w:rFonts w:ascii="Calibri" w:hAnsi="Calibri" w:cs="Calibri"/>
        </w:rPr>
      </w:pPr>
    </w:p>
    <w:p w:rsidR="00D60B02" w:rsidRDefault="00D60B02">
      <w:pPr>
        <w:autoSpaceDE w:val="0"/>
        <w:autoSpaceDN w:val="0"/>
        <w:adjustRightInd w:val="0"/>
        <w:spacing w:after="0" w:line="240" w:lineRule="auto"/>
        <w:ind w:firstLine="540"/>
        <w:jc w:val="both"/>
        <w:rPr>
          <w:rFonts w:ascii="Calibri" w:hAnsi="Calibri" w:cs="Calibri"/>
        </w:rPr>
      </w:pPr>
      <w:r>
        <w:rPr>
          <w:rFonts w:ascii="Calibri" w:hAnsi="Calibri" w:cs="Calibri"/>
        </w:rPr>
        <w:t>Д.1. Модель разумной достаточности</w:t>
      </w:r>
    </w:p>
    <w:p w:rsidR="00D60B02" w:rsidRDefault="00D60B0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принципом разумной достаточности ALARP </w:t>
      </w:r>
      <w:hyperlink r:id="rId39" w:history="1">
        <w:r>
          <w:rPr>
            <w:rFonts w:ascii="Calibri" w:hAnsi="Calibri" w:cs="Calibri"/>
            <w:color w:val="0000FF"/>
          </w:rPr>
          <w:t>&lt;1&gt;</w:t>
        </w:r>
      </w:hyperlink>
      <w:r>
        <w:rPr>
          <w:rFonts w:ascii="Calibri" w:hAnsi="Calibri" w:cs="Calibri"/>
        </w:rPr>
        <w:t xml:space="preserve"> требуется, чтобы любой риск был снижен, насколько это реально возможно и целесообразно. На </w:t>
      </w:r>
      <w:hyperlink r:id="rId40" w:history="1">
        <w:r>
          <w:rPr>
            <w:rFonts w:ascii="Calibri" w:hAnsi="Calibri" w:cs="Calibri"/>
            <w:color w:val="0000FF"/>
          </w:rPr>
          <w:t>рисунке Д.1</w:t>
        </w:r>
      </w:hyperlink>
      <w:r>
        <w:rPr>
          <w:rFonts w:ascii="Calibri" w:hAnsi="Calibri" w:cs="Calibri"/>
        </w:rPr>
        <w:t xml:space="preserve"> показаны три зоны риска. В зоне недопустимого риска риск не может быть оправдан ни при каких обычных обстоятельствах. Нижняя зона - зона явно приемлемого риска. Между этими зонами лежит зона разумной достаточности или зона приемлемости риска. В этой зоне допускается деятельность, если относящиеся к ней риски снижены настолько, насколько это реально возможно и целесообразно. В ней следует задавать уровень приемлемого риска и устанавливать уровень максимально допустимого риска.</w:t>
      </w:r>
    </w:p>
    <w:p w:rsidR="00D60B02" w:rsidRDefault="00D60B02">
      <w:pPr>
        <w:pStyle w:val="ConsPlusNonformat"/>
        <w:widowControl/>
        <w:ind w:firstLine="540"/>
        <w:jc w:val="both"/>
      </w:pPr>
      <w:r>
        <w:t>--------------------------------</w:t>
      </w:r>
    </w:p>
    <w:p w:rsidR="00D60B02" w:rsidRDefault="00D60B0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Принцип разумной достаточности в стандарте </w:t>
      </w:r>
      <w:hyperlink r:id="rId41" w:history="1">
        <w:r>
          <w:rPr>
            <w:rFonts w:ascii="Calibri" w:hAnsi="Calibri" w:cs="Calibri"/>
            <w:color w:val="0000FF"/>
          </w:rPr>
          <w:t>[2]</w:t>
        </w:r>
      </w:hyperlink>
      <w:r>
        <w:rPr>
          <w:rFonts w:ascii="Calibri" w:hAnsi="Calibri" w:cs="Calibri"/>
        </w:rPr>
        <w:t xml:space="preserve"> назван принципом ALARP. ALARP - это аббревиатура от английского </w:t>
      </w:r>
      <w:r w:rsidR="00944B35" w:rsidRPr="00944B35">
        <w:rPr>
          <w:rFonts w:ascii="Calibri" w:hAnsi="Calibri" w:cs="Calibri"/>
          <w:position w:val="-12"/>
        </w:rPr>
        <w:pict>
          <v:shape id="_x0000_i1034" type="#_x0000_t75" style="width:193.7pt;height:15.45pt">
            <v:imagedata r:id="rId42" o:title=""/>
          </v:shape>
        </w:pict>
      </w:r>
      <w:r>
        <w:rPr>
          <w:rFonts w:ascii="Calibri" w:hAnsi="Calibri" w:cs="Calibri"/>
        </w:rPr>
        <w:t>, означающая, "настолько низкий, насколько практически рационально" по отношению к уровню риска.</w:t>
      </w:r>
    </w:p>
    <w:p w:rsidR="00D60B02" w:rsidRDefault="00D60B02">
      <w:pPr>
        <w:autoSpaceDE w:val="0"/>
        <w:autoSpaceDN w:val="0"/>
        <w:adjustRightInd w:val="0"/>
        <w:spacing w:after="0" w:line="240" w:lineRule="auto"/>
        <w:ind w:firstLine="540"/>
        <w:jc w:val="both"/>
        <w:rPr>
          <w:rFonts w:ascii="Calibri" w:hAnsi="Calibri" w:cs="Calibri"/>
        </w:rPr>
      </w:pPr>
    </w:p>
    <w:p w:rsidR="00D60B02" w:rsidRDefault="00B93658">
      <w:pPr>
        <w:autoSpaceDE w:val="0"/>
        <w:autoSpaceDN w:val="0"/>
        <w:adjustRightInd w:val="0"/>
        <w:spacing w:after="0" w:line="240" w:lineRule="auto"/>
        <w:jc w:val="center"/>
        <w:rPr>
          <w:rFonts w:ascii="Calibri" w:hAnsi="Calibri" w:cs="Calibri"/>
        </w:rPr>
      </w:pPr>
      <w:r w:rsidRPr="00944B35">
        <w:rPr>
          <w:rFonts w:ascii="Calibri" w:hAnsi="Calibri" w:cs="Calibri"/>
        </w:rPr>
        <w:lastRenderedPageBreak/>
        <w:pict>
          <v:shape id="_x0000_i1035" type="#_x0000_t75" style="width:373.7pt;height:293.15pt">
            <v:imagedata r:id="rId43" o:title=""/>
          </v:shape>
        </w:pict>
      </w:r>
    </w:p>
    <w:p w:rsidR="00D60B02" w:rsidRDefault="00D60B02">
      <w:pPr>
        <w:autoSpaceDE w:val="0"/>
        <w:autoSpaceDN w:val="0"/>
        <w:adjustRightInd w:val="0"/>
        <w:spacing w:after="0" w:line="240" w:lineRule="auto"/>
        <w:ind w:firstLine="540"/>
        <w:jc w:val="both"/>
        <w:rPr>
          <w:rFonts w:ascii="Calibri" w:hAnsi="Calibri" w:cs="Calibri"/>
        </w:rPr>
      </w:pPr>
    </w:p>
    <w:p w:rsidR="00D60B02" w:rsidRDefault="00D60B02">
      <w:pPr>
        <w:autoSpaceDE w:val="0"/>
        <w:autoSpaceDN w:val="0"/>
        <w:adjustRightInd w:val="0"/>
        <w:spacing w:after="0" w:line="240" w:lineRule="auto"/>
        <w:jc w:val="center"/>
        <w:rPr>
          <w:rFonts w:ascii="Calibri" w:hAnsi="Calibri" w:cs="Calibri"/>
        </w:rPr>
      </w:pPr>
      <w:r>
        <w:rPr>
          <w:rFonts w:ascii="Calibri" w:hAnsi="Calibri" w:cs="Calibri"/>
        </w:rPr>
        <w:t>Рисунок Д.1. Приемлемый риск и разумная достаточность</w:t>
      </w:r>
    </w:p>
    <w:p w:rsidR="00D60B02" w:rsidRDefault="00D60B02">
      <w:pPr>
        <w:autoSpaceDE w:val="0"/>
        <w:autoSpaceDN w:val="0"/>
        <w:adjustRightInd w:val="0"/>
        <w:spacing w:after="0" w:line="240" w:lineRule="auto"/>
        <w:ind w:firstLine="540"/>
        <w:jc w:val="both"/>
        <w:rPr>
          <w:rFonts w:ascii="Calibri" w:hAnsi="Calibri" w:cs="Calibri"/>
        </w:rPr>
      </w:pPr>
    </w:p>
    <w:p w:rsidR="00D60B02" w:rsidRDefault="00D60B02">
      <w:pPr>
        <w:autoSpaceDE w:val="0"/>
        <w:autoSpaceDN w:val="0"/>
        <w:adjustRightInd w:val="0"/>
        <w:spacing w:after="0" w:line="240" w:lineRule="auto"/>
        <w:ind w:firstLine="540"/>
        <w:jc w:val="both"/>
        <w:rPr>
          <w:rFonts w:ascii="Calibri" w:hAnsi="Calibri" w:cs="Calibri"/>
        </w:rPr>
      </w:pPr>
      <w:r>
        <w:rPr>
          <w:rFonts w:ascii="Calibri" w:hAnsi="Calibri" w:cs="Calibri"/>
        </w:rPr>
        <w:t>В зоне явно приемлемого риска уровень риска настолько низок, что тем, кто управляет рисками, нет необходимости предоставлять доказательства, запрашивать разрешение (и ресурсы) для дальнейшего его снижения. Однако в этом случае следует следить за тем, чтобы риск оставался на этом уровне и не приближался к уровню максимально допустимого риска.</w:t>
      </w:r>
    </w:p>
    <w:p w:rsidR="00D60B02" w:rsidRDefault="00D60B0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Модель разумной достаточности следует применять в случаях, когда планирование риска осуществляется с использованием количественного или качественного метода. Принцип применения количественного метода планирования риска описан в </w:t>
      </w:r>
      <w:hyperlink r:id="rId44" w:history="1">
        <w:r>
          <w:rPr>
            <w:rFonts w:ascii="Calibri" w:hAnsi="Calibri" w:cs="Calibri"/>
            <w:color w:val="0000FF"/>
          </w:rPr>
          <w:t>разделе Е.2</w:t>
        </w:r>
      </w:hyperlink>
      <w:r>
        <w:rPr>
          <w:rFonts w:ascii="Calibri" w:hAnsi="Calibri" w:cs="Calibri"/>
        </w:rPr>
        <w:t xml:space="preserve"> Приложения Е, а принципы применения качественных методов для определения необходимого снижения риска для конкретного опасного события описаны в </w:t>
      </w:r>
      <w:hyperlink r:id="rId45" w:history="1">
        <w:r>
          <w:rPr>
            <w:rFonts w:ascii="Calibri" w:hAnsi="Calibri" w:cs="Calibri"/>
            <w:color w:val="0000FF"/>
          </w:rPr>
          <w:t>Приложениях Ж</w:t>
        </w:r>
      </w:hyperlink>
      <w:r>
        <w:rPr>
          <w:rFonts w:ascii="Calibri" w:hAnsi="Calibri" w:cs="Calibri"/>
        </w:rPr>
        <w:t xml:space="preserve"> и </w:t>
      </w:r>
      <w:hyperlink r:id="rId46" w:history="1">
        <w:r>
          <w:rPr>
            <w:rFonts w:ascii="Calibri" w:hAnsi="Calibri" w:cs="Calibri"/>
            <w:color w:val="0000FF"/>
          </w:rPr>
          <w:t>И</w:t>
        </w:r>
      </w:hyperlink>
      <w:r>
        <w:rPr>
          <w:rFonts w:ascii="Calibri" w:hAnsi="Calibri" w:cs="Calibri"/>
        </w:rPr>
        <w:t>.</w:t>
      </w:r>
    </w:p>
    <w:p w:rsidR="00D60B02" w:rsidRDefault="00D60B02">
      <w:pPr>
        <w:autoSpaceDE w:val="0"/>
        <w:autoSpaceDN w:val="0"/>
        <w:adjustRightInd w:val="0"/>
        <w:spacing w:after="0" w:line="240" w:lineRule="auto"/>
        <w:ind w:firstLine="540"/>
        <w:jc w:val="both"/>
        <w:rPr>
          <w:rFonts w:ascii="Calibri" w:hAnsi="Calibri" w:cs="Calibri"/>
        </w:rPr>
      </w:pPr>
      <w:r>
        <w:rPr>
          <w:rFonts w:ascii="Calibri" w:hAnsi="Calibri" w:cs="Calibri"/>
        </w:rPr>
        <w:t>Д.2. Планирование допустимого риска</w:t>
      </w:r>
    </w:p>
    <w:p w:rsidR="00D60B02" w:rsidRDefault="00D60B02">
      <w:pPr>
        <w:autoSpaceDE w:val="0"/>
        <w:autoSpaceDN w:val="0"/>
        <w:adjustRightInd w:val="0"/>
        <w:spacing w:after="0" w:line="240" w:lineRule="auto"/>
        <w:ind w:firstLine="540"/>
        <w:jc w:val="both"/>
        <w:rPr>
          <w:rFonts w:ascii="Calibri" w:hAnsi="Calibri" w:cs="Calibri"/>
        </w:rPr>
      </w:pPr>
      <w:r>
        <w:rPr>
          <w:rFonts w:ascii="Calibri" w:hAnsi="Calibri" w:cs="Calibri"/>
        </w:rPr>
        <w:t>Для задания приемлемого риска может быть применен способ, состоящий в определении последствий в случае реализации опасных событий и назначении им приемлемых частот. Согласование последствий и приемлемых частот должно достигаться согласованием и выработкой компромиссного соглашения между заинтересованными сторонами (например, органами власти, осуществляющими техническое регулирование в области безопасности; теми, чья деятельность является источником рисков, например, застройщиками, владельцами объектов или лицами, управляющими объектами и теми, кто подвергается риску - эксплуатирующим персоналом, пользователями объектов, а также лицами, попадающими в зону действия объекта).</w:t>
      </w:r>
    </w:p>
    <w:p w:rsidR="00D60B02" w:rsidRDefault="00D60B0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 учетом концепции разумной достаточности соответствие между последствиями опасных событий и частотами их появления может быть дано в виде классов риска. В </w:t>
      </w:r>
      <w:hyperlink r:id="rId47" w:history="1">
        <w:r>
          <w:rPr>
            <w:rFonts w:ascii="Calibri" w:hAnsi="Calibri" w:cs="Calibri"/>
            <w:color w:val="0000FF"/>
          </w:rPr>
          <w:t>таблице Д.1</w:t>
        </w:r>
      </w:hyperlink>
      <w:r>
        <w:rPr>
          <w:rFonts w:ascii="Calibri" w:hAnsi="Calibri" w:cs="Calibri"/>
        </w:rPr>
        <w:t xml:space="preserve"> для примера показано четыре класса рисков (I, II, III и IV) для ряда последствий и частот, в </w:t>
      </w:r>
      <w:hyperlink r:id="rId48" w:history="1">
        <w:r>
          <w:rPr>
            <w:rFonts w:ascii="Calibri" w:hAnsi="Calibri" w:cs="Calibri"/>
            <w:color w:val="0000FF"/>
          </w:rPr>
          <w:t>таблице Д.2</w:t>
        </w:r>
      </w:hyperlink>
      <w:r>
        <w:rPr>
          <w:rFonts w:ascii="Calibri" w:hAnsi="Calibri" w:cs="Calibri"/>
        </w:rPr>
        <w:t xml:space="preserve"> приведена возможная интерпретация последствий, а в </w:t>
      </w:r>
      <w:hyperlink r:id="rId49" w:history="1">
        <w:r>
          <w:rPr>
            <w:rFonts w:ascii="Calibri" w:hAnsi="Calibri" w:cs="Calibri"/>
            <w:color w:val="0000FF"/>
          </w:rPr>
          <w:t>таблице Д.3</w:t>
        </w:r>
      </w:hyperlink>
      <w:r>
        <w:rPr>
          <w:rFonts w:ascii="Calibri" w:hAnsi="Calibri" w:cs="Calibri"/>
        </w:rPr>
        <w:t xml:space="preserve"> дана интерпретация каждого из классов на основании </w:t>
      </w:r>
      <w:hyperlink r:id="rId50" w:history="1">
        <w:r>
          <w:rPr>
            <w:rFonts w:ascii="Calibri" w:hAnsi="Calibri" w:cs="Calibri"/>
            <w:color w:val="0000FF"/>
          </w:rPr>
          <w:t>рисунка Д.1</w:t>
        </w:r>
      </w:hyperlink>
      <w:r>
        <w:rPr>
          <w:rFonts w:ascii="Calibri" w:hAnsi="Calibri" w:cs="Calibri"/>
        </w:rPr>
        <w:t xml:space="preserve">. В определениях этих классов приняты риски после принятия мер по их снижению. В соответствии с </w:t>
      </w:r>
      <w:hyperlink r:id="rId51" w:history="1">
        <w:r>
          <w:rPr>
            <w:rFonts w:ascii="Calibri" w:hAnsi="Calibri" w:cs="Calibri"/>
            <w:color w:val="0000FF"/>
          </w:rPr>
          <w:t>рисунком Д.1</w:t>
        </w:r>
      </w:hyperlink>
      <w:r>
        <w:rPr>
          <w:rFonts w:ascii="Calibri" w:hAnsi="Calibri" w:cs="Calibri"/>
        </w:rPr>
        <w:t xml:space="preserve"> имеются следующие классы рисков:</w:t>
      </w:r>
    </w:p>
    <w:p w:rsidR="00D60B02" w:rsidRDefault="00D60B02">
      <w:pPr>
        <w:autoSpaceDE w:val="0"/>
        <w:autoSpaceDN w:val="0"/>
        <w:adjustRightInd w:val="0"/>
        <w:spacing w:after="0" w:line="240" w:lineRule="auto"/>
        <w:ind w:firstLine="540"/>
        <w:jc w:val="both"/>
        <w:rPr>
          <w:rFonts w:ascii="Calibri" w:hAnsi="Calibri" w:cs="Calibri"/>
        </w:rPr>
      </w:pPr>
      <w:r>
        <w:rPr>
          <w:rFonts w:ascii="Calibri" w:hAnsi="Calibri" w:cs="Calibri"/>
        </w:rPr>
        <w:t>I - в зоне недопустимого риска;</w:t>
      </w:r>
    </w:p>
    <w:p w:rsidR="00D60B02" w:rsidRDefault="00D60B02">
      <w:pPr>
        <w:autoSpaceDE w:val="0"/>
        <w:autoSpaceDN w:val="0"/>
        <w:adjustRightInd w:val="0"/>
        <w:spacing w:after="0" w:line="240" w:lineRule="auto"/>
        <w:ind w:firstLine="540"/>
        <w:jc w:val="both"/>
        <w:rPr>
          <w:rFonts w:ascii="Calibri" w:hAnsi="Calibri" w:cs="Calibri"/>
        </w:rPr>
      </w:pPr>
      <w:r>
        <w:rPr>
          <w:rFonts w:ascii="Calibri" w:hAnsi="Calibri" w:cs="Calibri"/>
        </w:rPr>
        <w:t>II и III - в зоне разумной достаточности, причем риск класса II находится у самой границы зоны разумной достаточности;</w:t>
      </w:r>
    </w:p>
    <w:p w:rsidR="00D60B02" w:rsidRDefault="00D60B02">
      <w:pPr>
        <w:autoSpaceDE w:val="0"/>
        <w:autoSpaceDN w:val="0"/>
        <w:adjustRightInd w:val="0"/>
        <w:spacing w:after="0" w:line="240" w:lineRule="auto"/>
        <w:ind w:firstLine="540"/>
        <w:jc w:val="both"/>
        <w:rPr>
          <w:rFonts w:ascii="Calibri" w:hAnsi="Calibri" w:cs="Calibri"/>
        </w:rPr>
      </w:pPr>
      <w:r>
        <w:rPr>
          <w:rFonts w:ascii="Calibri" w:hAnsi="Calibri" w:cs="Calibri"/>
        </w:rPr>
        <w:t>IV - в зоне явно приемлемого риска.</w:t>
      </w:r>
    </w:p>
    <w:p w:rsidR="00D60B02" w:rsidRDefault="00D60B02">
      <w:pPr>
        <w:autoSpaceDE w:val="0"/>
        <w:autoSpaceDN w:val="0"/>
        <w:adjustRightInd w:val="0"/>
        <w:spacing w:after="0" w:line="240" w:lineRule="auto"/>
        <w:ind w:firstLine="540"/>
        <w:jc w:val="both"/>
        <w:rPr>
          <w:rFonts w:ascii="Calibri" w:hAnsi="Calibri" w:cs="Calibri"/>
        </w:rPr>
      </w:pPr>
    </w:p>
    <w:p w:rsidR="00D60B02" w:rsidRDefault="00D60B02">
      <w:pPr>
        <w:autoSpaceDE w:val="0"/>
        <w:autoSpaceDN w:val="0"/>
        <w:adjustRightInd w:val="0"/>
        <w:spacing w:after="0" w:line="240" w:lineRule="auto"/>
        <w:jc w:val="right"/>
        <w:rPr>
          <w:rFonts w:ascii="Calibri" w:hAnsi="Calibri" w:cs="Calibri"/>
        </w:rPr>
      </w:pPr>
      <w:r>
        <w:rPr>
          <w:rFonts w:ascii="Calibri" w:hAnsi="Calibri" w:cs="Calibri"/>
        </w:rPr>
        <w:lastRenderedPageBreak/>
        <w:t>Таблица Д.1</w:t>
      </w:r>
    </w:p>
    <w:p w:rsidR="00D60B02" w:rsidRDefault="00D60B02">
      <w:pPr>
        <w:autoSpaceDE w:val="0"/>
        <w:autoSpaceDN w:val="0"/>
        <w:adjustRightInd w:val="0"/>
        <w:spacing w:after="0" w:line="240" w:lineRule="auto"/>
        <w:jc w:val="center"/>
        <w:rPr>
          <w:rFonts w:ascii="Calibri" w:hAnsi="Calibri" w:cs="Calibri"/>
        </w:rPr>
      </w:pPr>
    </w:p>
    <w:p w:rsidR="00D60B02" w:rsidRDefault="00D60B02">
      <w:pPr>
        <w:autoSpaceDE w:val="0"/>
        <w:autoSpaceDN w:val="0"/>
        <w:adjustRightInd w:val="0"/>
        <w:spacing w:after="0" w:line="240" w:lineRule="auto"/>
        <w:jc w:val="center"/>
        <w:rPr>
          <w:rFonts w:ascii="Calibri" w:hAnsi="Calibri" w:cs="Calibri"/>
        </w:rPr>
      </w:pPr>
      <w:r>
        <w:rPr>
          <w:rFonts w:ascii="Calibri" w:hAnsi="Calibri" w:cs="Calibri"/>
        </w:rPr>
        <w:t>Пример классификации рисков опасных событий</w:t>
      </w:r>
    </w:p>
    <w:p w:rsidR="00D60B02" w:rsidRDefault="00D60B02">
      <w:pPr>
        <w:autoSpaceDE w:val="0"/>
        <w:autoSpaceDN w:val="0"/>
        <w:adjustRightInd w:val="0"/>
        <w:spacing w:after="0" w:line="240" w:lineRule="auto"/>
        <w:ind w:firstLine="540"/>
        <w:jc w:val="both"/>
        <w:rPr>
          <w:rFonts w:ascii="Calibri" w:hAnsi="Calibri" w:cs="Calibri"/>
        </w:rPr>
      </w:pPr>
    </w:p>
    <w:tbl>
      <w:tblPr>
        <w:tblW w:w="0" w:type="auto"/>
        <w:tblInd w:w="70" w:type="dxa"/>
        <w:tblLayout w:type="fixed"/>
        <w:tblCellMar>
          <w:left w:w="70" w:type="dxa"/>
          <w:right w:w="70" w:type="dxa"/>
        </w:tblCellMar>
        <w:tblLook w:val="0000"/>
      </w:tblPr>
      <w:tblGrid>
        <w:gridCol w:w="2430"/>
        <w:gridCol w:w="2430"/>
        <w:gridCol w:w="1620"/>
        <w:gridCol w:w="1485"/>
        <w:gridCol w:w="2025"/>
      </w:tblGrid>
      <w:tr w:rsidR="00D60B02">
        <w:trPr>
          <w:cantSplit/>
          <w:trHeight w:val="240"/>
        </w:trPr>
        <w:tc>
          <w:tcPr>
            <w:tcW w:w="2430" w:type="dxa"/>
            <w:vMerge w:val="restart"/>
            <w:tcBorders>
              <w:top w:val="single" w:sz="6" w:space="0" w:color="auto"/>
              <w:left w:val="single" w:sz="6" w:space="0" w:color="auto"/>
              <w:bottom w:val="nil"/>
              <w:right w:val="single" w:sz="6" w:space="0" w:color="auto"/>
            </w:tcBorders>
          </w:tcPr>
          <w:p w:rsidR="00D60B02" w:rsidRDefault="00D60B02">
            <w:pPr>
              <w:pStyle w:val="ConsPlusCell"/>
              <w:widowControl/>
              <w:rPr>
                <w:rFonts w:ascii="Calibri" w:hAnsi="Calibri" w:cs="Calibri"/>
                <w:sz w:val="22"/>
                <w:szCs w:val="22"/>
              </w:rPr>
            </w:pPr>
            <w:r>
              <w:rPr>
                <w:rFonts w:ascii="Calibri" w:hAnsi="Calibri" w:cs="Calibri"/>
                <w:sz w:val="22"/>
                <w:szCs w:val="22"/>
              </w:rPr>
              <w:t xml:space="preserve">Частота опасных </w:t>
            </w:r>
            <w:r>
              <w:rPr>
                <w:rFonts w:ascii="Calibri" w:hAnsi="Calibri" w:cs="Calibri"/>
                <w:sz w:val="22"/>
                <w:szCs w:val="22"/>
              </w:rPr>
              <w:br/>
              <w:t xml:space="preserve">событий     </w:t>
            </w:r>
          </w:p>
        </w:tc>
        <w:tc>
          <w:tcPr>
            <w:tcW w:w="7560" w:type="dxa"/>
            <w:gridSpan w:val="4"/>
            <w:tcBorders>
              <w:top w:val="single" w:sz="6" w:space="0" w:color="auto"/>
              <w:left w:val="single" w:sz="6" w:space="0" w:color="auto"/>
              <w:bottom w:val="single" w:sz="6" w:space="0" w:color="auto"/>
              <w:right w:val="single" w:sz="6" w:space="0" w:color="auto"/>
            </w:tcBorders>
          </w:tcPr>
          <w:p w:rsidR="00D60B02" w:rsidRDefault="00D60B02">
            <w:pPr>
              <w:pStyle w:val="ConsPlusCell"/>
              <w:widowControl/>
              <w:rPr>
                <w:rFonts w:ascii="Calibri" w:hAnsi="Calibri" w:cs="Calibri"/>
                <w:sz w:val="22"/>
                <w:szCs w:val="22"/>
              </w:rPr>
            </w:pPr>
            <w:r>
              <w:rPr>
                <w:rFonts w:ascii="Calibri" w:hAnsi="Calibri" w:cs="Calibri"/>
                <w:sz w:val="22"/>
                <w:szCs w:val="22"/>
              </w:rPr>
              <w:t xml:space="preserve">Класс риска последствий опасных событий        </w:t>
            </w:r>
          </w:p>
        </w:tc>
      </w:tr>
      <w:tr w:rsidR="00D60B02">
        <w:trPr>
          <w:cantSplit/>
          <w:trHeight w:val="240"/>
        </w:trPr>
        <w:tc>
          <w:tcPr>
            <w:tcW w:w="2430" w:type="dxa"/>
            <w:vMerge/>
            <w:tcBorders>
              <w:top w:val="nil"/>
              <w:left w:val="single" w:sz="6" w:space="0" w:color="auto"/>
              <w:bottom w:val="single" w:sz="6" w:space="0" w:color="auto"/>
              <w:right w:val="single" w:sz="6" w:space="0" w:color="auto"/>
            </w:tcBorders>
          </w:tcPr>
          <w:p w:rsidR="00D60B02" w:rsidRDefault="00D60B02">
            <w:pPr>
              <w:pStyle w:val="ConsPlusCell"/>
              <w:widowControl/>
              <w:rPr>
                <w:rFonts w:ascii="Calibri" w:hAnsi="Calibri" w:cs="Calibri"/>
                <w:sz w:val="22"/>
                <w:szCs w:val="22"/>
              </w:rPr>
            </w:pPr>
          </w:p>
        </w:tc>
        <w:tc>
          <w:tcPr>
            <w:tcW w:w="2430" w:type="dxa"/>
            <w:tcBorders>
              <w:top w:val="single" w:sz="6" w:space="0" w:color="auto"/>
              <w:left w:val="single" w:sz="6" w:space="0" w:color="auto"/>
              <w:bottom w:val="single" w:sz="6" w:space="0" w:color="auto"/>
              <w:right w:val="single" w:sz="6" w:space="0" w:color="auto"/>
            </w:tcBorders>
          </w:tcPr>
          <w:p w:rsidR="00D60B02" w:rsidRDefault="00D60B02">
            <w:pPr>
              <w:pStyle w:val="ConsPlusCell"/>
              <w:widowControl/>
              <w:rPr>
                <w:rFonts w:ascii="Calibri" w:hAnsi="Calibri" w:cs="Calibri"/>
                <w:sz w:val="22"/>
                <w:szCs w:val="22"/>
              </w:rPr>
            </w:pPr>
            <w:r>
              <w:rPr>
                <w:rFonts w:ascii="Calibri" w:hAnsi="Calibri" w:cs="Calibri"/>
                <w:sz w:val="22"/>
                <w:szCs w:val="22"/>
              </w:rPr>
              <w:t xml:space="preserve">катастрофические </w:t>
            </w:r>
          </w:p>
        </w:tc>
        <w:tc>
          <w:tcPr>
            <w:tcW w:w="1620" w:type="dxa"/>
            <w:tcBorders>
              <w:top w:val="single" w:sz="6" w:space="0" w:color="auto"/>
              <w:left w:val="single" w:sz="6" w:space="0" w:color="auto"/>
              <w:bottom w:val="single" w:sz="6" w:space="0" w:color="auto"/>
              <w:right w:val="single" w:sz="6" w:space="0" w:color="auto"/>
            </w:tcBorders>
          </w:tcPr>
          <w:p w:rsidR="00D60B02" w:rsidRDefault="00D60B02">
            <w:pPr>
              <w:pStyle w:val="ConsPlusCell"/>
              <w:widowControl/>
              <w:rPr>
                <w:rFonts w:ascii="Calibri" w:hAnsi="Calibri" w:cs="Calibri"/>
                <w:sz w:val="22"/>
                <w:szCs w:val="22"/>
              </w:rPr>
            </w:pPr>
            <w:r>
              <w:rPr>
                <w:rFonts w:ascii="Calibri" w:hAnsi="Calibri" w:cs="Calibri"/>
                <w:sz w:val="22"/>
                <w:szCs w:val="22"/>
              </w:rPr>
              <w:t>критические</w:t>
            </w:r>
          </w:p>
        </w:tc>
        <w:tc>
          <w:tcPr>
            <w:tcW w:w="1485" w:type="dxa"/>
            <w:tcBorders>
              <w:top w:val="single" w:sz="6" w:space="0" w:color="auto"/>
              <w:left w:val="single" w:sz="6" w:space="0" w:color="auto"/>
              <w:bottom w:val="single" w:sz="6" w:space="0" w:color="auto"/>
              <w:right w:val="single" w:sz="6" w:space="0" w:color="auto"/>
            </w:tcBorders>
          </w:tcPr>
          <w:p w:rsidR="00D60B02" w:rsidRDefault="00D60B02">
            <w:pPr>
              <w:pStyle w:val="ConsPlusCell"/>
              <w:widowControl/>
              <w:rPr>
                <w:rFonts w:ascii="Calibri" w:hAnsi="Calibri" w:cs="Calibri"/>
                <w:sz w:val="22"/>
                <w:szCs w:val="22"/>
              </w:rPr>
            </w:pPr>
            <w:r>
              <w:rPr>
                <w:rFonts w:ascii="Calibri" w:hAnsi="Calibri" w:cs="Calibri"/>
                <w:sz w:val="22"/>
                <w:szCs w:val="22"/>
              </w:rPr>
              <w:t xml:space="preserve">небольшие </w:t>
            </w:r>
          </w:p>
        </w:tc>
        <w:tc>
          <w:tcPr>
            <w:tcW w:w="2025" w:type="dxa"/>
            <w:tcBorders>
              <w:top w:val="single" w:sz="6" w:space="0" w:color="auto"/>
              <w:left w:val="single" w:sz="6" w:space="0" w:color="auto"/>
              <w:bottom w:val="single" w:sz="6" w:space="0" w:color="auto"/>
              <w:right w:val="single" w:sz="6" w:space="0" w:color="auto"/>
            </w:tcBorders>
          </w:tcPr>
          <w:p w:rsidR="00D60B02" w:rsidRDefault="00D60B02">
            <w:pPr>
              <w:pStyle w:val="ConsPlusCell"/>
              <w:widowControl/>
              <w:rPr>
                <w:rFonts w:ascii="Calibri" w:hAnsi="Calibri" w:cs="Calibri"/>
                <w:sz w:val="22"/>
                <w:szCs w:val="22"/>
              </w:rPr>
            </w:pPr>
            <w:r>
              <w:rPr>
                <w:rFonts w:ascii="Calibri" w:hAnsi="Calibri" w:cs="Calibri"/>
                <w:sz w:val="22"/>
                <w:szCs w:val="22"/>
              </w:rPr>
              <w:t>несущественные</w:t>
            </w:r>
          </w:p>
        </w:tc>
      </w:tr>
      <w:tr w:rsidR="00D60B02">
        <w:trPr>
          <w:cantSplit/>
          <w:trHeight w:val="240"/>
        </w:trPr>
        <w:tc>
          <w:tcPr>
            <w:tcW w:w="2430" w:type="dxa"/>
            <w:tcBorders>
              <w:top w:val="single" w:sz="6" w:space="0" w:color="auto"/>
              <w:left w:val="single" w:sz="6" w:space="0" w:color="auto"/>
              <w:bottom w:val="single" w:sz="6" w:space="0" w:color="auto"/>
              <w:right w:val="single" w:sz="6" w:space="0" w:color="auto"/>
            </w:tcBorders>
          </w:tcPr>
          <w:p w:rsidR="00D60B02" w:rsidRDefault="00D60B02">
            <w:pPr>
              <w:pStyle w:val="ConsPlusCell"/>
              <w:widowControl/>
              <w:rPr>
                <w:rFonts w:ascii="Calibri" w:hAnsi="Calibri" w:cs="Calibri"/>
                <w:sz w:val="22"/>
                <w:szCs w:val="22"/>
              </w:rPr>
            </w:pPr>
            <w:r>
              <w:rPr>
                <w:rFonts w:ascii="Calibri" w:hAnsi="Calibri" w:cs="Calibri"/>
                <w:sz w:val="22"/>
                <w:szCs w:val="22"/>
              </w:rPr>
              <w:t xml:space="preserve">Частые           </w:t>
            </w:r>
          </w:p>
        </w:tc>
        <w:tc>
          <w:tcPr>
            <w:tcW w:w="2430" w:type="dxa"/>
            <w:tcBorders>
              <w:top w:val="single" w:sz="6" w:space="0" w:color="auto"/>
              <w:left w:val="single" w:sz="6" w:space="0" w:color="auto"/>
              <w:bottom w:val="single" w:sz="6" w:space="0" w:color="auto"/>
              <w:right w:val="single" w:sz="6" w:space="0" w:color="auto"/>
            </w:tcBorders>
          </w:tcPr>
          <w:p w:rsidR="00D60B02" w:rsidRDefault="00D60B02">
            <w:pPr>
              <w:pStyle w:val="ConsPlusCell"/>
              <w:widowControl/>
              <w:rPr>
                <w:rFonts w:ascii="Calibri" w:hAnsi="Calibri" w:cs="Calibri"/>
                <w:sz w:val="22"/>
                <w:szCs w:val="22"/>
              </w:rPr>
            </w:pPr>
            <w:r>
              <w:rPr>
                <w:rFonts w:ascii="Calibri" w:hAnsi="Calibri" w:cs="Calibri"/>
                <w:sz w:val="22"/>
                <w:szCs w:val="22"/>
              </w:rPr>
              <w:t xml:space="preserve">I         </w:t>
            </w:r>
          </w:p>
        </w:tc>
        <w:tc>
          <w:tcPr>
            <w:tcW w:w="1620" w:type="dxa"/>
            <w:tcBorders>
              <w:top w:val="single" w:sz="6" w:space="0" w:color="auto"/>
              <w:left w:val="single" w:sz="6" w:space="0" w:color="auto"/>
              <w:bottom w:val="single" w:sz="6" w:space="0" w:color="auto"/>
              <w:right w:val="single" w:sz="6" w:space="0" w:color="auto"/>
            </w:tcBorders>
          </w:tcPr>
          <w:p w:rsidR="00D60B02" w:rsidRDefault="00D60B02">
            <w:pPr>
              <w:pStyle w:val="ConsPlusCell"/>
              <w:widowControl/>
              <w:rPr>
                <w:rFonts w:ascii="Calibri" w:hAnsi="Calibri" w:cs="Calibri"/>
                <w:sz w:val="22"/>
                <w:szCs w:val="22"/>
              </w:rPr>
            </w:pPr>
            <w:r>
              <w:rPr>
                <w:rFonts w:ascii="Calibri" w:hAnsi="Calibri" w:cs="Calibri"/>
                <w:sz w:val="22"/>
                <w:szCs w:val="22"/>
              </w:rPr>
              <w:t xml:space="preserve">I      </w:t>
            </w:r>
          </w:p>
        </w:tc>
        <w:tc>
          <w:tcPr>
            <w:tcW w:w="1485" w:type="dxa"/>
            <w:tcBorders>
              <w:top w:val="single" w:sz="6" w:space="0" w:color="auto"/>
              <w:left w:val="single" w:sz="6" w:space="0" w:color="auto"/>
              <w:bottom w:val="single" w:sz="6" w:space="0" w:color="auto"/>
              <w:right w:val="single" w:sz="6" w:space="0" w:color="auto"/>
            </w:tcBorders>
          </w:tcPr>
          <w:p w:rsidR="00D60B02" w:rsidRDefault="00D60B02">
            <w:pPr>
              <w:pStyle w:val="ConsPlusCell"/>
              <w:widowControl/>
              <w:rPr>
                <w:rFonts w:ascii="Calibri" w:hAnsi="Calibri" w:cs="Calibri"/>
                <w:sz w:val="22"/>
                <w:szCs w:val="22"/>
              </w:rPr>
            </w:pPr>
            <w:r>
              <w:rPr>
                <w:rFonts w:ascii="Calibri" w:hAnsi="Calibri" w:cs="Calibri"/>
                <w:sz w:val="22"/>
                <w:szCs w:val="22"/>
              </w:rPr>
              <w:t xml:space="preserve">I      </w:t>
            </w:r>
          </w:p>
        </w:tc>
        <w:tc>
          <w:tcPr>
            <w:tcW w:w="2025" w:type="dxa"/>
            <w:tcBorders>
              <w:top w:val="single" w:sz="6" w:space="0" w:color="auto"/>
              <w:left w:val="single" w:sz="6" w:space="0" w:color="auto"/>
              <w:bottom w:val="single" w:sz="6" w:space="0" w:color="auto"/>
              <w:right w:val="single" w:sz="6" w:space="0" w:color="auto"/>
            </w:tcBorders>
          </w:tcPr>
          <w:p w:rsidR="00D60B02" w:rsidRDefault="00D60B02">
            <w:pPr>
              <w:pStyle w:val="ConsPlusCell"/>
              <w:widowControl/>
              <w:rPr>
                <w:rFonts w:ascii="Calibri" w:hAnsi="Calibri" w:cs="Calibri"/>
                <w:sz w:val="22"/>
                <w:szCs w:val="22"/>
              </w:rPr>
            </w:pPr>
            <w:r>
              <w:rPr>
                <w:rFonts w:ascii="Calibri" w:hAnsi="Calibri" w:cs="Calibri"/>
                <w:sz w:val="22"/>
                <w:szCs w:val="22"/>
              </w:rPr>
              <w:t xml:space="preserve">II       </w:t>
            </w:r>
          </w:p>
        </w:tc>
      </w:tr>
      <w:tr w:rsidR="00D60B02">
        <w:trPr>
          <w:cantSplit/>
          <w:trHeight w:val="240"/>
        </w:trPr>
        <w:tc>
          <w:tcPr>
            <w:tcW w:w="2430" w:type="dxa"/>
            <w:tcBorders>
              <w:top w:val="single" w:sz="6" w:space="0" w:color="auto"/>
              <w:left w:val="single" w:sz="6" w:space="0" w:color="auto"/>
              <w:bottom w:val="single" w:sz="6" w:space="0" w:color="auto"/>
              <w:right w:val="single" w:sz="6" w:space="0" w:color="auto"/>
            </w:tcBorders>
          </w:tcPr>
          <w:p w:rsidR="00D60B02" w:rsidRDefault="00D60B02">
            <w:pPr>
              <w:pStyle w:val="ConsPlusCell"/>
              <w:widowControl/>
              <w:rPr>
                <w:rFonts w:ascii="Calibri" w:hAnsi="Calibri" w:cs="Calibri"/>
                <w:sz w:val="22"/>
                <w:szCs w:val="22"/>
              </w:rPr>
            </w:pPr>
            <w:r>
              <w:rPr>
                <w:rFonts w:ascii="Calibri" w:hAnsi="Calibri" w:cs="Calibri"/>
                <w:sz w:val="22"/>
                <w:szCs w:val="22"/>
              </w:rPr>
              <w:t xml:space="preserve">Возможные        </w:t>
            </w:r>
          </w:p>
        </w:tc>
        <w:tc>
          <w:tcPr>
            <w:tcW w:w="2430" w:type="dxa"/>
            <w:tcBorders>
              <w:top w:val="single" w:sz="6" w:space="0" w:color="auto"/>
              <w:left w:val="single" w:sz="6" w:space="0" w:color="auto"/>
              <w:bottom w:val="single" w:sz="6" w:space="0" w:color="auto"/>
              <w:right w:val="single" w:sz="6" w:space="0" w:color="auto"/>
            </w:tcBorders>
          </w:tcPr>
          <w:p w:rsidR="00D60B02" w:rsidRDefault="00D60B02">
            <w:pPr>
              <w:pStyle w:val="ConsPlusCell"/>
              <w:widowControl/>
              <w:rPr>
                <w:rFonts w:ascii="Calibri" w:hAnsi="Calibri" w:cs="Calibri"/>
                <w:sz w:val="22"/>
                <w:szCs w:val="22"/>
              </w:rPr>
            </w:pPr>
            <w:r>
              <w:rPr>
                <w:rFonts w:ascii="Calibri" w:hAnsi="Calibri" w:cs="Calibri"/>
                <w:sz w:val="22"/>
                <w:szCs w:val="22"/>
              </w:rPr>
              <w:t xml:space="preserve">I         </w:t>
            </w:r>
          </w:p>
        </w:tc>
        <w:tc>
          <w:tcPr>
            <w:tcW w:w="1620" w:type="dxa"/>
            <w:tcBorders>
              <w:top w:val="single" w:sz="6" w:space="0" w:color="auto"/>
              <w:left w:val="single" w:sz="6" w:space="0" w:color="auto"/>
              <w:bottom w:val="single" w:sz="6" w:space="0" w:color="auto"/>
              <w:right w:val="single" w:sz="6" w:space="0" w:color="auto"/>
            </w:tcBorders>
          </w:tcPr>
          <w:p w:rsidR="00D60B02" w:rsidRDefault="00D60B02">
            <w:pPr>
              <w:pStyle w:val="ConsPlusCell"/>
              <w:widowControl/>
              <w:rPr>
                <w:rFonts w:ascii="Calibri" w:hAnsi="Calibri" w:cs="Calibri"/>
                <w:sz w:val="22"/>
                <w:szCs w:val="22"/>
              </w:rPr>
            </w:pPr>
            <w:r>
              <w:rPr>
                <w:rFonts w:ascii="Calibri" w:hAnsi="Calibri" w:cs="Calibri"/>
                <w:sz w:val="22"/>
                <w:szCs w:val="22"/>
              </w:rPr>
              <w:t xml:space="preserve">I      </w:t>
            </w:r>
          </w:p>
        </w:tc>
        <w:tc>
          <w:tcPr>
            <w:tcW w:w="1485" w:type="dxa"/>
            <w:tcBorders>
              <w:top w:val="single" w:sz="6" w:space="0" w:color="auto"/>
              <w:left w:val="single" w:sz="6" w:space="0" w:color="auto"/>
              <w:bottom w:val="single" w:sz="6" w:space="0" w:color="auto"/>
              <w:right w:val="single" w:sz="6" w:space="0" w:color="auto"/>
            </w:tcBorders>
          </w:tcPr>
          <w:p w:rsidR="00D60B02" w:rsidRDefault="00D60B02">
            <w:pPr>
              <w:pStyle w:val="ConsPlusCell"/>
              <w:widowControl/>
              <w:rPr>
                <w:rFonts w:ascii="Calibri" w:hAnsi="Calibri" w:cs="Calibri"/>
                <w:sz w:val="22"/>
                <w:szCs w:val="22"/>
              </w:rPr>
            </w:pPr>
            <w:r>
              <w:rPr>
                <w:rFonts w:ascii="Calibri" w:hAnsi="Calibri" w:cs="Calibri"/>
                <w:sz w:val="22"/>
                <w:szCs w:val="22"/>
              </w:rPr>
              <w:t xml:space="preserve">II     </w:t>
            </w:r>
          </w:p>
        </w:tc>
        <w:tc>
          <w:tcPr>
            <w:tcW w:w="2025" w:type="dxa"/>
            <w:tcBorders>
              <w:top w:val="single" w:sz="6" w:space="0" w:color="auto"/>
              <w:left w:val="single" w:sz="6" w:space="0" w:color="auto"/>
              <w:bottom w:val="single" w:sz="6" w:space="0" w:color="auto"/>
              <w:right w:val="single" w:sz="6" w:space="0" w:color="auto"/>
            </w:tcBorders>
          </w:tcPr>
          <w:p w:rsidR="00D60B02" w:rsidRDefault="00D60B02">
            <w:pPr>
              <w:pStyle w:val="ConsPlusCell"/>
              <w:widowControl/>
              <w:rPr>
                <w:rFonts w:ascii="Calibri" w:hAnsi="Calibri" w:cs="Calibri"/>
                <w:sz w:val="22"/>
                <w:szCs w:val="22"/>
              </w:rPr>
            </w:pPr>
            <w:r>
              <w:rPr>
                <w:rFonts w:ascii="Calibri" w:hAnsi="Calibri" w:cs="Calibri"/>
                <w:sz w:val="22"/>
                <w:szCs w:val="22"/>
              </w:rPr>
              <w:t xml:space="preserve">III      </w:t>
            </w:r>
          </w:p>
        </w:tc>
      </w:tr>
      <w:tr w:rsidR="00D60B02">
        <w:trPr>
          <w:cantSplit/>
          <w:trHeight w:val="240"/>
        </w:trPr>
        <w:tc>
          <w:tcPr>
            <w:tcW w:w="2430" w:type="dxa"/>
            <w:tcBorders>
              <w:top w:val="single" w:sz="6" w:space="0" w:color="auto"/>
              <w:left w:val="single" w:sz="6" w:space="0" w:color="auto"/>
              <w:bottom w:val="single" w:sz="6" w:space="0" w:color="auto"/>
              <w:right w:val="single" w:sz="6" w:space="0" w:color="auto"/>
            </w:tcBorders>
          </w:tcPr>
          <w:p w:rsidR="00D60B02" w:rsidRDefault="00D60B02">
            <w:pPr>
              <w:pStyle w:val="ConsPlusCell"/>
              <w:widowControl/>
              <w:rPr>
                <w:rFonts w:ascii="Calibri" w:hAnsi="Calibri" w:cs="Calibri"/>
                <w:sz w:val="22"/>
                <w:szCs w:val="22"/>
              </w:rPr>
            </w:pPr>
            <w:r>
              <w:rPr>
                <w:rFonts w:ascii="Calibri" w:hAnsi="Calibri" w:cs="Calibri"/>
                <w:sz w:val="22"/>
                <w:szCs w:val="22"/>
              </w:rPr>
              <w:t xml:space="preserve">Редкие           </w:t>
            </w:r>
          </w:p>
        </w:tc>
        <w:tc>
          <w:tcPr>
            <w:tcW w:w="2430" w:type="dxa"/>
            <w:tcBorders>
              <w:top w:val="single" w:sz="6" w:space="0" w:color="auto"/>
              <w:left w:val="single" w:sz="6" w:space="0" w:color="auto"/>
              <w:bottom w:val="single" w:sz="6" w:space="0" w:color="auto"/>
              <w:right w:val="single" w:sz="6" w:space="0" w:color="auto"/>
            </w:tcBorders>
          </w:tcPr>
          <w:p w:rsidR="00D60B02" w:rsidRDefault="00D60B02">
            <w:pPr>
              <w:pStyle w:val="ConsPlusCell"/>
              <w:widowControl/>
              <w:rPr>
                <w:rFonts w:ascii="Calibri" w:hAnsi="Calibri" w:cs="Calibri"/>
                <w:sz w:val="22"/>
                <w:szCs w:val="22"/>
              </w:rPr>
            </w:pPr>
            <w:r>
              <w:rPr>
                <w:rFonts w:ascii="Calibri" w:hAnsi="Calibri" w:cs="Calibri"/>
                <w:sz w:val="22"/>
                <w:szCs w:val="22"/>
              </w:rPr>
              <w:t xml:space="preserve">I         </w:t>
            </w:r>
          </w:p>
        </w:tc>
        <w:tc>
          <w:tcPr>
            <w:tcW w:w="1620" w:type="dxa"/>
            <w:tcBorders>
              <w:top w:val="single" w:sz="6" w:space="0" w:color="auto"/>
              <w:left w:val="single" w:sz="6" w:space="0" w:color="auto"/>
              <w:bottom w:val="single" w:sz="6" w:space="0" w:color="auto"/>
              <w:right w:val="single" w:sz="6" w:space="0" w:color="auto"/>
            </w:tcBorders>
          </w:tcPr>
          <w:p w:rsidR="00D60B02" w:rsidRDefault="00D60B02">
            <w:pPr>
              <w:pStyle w:val="ConsPlusCell"/>
              <w:widowControl/>
              <w:rPr>
                <w:rFonts w:ascii="Calibri" w:hAnsi="Calibri" w:cs="Calibri"/>
                <w:sz w:val="22"/>
                <w:szCs w:val="22"/>
              </w:rPr>
            </w:pPr>
            <w:r>
              <w:rPr>
                <w:rFonts w:ascii="Calibri" w:hAnsi="Calibri" w:cs="Calibri"/>
                <w:sz w:val="22"/>
                <w:szCs w:val="22"/>
              </w:rPr>
              <w:t xml:space="preserve">II     </w:t>
            </w:r>
          </w:p>
        </w:tc>
        <w:tc>
          <w:tcPr>
            <w:tcW w:w="1485" w:type="dxa"/>
            <w:tcBorders>
              <w:top w:val="single" w:sz="6" w:space="0" w:color="auto"/>
              <w:left w:val="single" w:sz="6" w:space="0" w:color="auto"/>
              <w:bottom w:val="single" w:sz="6" w:space="0" w:color="auto"/>
              <w:right w:val="single" w:sz="6" w:space="0" w:color="auto"/>
            </w:tcBorders>
          </w:tcPr>
          <w:p w:rsidR="00D60B02" w:rsidRDefault="00D60B02">
            <w:pPr>
              <w:pStyle w:val="ConsPlusCell"/>
              <w:widowControl/>
              <w:rPr>
                <w:rFonts w:ascii="Calibri" w:hAnsi="Calibri" w:cs="Calibri"/>
                <w:sz w:val="22"/>
                <w:szCs w:val="22"/>
              </w:rPr>
            </w:pPr>
            <w:r>
              <w:rPr>
                <w:rFonts w:ascii="Calibri" w:hAnsi="Calibri" w:cs="Calibri"/>
                <w:sz w:val="22"/>
                <w:szCs w:val="22"/>
              </w:rPr>
              <w:t xml:space="preserve">III    </w:t>
            </w:r>
          </w:p>
        </w:tc>
        <w:tc>
          <w:tcPr>
            <w:tcW w:w="2025" w:type="dxa"/>
            <w:tcBorders>
              <w:top w:val="single" w:sz="6" w:space="0" w:color="auto"/>
              <w:left w:val="single" w:sz="6" w:space="0" w:color="auto"/>
              <w:bottom w:val="single" w:sz="6" w:space="0" w:color="auto"/>
              <w:right w:val="single" w:sz="6" w:space="0" w:color="auto"/>
            </w:tcBorders>
          </w:tcPr>
          <w:p w:rsidR="00D60B02" w:rsidRDefault="00D60B02">
            <w:pPr>
              <w:pStyle w:val="ConsPlusCell"/>
              <w:widowControl/>
              <w:rPr>
                <w:rFonts w:ascii="Calibri" w:hAnsi="Calibri" w:cs="Calibri"/>
                <w:sz w:val="22"/>
                <w:szCs w:val="22"/>
              </w:rPr>
            </w:pPr>
            <w:r>
              <w:rPr>
                <w:rFonts w:ascii="Calibri" w:hAnsi="Calibri" w:cs="Calibri"/>
                <w:sz w:val="22"/>
                <w:szCs w:val="22"/>
              </w:rPr>
              <w:t xml:space="preserve">III      </w:t>
            </w:r>
          </w:p>
        </w:tc>
      </w:tr>
      <w:tr w:rsidR="00D60B02">
        <w:trPr>
          <w:cantSplit/>
          <w:trHeight w:val="240"/>
        </w:trPr>
        <w:tc>
          <w:tcPr>
            <w:tcW w:w="2430" w:type="dxa"/>
            <w:tcBorders>
              <w:top w:val="single" w:sz="6" w:space="0" w:color="auto"/>
              <w:left w:val="single" w:sz="6" w:space="0" w:color="auto"/>
              <w:bottom w:val="single" w:sz="6" w:space="0" w:color="auto"/>
              <w:right w:val="single" w:sz="6" w:space="0" w:color="auto"/>
            </w:tcBorders>
          </w:tcPr>
          <w:p w:rsidR="00D60B02" w:rsidRDefault="00D60B02">
            <w:pPr>
              <w:pStyle w:val="ConsPlusCell"/>
              <w:widowControl/>
              <w:rPr>
                <w:rFonts w:ascii="Calibri" w:hAnsi="Calibri" w:cs="Calibri"/>
                <w:sz w:val="22"/>
                <w:szCs w:val="22"/>
              </w:rPr>
            </w:pPr>
            <w:r>
              <w:rPr>
                <w:rFonts w:ascii="Calibri" w:hAnsi="Calibri" w:cs="Calibri"/>
                <w:sz w:val="22"/>
                <w:szCs w:val="22"/>
              </w:rPr>
              <w:t xml:space="preserve">Отдельные        </w:t>
            </w:r>
          </w:p>
        </w:tc>
        <w:tc>
          <w:tcPr>
            <w:tcW w:w="2430" w:type="dxa"/>
            <w:tcBorders>
              <w:top w:val="single" w:sz="6" w:space="0" w:color="auto"/>
              <w:left w:val="single" w:sz="6" w:space="0" w:color="auto"/>
              <w:bottom w:val="single" w:sz="6" w:space="0" w:color="auto"/>
              <w:right w:val="single" w:sz="6" w:space="0" w:color="auto"/>
            </w:tcBorders>
          </w:tcPr>
          <w:p w:rsidR="00D60B02" w:rsidRDefault="00D60B02">
            <w:pPr>
              <w:pStyle w:val="ConsPlusCell"/>
              <w:widowControl/>
              <w:rPr>
                <w:rFonts w:ascii="Calibri" w:hAnsi="Calibri" w:cs="Calibri"/>
                <w:sz w:val="22"/>
                <w:szCs w:val="22"/>
              </w:rPr>
            </w:pPr>
            <w:r>
              <w:rPr>
                <w:rFonts w:ascii="Calibri" w:hAnsi="Calibri" w:cs="Calibri"/>
                <w:sz w:val="22"/>
                <w:szCs w:val="22"/>
              </w:rPr>
              <w:t xml:space="preserve">II        </w:t>
            </w:r>
          </w:p>
        </w:tc>
        <w:tc>
          <w:tcPr>
            <w:tcW w:w="1620" w:type="dxa"/>
            <w:tcBorders>
              <w:top w:val="single" w:sz="6" w:space="0" w:color="auto"/>
              <w:left w:val="single" w:sz="6" w:space="0" w:color="auto"/>
              <w:bottom w:val="single" w:sz="6" w:space="0" w:color="auto"/>
              <w:right w:val="single" w:sz="6" w:space="0" w:color="auto"/>
            </w:tcBorders>
          </w:tcPr>
          <w:p w:rsidR="00D60B02" w:rsidRDefault="00D60B02">
            <w:pPr>
              <w:pStyle w:val="ConsPlusCell"/>
              <w:widowControl/>
              <w:rPr>
                <w:rFonts w:ascii="Calibri" w:hAnsi="Calibri" w:cs="Calibri"/>
                <w:sz w:val="22"/>
                <w:szCs w:val="22"/>
              </w:rPr>
            </w:pPr>
            <w:r>
              <w:rPr>
                <w:rFonts w:ascii="Calibri" w:hAnsi="Calibri" w:cs="Calibri"/>
                <w:sz w:val="22"/>
                <w:szCs w:val="22"/>
              </w:rPr>
              <w:t xml:space="preserve">III    </w:t>
            </w:r>
          </w:p>
        </w:tc>
        <w:tc>
          <w:tcPr>
            <w:tcW w:w="1485" w:type="dxa"/>
            <w:tcBorders>
              <w:top w:val="single" w:sz="6" w:space="0" w:color="auto"/>
              <w:left w:val="single" w:sz="6" w:space="0" w:color="auto"/>
              <w:bottom w:val="single" w:sz="6" w:space="0" w:color="auto"/>
              <w:right w:val="single" w:sz="6" w:space="0" w:color="auto"/>
            </w:tcBorders>
          </w:tcPr>
          <w:p w:rsidR="00D60B02" w:rsidRDefault="00D60B02">
            <w:pPr>
              <w:pStyle w:val="ConsPlusCell"/>
              <w:widowControl/>
              <w:rPr>
                <w:rFonts w:ascii="Calibri" w:hAnsi="Calibri" w:cs="Calibri"/>
                <w:sz w:val="22"/>
                <w:szCs w:val="22"/>
              </w:rPr>
            </w:pPr>
            <w:r>
              <w:rPr>
                <w:rFonts w:ascii="Calibri" w:hAnsi="Calibri" w:cs="Calibri"/>
                <w:sz w:val="22"/>
                <w:szCs w:val="22"/>
              </w:rPr>
              <w:t xml:space="preserve">III    </w:t>
            </w:r>
          </w:p>
        </w:tc>
        <w:tc>
          <w:tcPr>
            <w:tcW w:w="2025" w:type="dxa"/>
            <w:tcBorders>
              <w:top w:val="single" w:sz="6" w:space="0" w:color="auto"/>
              <w:left w:val="single" w:sz="6" w:space="0" w:color="auto"/>
              <w:bottom w:val="single" w:sz="6" w:space="0" w:color="auto"/>
              <w:right w:val="single" w:sz="6" w:space="0" w:color="auto"/>
            </w:tcBorders>
          </w:tcPr>
          <w:p w:rsidR="00D60B02" w:rsidRDefault="00D60B02">
            <w:pPr>
              <w:pStyle w:val="ConsPlusCell"/>
              <w:widowControl/>
              <w:rPr>
                <w:rFonts w:ascii="Calibri" w:hAnsi="Calibri" w:cs="Calibri"/>
                <w:sz w:val="22"/>
                <w:szCs w:val="22"/>
              </w:rPr>
            </w:pPr>
            <w:r>
              <w:rPr>
                <w:rFonts w:ascii="Calibri" w:hAnsi="Calibri" w:cs="Calibri"/>
                <w:sz w:val="22"/>
                <w:szCs w:val="22"/>
              </w:rPr>
              <w:t xml:space="preserve">IV       </w:t>
            </w:r>
          </w:p>
        </w:tc>
      </w:tr>
      <w:tr w:rsidR="00D60B02">
        <w:trPr>
          <w:cantSplit/>
          <w:trHeight w:val="240"/>
        </w:trPr>
        <w:tc>
          <w:tcPr>
            <w:tcW w:w="2430" w:type="dxa"/>
            <w:tcBorders>
              <w:top w:val="single" w:sz="6" w:space="0" w:color="auto"/>
              <w:left w:val="single" w:sz="6" w:space="0" w:color="auto"/>
              <w:bottom w:val="single" w:sz="6" w:space="0" w:color="auto"/>
              <w:right w:val="single" w:sz="6" w:space="0" w:color="auto"/>
            </w:tcBorders>
          </w:tcPr>
          <w:p w:rsidR="00D60B02" w:rsidRDefault="00D60B02">
            <w:pPr>
              <w:pStyle w:val="ConsPlusCell"/>
              <w:widowControl/>
              <w:rPr>
                <w:rFonts w:ascii="Calibri" w:hAnsi="Calibri" w:cs="Calibri"/>
                <w:sz w:val="22"/>
                <w:szCs w:val="22"/>
              </w:rPr>
            </w:pPr>
            <w:r>
              <w:rPr>
                <w:rFonts w:ascii="Calibri" w:hAnsi="Calibri" w:cs="Calibri"/>
                <w:sz w:val="22"/>
                <w:szCs w:val="22"/>
              </w:rPr>
              <w:t xml:space="preserve">Маловероятные    </w:t>
            </w:r>
          </w:p>
        </w:tc>
        <w:tc>
          <w:tcPr>
            <w:tcW w:w="2430" w:type="dxa"/>
            <w:tcBorders>
              <w:top w:val="single" w:sz="6" w:space="0" w:color="auto"/>
              <w:left w:val="single" w:sz="6" w:space="0" w:color="auto"/>
              <w:bottom w:val="single" w:sz="6" w:space="0" w:color="auto"/>
              <w:right w:val="single" w:sz="6" w:space="0" w:color="auto"/>
            </w:tcBorders>
          </w:tcPr>
          <w:p w:rsidR="00D60B02" w:rsidRDefault="00D60B02">
            <w:pPr>
              <w:pStyle w:val="ConsPlusCell"/>
              <w:widowControl/>
              <w:rPr>
                <w:rFonts w:ascii="Calibri" w:hAnsi="Calibri" w:cs="Calibri"/>
                <w:sz w:val="22"/>
                <w:szCs w:val="22"/>
              </w:rPr>
            </w:pPr>
            <w:r>
              <w:rPr>
                <w:rFonts w:ascii="Calibri" w:hAnsi="Calibri" w:cs="Calibri"/>
                <w:sz w:val="22"/>
                <w:szCs w:val="22"/>
              </w:rPr>
              <w:t xml:space="preserve">III       </w:t>
            </w:r>
          </w:p>
        </w:tc>
        <w:tc>
          <w:tcPr>
            <w:tcW w:w="1620" w:type="dxa"/>
            <w:tcBorders>
              <w:top w:val="single" w:sz="6" w:space="0" w:color="auto"/>
              <w:left w:val="single" w:sz="6" w:space="0" w:color="auto"/>
              <w:bottom w:val="single" w:sz="6" w:space="0" w:color="auto"/>
              <w:right w:val="single" w:sz="6" w:space="0" w:color="auto"/>
            </w:tcBorders>
          </w:tcPr>
          <w:p w:rsidR="00D60B02" w:rsidRDefault="00D60B02">
            <w:pPr>
              <w:pStyle w:val="ConsPlusCell"/>
              <w:widowControl/>
              <w:rPr>
                <w:rFonts w:ascii="Calibri" w:hAnsi="Calibri" w:cs="Calibri"/>
                <w:sz w:val="22"/>
                <w:szCs w:val="22"/>
              </w:rPr>
            </w:pPr>
            <w:r>
              <w:rPr>
                <w:rFonts w:ascii="Calibri" w:hAnsi="Calibri" w:cs="Calibri"/>
                <w:sz w:val="22"/>
                <w:szCs w:val="22"/>
              </w:rPr>
              <w:t xml:space="preserve">III    </w:t>
            </w:r>
          </w:p>
        </w:tc>
        <w:tc>
          <w:tcPr>
            <w:tcW w:w="1485" w:type="dxa"/>
            <w:tcBorders>
              <w:top w:val="single" w:sz="6" w:space="0" w:color="auto"/>
              <w:left w:val="single" w:sz="6" w:space="0" w:color="auto"/>
              <w:bottom w:val="single" w:sz="6" w:space="0" w:color="auto"/>
              <w:right w:val="single" w:sz="6" w:space="0" w:color="auto"/>
            </w:tcBorders>
          </w:tcPr>
          <w:p w:rsidR="00D60B02" w:rsidRDefault="00D60B02">
            <w:pPr>
              <w:pStyle w:val="ConsPlusCell"/>
              <w:widowControl/>
              <w:rPr>
                <w:rFonts w:ascii="Calibri" w:hAnsi="Calibri" w:cs="Calibri"/>
                <w:sz w:val="22"/>
                <w:szCs w:val="22"/>
              </w:rPr>
            </w:pPr>
            <w:r>
              <w:rPr>
                <w:rFonts w:ascii="Calibri" w:hAnsi="Calibri" w:cs="Calibri"/>
                <w:sz w:val="22"/>
                <w:szCs w:val="22"/>
              </w:rPr>
              <w:t xml:space="preserve">IV     </w:t>
            </w:r>
          </w:p>
        </w:tc>
        <w:tc>
          <w:tcPr>
            <w:tcW w:w="2025" w:type="dxa"/>
            <w:tcBorders>
              <w:top w:val="single" w:sz="6" w:space="0" w:color="auto"/>
              <w:left w:val="single" w:sz="6" w:space="0" w:color="auto"/>
              <w:bottom w:val="single" w:sz="6" w:space="0" w:color="auto"/>
              <w:right w:val="single" w:sz="6" w:space="0" w:color="auto"/>
            </w:tcBorders>
          </w:tcPr>
          <w:p w:rsidR="00D60B02" w:rsidRDefault="00D60B02">
            <w:pPr>
              <w:pStyle w:val="ConsPlusCell"/>
              <w:widowControl/>
              <w:rPr>
                <w:rFonts w:ascii="Calibri" w:hAnsi="Calibri" w:cs="Calibri"/>
                <w:sz w:val="22"/>
                <w:szCs w:val="22"/>
              </w:rPr>
            </w:pPr>
            <w:r>
              <w:rPr>
                <w:rFonts w:ascii="Calibri" w:hAnsi="Calibri" w:cs="Calibri"/>
                <w:sz w:val="22"/>
                <w:szCs w:val="22"/>
              </w:rPr>
              <w:t xml:space="preserve">IV       </w:t>
            </w:r>
          </w:p>
        </w:tc>
      </w:tr>
      <w:tr w:rsidR="00D60B02">
        <w:trPr>
          <w:cantSplit/>
          <w:trHeight w:val="240"/>
        </w:trPr>
        <w:tc>
          <w:tcPr>
            <w:tcW w:w="2430" w:type="dxa"/>
            <w:tcBorders>
              <w:top w:val="single" w:sz="6" w:space="0" w:color="auto"/>
              <w:left w:val="single" w:sz="6" w:space="0" w:color="auto"/>
              <w:bottom w:val="single" w:sz="6" w:space="0" w:color="auto"/>
              <w:right w:val="single" w:sz="6" w:space="0" w:color="auto"/>
            </w:tcBorders>
          </w:tcPr>
          <w:p w:rsidR="00D60B02" w:rsidRDefault="00D60B02">
            <w:pPr>
              <w:pStyle w:val="ConsPlusCell"/>
              <w:widowControl/>
              <w:rPr>
                <w:rFonts w:ascii="Calibri" w:hAnsi="Calibri" w:cs="Calibri"/>
                <w:sz w:val="22"/>
                <w:szCs w:val="22"/>
              </w:rPr>
            </w:pPr>
            <w:r>
              <w:rPr>
                <w:rFonts w:ascii="Calibri" w:hAnsi="Calibri" w:cs="Calibri"/>
                <w:sz w:val="22"/>
                <w:szCs w:val="22"/>
              </w:rPr>
              <w:t xml:space="preserve">Невозможные      </w:t>
            </w:r>
          </w:p>
        </w:tc>
        <w:tc>
          <w:tcPr>
            <w:tcW w:w="2430" w:type="dxa"/>
            <w:tcBorders>
              <w:top w:val="single" w:sz="6" w:space="0" w:color="auto"/>
              <w:left w:val="single" w:sz="6" w:space="0" w:color="auto"/>
              <w:bottom w:val="single" w:sz="6" w:space="0" w:color="auto"/>
              <w:right w:val="single" w:sz="6" w:space="0" w:color="auto"/>
            </w:tcBorders>
          </w:tcPr>
          <w:p w:rsidR="00D60B02" w:rsidRDefault="00D60B02">
            <w:pPr>
              <w:pStyle w:val="ConsPlusCell"/>
              <w:widowControl/>
              <w:rPr>
                <w:rFonts w:ascii="Calibri" w:hAnsi="Calibri" w:cs="Calibri"/>
                <w:sz w:val="22"/>
                <w:szCs w:val="22"/>
              </w:rPr>
            </w:pPr>
            <w:r>
              <w:rPr>
                <w:rFonts w:ascii="Calibri" w:hAnsi="Calibri" w:cs="Calibri"/>
                <w:sz w:val="22"/>
                <w:szCs w:val="22"/>
              </w:rPr>
              <w:t xml:space="preserve">IV        </w:t>
            </w:r>
          </w:p>
        </w:tc>
        <w:tc>
          <w:tcPr>
            <w:tcW w:w="1620" w:type="dxa"/>
            <w:tcBorders>
              <w:top w:val="single" w:sz="6" w:space="0" w:color="auto"/>
              <w:left w:val="single" w:sz="6" w:space="0" w:color="auto"/>
              <w:bottom w:val="single" w:sz="6" w:space="0" w:color="auto"/>
              <w:right w:val="single" w:sz="6" w:space="0" w:color="auto"/>
            </w:tcBorders>
          </w:tcPr>
          <w:p w:rsidR="00D60B02" w:rsidRDefault="00D60B02">
            <w:pPr>
              <w:pStyle w:val="ConsPlusCell"/>
              <w:widowControl/>
              <w:rPr>
                <w:rFonts w:ascii="Calibri" w:hAnsi="Calibri" w:cs="Calibri"/>
                <w:sz w:val="22"/>
                <w:szCs w:val="22"/>
              </w:rPr>
            </w:pPr>
            <w:r>
              <w:rPr>
                <w:rFonts w:ascii="Calibri" w:hAnsi="Calibri" w:cs="Calibri"/>
                <w:sz w:val="22"/>
                <w:szCs w:val="22"/>
              </w:rPr>
              <w:t xml:space="preserve">IV     </w:t>
            </w:r>
          </w:p>
        </w:tc>
        <w:tc>
          <w:tcPr>
            <w:tcW w:w="1485" w:type="dxa"/>
            <w:tcBorders>
              <w:top w:val="single" w:sz="6" w:space="0" w:color="auto"/>
              <w:left w:val="single" w:sz="6" w:space="0" w:color="auto"/>
              <w:bottom w:val="single" w:sz="6" w:space="0" w:color="auto"/>
              <w:right w:val="single" w:sz="6" w:space="0" w:color="auto"/>
            </w:tcBorders>
          </w:tcPr>
          <w:p w:rsidR="00D60B02" w:rsidRDefault="00D60B02">
            <w:pPr>
              <w:pStyle w:val="ConsPlusCell"/>
              <w:widowControl/>
              <w:rPr>
                <w:rFonts w:ascii="Calibri" w:hAnsi="Calibri" w:cs="Calibri"/>
                <w:sz w:val="22"/>
                <w:szCs w:val="22"/>
              </w:rPr>
            </w:pPr>
            <w:r>
              <w:rPr>
                <w:rFonts w:ascii="Calibri" w:hAnsi="Calibri" w:cs="Calibri"/>
                <w:sz w:val="22"/>
                <w:szCs w:val="22"/>
              </w:rPr>
              <w:t xml:space="preserve">IV     </w:t>
            </w:r>
          </w:p>
        </w:tc>
        <w:tc>
          <w:tcPr>
            <w:tcW w:w="2025" w:type="dxa"/>
            <w:tcBorders>
              <w:top w:val="single" w:sz="6" w:space="0" w:color="auto"/>
              <w:left w:val="single" w:sz="6" w:space="0" w:color="auto"/>
              <w:bottom w:val="single" w:sz="6" w:space="0" w:color="auto"/>
              <w:right w:val="single" w:sz="6" w:space="0" w:color="auto"/>
            </w:tcBorders>
          </w:tcPr>
          <w:p w:rsidR="00D60B02" w:rsidRDefault="00D60B02">
            <w:pPr>
              <w:pStyle w:val="ConsPlusCell"/>
              <w:widowControl/>
              <w:rPr>
                <w:rFonts w:ascii="Calibri" w:hAnsi="Calibri" w:cs="Calibri"/>
                <w:sz w:val="22"/>
                <w:szCs w:val="22"/>
              </w:rPr>
            </w:pPr>
            <w:r>
              <w:rPr>
                <w:rFonts w:ascii="Calibri" w:hAnsi="Calibri" w:cs="Calibri"/>
                <w:sz w:val="22"/>
                <w:szCs w:val="22"/>
              </w:rPr>
              <w:t xml:space="preserve">IV       </w:t>
            </w:r>
          </w:p>
        </w:tc>
      </w:tr>
      <w:tr w:rsidR="00D60B02">
        <w:trPr>
          <w:cantSplit/>
          <w:trHeight w:val="600"/>
        </w:trPr>
        <w:tc>
          <w:tcPr>
            <w:tcW w:w="9990" w:type="dxa"/>
            <w:gridSpan w:val="5"/>
            <w:tcBorders>
              <w:top w:val="single" w:sz="6" w:space="0" w:color="auto"/>
              <w:left w:val="single" w:sz="6" w:space="0" w:color="auto"/>
              <w:bottom w:val="single" w:sz="6" w:space="0" w:color="auto"/>
              <w:right w:val="single" w:sz="6" w:space="0" w:color="auto"/>
            </w:tcBorders>
          </w:tcPr>
          <w:p w:rsidR="00D60B02" w:rsidRDefault="00D60B02">
            <w:pPr>
              <w:pStyle w:val="ConsPlusCell"/>
              <w:widowControl/>
              <w:rPr>
                <w:rFonts w:ascii="Calibri" w:hAnsi="Calibri" w:cs="Calibri"/>
                <w:sz w:val="22"/>
                <w:szCs w:val="22"/>
              </w:rPr>
            </w:pPr>
            <w:r>
              <w:rPr>
                <w:rFonts w:ascii="Calibri" w:hAnsi="Calibri" w:cs="Calibri"/>
                <w:sz w:val="22"/>
                <w:szCs w:val="22"/>
              </w:rPr>
              <w:t>Примечание. Реальное заполнение таблицы классами рисков I, II, III  и</w:t>
            </w:r>
            <w:r>
              <w:rPr>
                <w:rFonts w:ascii="Calibri" w:hAnsi="Calibri" w:cs="Calibri"/>
                <w:sz w:val="22"/>
                <w:szCs w:val="22"/>
              </w:rPr>
              <w:br/>
              <w:t>IV зависит от зоны рисков, от реальной частоты их появления,  вероятности</w:t>
            </w:r>
            <w:r>
              <w:rPr>
                <w:rFonts w:ascii="Calibri" w:hAnsi="Calibri" w:cs="Calibri"/>
                <w:sz w:val="22"/>
                <w:szCs w:val="22"/>
              </w:rPr>
              <w:br/>
              <w:t>и т.п. Таблица служит примером того, как таблица должна заполняться, и не</w:t>
            </w:r>
            <w:r>
              <w:rPr>
                <w:rFonts w:ascii="Calibri" w:hAnsi="Calibri" w:cs="Calibri"/>
                <w:sz w:val="22"/>
                <w:szCs w:val="22"/>
              </w:rPr>
              <w:br/>
              <w:t xml:space="preserve">предназначена для прямого применения.                                    </w:t>
            </w:r>
          </w:p>
        </w:tc>
      </w:tr>
    </w:tbl>
    <w:p w:rsidR="00D60B02" w:rsidRDefault="00D60B02">
      <w:pPr>
        <w:autoSpaceDE w:val="0"/>
        <w:autoSpaceDN w:val="0"/>
        <w:adjustRightInd w:val="0"/>
        <w:spacing w:after="0" w:line="240" w:lineRule="auto"/>
        <w:ind w:firstLine="540"/>
        <w:jc w:val="both"/>
        <w:rPr>
          <w:rFonts w:ascii="Calibri" w:hAnsi="Calibri" w:cs="Calibri"/>
        </w:rPr>
      </w:pPr>
    </w:p>
    <w:p w:rsidR="00D60B02" w:rsidRDefault="00D60B02">
      <w:pPr>
        <w:autoSpaceDE w:val="0"/>
        <w:autoSpaceDN w:val="0"/>
        <w:adjustRightInd w:val="0"/>
        <w:spacing w:after="0" w:line="240" w:lineRule="auto"/>
        <w:jc w:val="right"/>
        <w:rPr>
          <w:rFonts w:ascii="Calibri" w:hAnsi="Calibri" w:cs="Calibri"/>
        </w:rPr>
      </w:pPr>
      <w:r>
        <w:rPr>
          <w:rFonts w:ascii="Calibri" w:hAnsi="Calibri" w:cs="Calibri"/>
        </w:rPr>
        <w:t>Таблица Д.2</w:t>
      </w:r>
    </w:p>
    <w:p w:rsidR="00D60B02" w:rsidRDefault="00D60B02">
      <w:pPr>
        <w:autoSpaceDE w:val="0"/>
        <w:autoSpaceDN w:val="0"/>
        <w:adjustRightInd w:val="0"/>
        <w:spacing w:after="0" w:line="240" w:lineRule="auto"/>
        <w:jc w:val="center"/>
        <w:rPr>
          <w:rFonts w:ascii="Calibri" w:hAnsi="Calibri" w:cs="Calibri"/>
        </w:rPr>
      </w:pPr>
    </w:p>
    <w:p w:rsidR="00D60B02" w:rsidRDefault="00D60B02">
      <w:pPr>
        <w:autoSpaceDE w:val="0"/>
        <w:autoSpaceDN w:val="0"/>
        <w:adjustRightInd w:val="0"/>
        <w:spacing w:after="0" w:line="240" w:lineRule="auto"/>
        <w:jc w:val="center"/>
        <w:rPr>
          <w:rFonts w:ascii="Calibri" w:hAnsi="Calibri" w:cs="Calibri"/>
        </w:rPr>
      </w:pPr>
      <w:r>
        <w:rPr>
          <w:rFonts w:ascii="Calibri" w:hAnsi="Calibri" w:cs="Calibri"/>
        </w:rPr>
        <w:t>Возможная интерпретация последствий</w:t>
      </w:r>
    </w:p>
    <w:p w:rsidR="00D60B02" w:rsidRDefault="00D60B02">
      <w:pPr>
        <w:autoSpaceDE w:val="0"/>
        <w:autoSpaceDN w:val="0"/>
        <w:adjustRightInd w:val="0"/>
        <w:spacing w:after="0" w:line="240" w:lineRule="auto"/>
        <w:ind w:firstLine="540"/>
        <w:jc w:val="both"/>
        <w:rPr>
          <w:rFonts w:ascii="Calibri" w:hAnsi="Calibri" w:cs="Calibri"/>
        </w:rPr>
      </w:pPr>
    </w:p>
    <w:tbl>
      <w:tblPr>
        <w:tblW w:w="0" w:type="auto"/>
        <w:tblInd w:w="70" w:type="dxa"/>
        <w:tblLayout w:type="fixed"/>
        <w:tblCellMar>
          <w:left w:w="70" w:type="dxa"/>
          <w:right w:w="70" w:type="dxa"/>
        </w:tblCellMar>
        <w:tblLook w:val="0000"/>
      </w:tblPr>
      <w:tblGrid>
        <w:gridCol w:w="2295"/>
        <w:gridCol w:w="5265"/>
        <w:gridCol w:w="2430"/>
      </w:tblGrid>
      <w:tr w:rsidR="00D60B02">
        <w:trPr>
          <w:cantSplit/>
          <w:trHeight w:val="360"/>
        </w:trPr>
        <w:tc>
          <w:tcPr>
            <w:tcW w:w="2295" w:type="dxa"/>
            <w:tcBorders>
              <w:top w:val="single" w:sz="6" w:space="0" w:color="auto"/>
              <w:left w:val="single" w:sz="6" w:space="0" w:color="auto"/>
              <w:bottom w:val="single" w:sz="6" w:space="0" w:color="auto"/>
              <w:right w:val="single" w:sz="6" w:space="0" w:color="auto"/>
            </w:tcBorders>
          </w:tcPr>
          <w:p w:rsidR="00D60B02" w:rsidRDefault="00D60B02">
            <w:pPr>
              <w:pStyle w:val="ConsPlusCell"/>
              <w:widowControl/>
              <w:rPr>
                <w:rFonts w:ascii="Calibri" w:hAnsi="Calibri" w:cs="Calibri"/>
                <w:sz w:val="22"/>
                <w:szCs w:val="22"/>
              </w:rPr>
            </w:pPr>
            <w:r>
              <w:rPr>
                <w:rFonts w:ascii="Calibri" w:hAnsi="Calibri" w:cs="Calibri"/>
                <w:sz w:val="22"/>
                <w:szCs w:val="22"/>
              </w:rPr>
              <w:t xml:space="preserve">Наименование  </w:t>
            </w:r>
            <w:r>
              <w:rPr>
                <w:rFonts w:ascii="Calibri" w:hAnsi="Calibri" w:cs="Calibri"/>
                <w:sz w:val="22"/>
                <w:szCs w:val="22"/>
              </w:rPr>
              <w:br/>
              <w:t xml:space="preserve">последствия   </w:t>
            </w:r>
          </w:p>
        </w:tc>
        <w:tc>
          <w:tcPr>
            <w:tcW w:w="5265" w:type="dxa"/>
            <w:tcBorders>
              <w:top w:val="single" w:sz="6" w:space="0" w:color="auto"/>
              <w:left w:val="single" w:sz="6" w:space="0" w:color="auto"/>
              <w:bottom w:val="single" w:sz="6" w:space="0" w:color="auto"/>
              <w:right w:val="single" w:sz="6" w:space="0" w:color="auto"/>
            </w:tcBorders>
          </w:tcPr>
          <w:p w:rsidR="00D60B02" w:rsidRDefault="00D60B02">
            <w:pPr>
              <w:pStyle w:val="ConsPlusCell"/>
              <w:widowControl/>
              <w:rPr>
                <w:rFonts w:ascii="Calibri" w:hAnsi="Calibri" w:cs="Calibri"/>
                <w:sz w:val="22"/>
                <w:szCs w:val="22"/>
              </w:rPr>
            </w:pPr>
            <w:r>
              <w:rPr>
                <w:rFonts w:ascii="Calibri" w:hAnsi="Calibri" w:cs="Calibri"/>
                <w:sz w:val="22"/>
                <w:szCs w:val="22"/>
              </w:rPr>
              <w:t xml:space="preserve">Содержание последствия        </w:t>
            </w:r>
          </w:p>
        </w:tc>
        <w:tc>
          <w:tcPr>
            <w:tcW w:w="2430" w:type="dxa"/>
            <w:tcBorders>
              <w:top w:val="single" w:sz="6" w:space="0" w:color="auto"/>
              <w:left w:val="single" w:sz="6" w:space="0" w:color="auto"/>
              <w:bottom w:val="single" w:sz="6" w:space="0" w:color="auto"/>
              <w:right w:val="single" w:sz="6" w:space="0" w:color="auto"/>
            </w:tcBorders>
          </w:tcPr>
          <w:p w:rsidR="00D60B02" w:rsidRDefault="00D60B02">
            <w:pPr>
              <w:pStyle w:val="ConsPlusCell"/>
              <w:widowControl/>
              <w:rPr>
                <w:rFonts w:ascii="Calibri" w:hAnsi="Calibri" w:cs="Calibri"/>
                <w:sz w:val="22"/>
                <w:szCs w:val="22"/>
              </w:rPr>
            </w:pPr>
            <w:r>
              <w:rPr>
                <w:rFonts w:ascii="Calibri" w:hAnsi="Calibri" w:cs="Calibri"/>
                <w:sz w:val="22"/>
                <w:szCs w:val="22"/>
              </w:rPr>
              <w:t>Совокупный ущерб,</w:t>
            </w:r>
            <w:r>
              <w:rPr>
                <w:rFonts w:ascii="Calibri" w:hAnsi="Calibri" w:cs="Calibri"/>
                <w:sz w:val="22"/>
                <w:szCs w:val="22"/>
              </w:rPr>
              <w:br/>
              <w:t xml:space="preserve">млн. руб.    </w:t>
            </w:r>
          </w:p>
        </w:tc>
      </w:tr>
      <w:tr w:rsidR="00D60B02">
        <w:trPr>
          <w:cantSplit/>
          <w:trHeight w:val="480"/>
        </w:trPr>
        <w:tc>
          <w:tcPr>
            <w:tcW w:w="2295" w:type="dxa"/>
            <w:tcBorders>
              <w:top w:val="single" w:sz="6" w:space="0" w:color="auto"/>
              <w:left w:val="single" w:sz="6" w:space="0" w:color="auto"/>
              <w:bottom w:val="single" w:sz="6" w:space="0" w:color="auto"/>
              <w:right w:val="single" w:sz="6" w:space="0" w:color="auto"/>
            </w:tcBorders>
          </w:tcPr>
          <w:p w:rsidR="00D60B02" w:rsidRDefault="00D60B02">
            <w:pPr>
              <w:pStyle w:val="ConsPlusCell"/>
              <w:widowControl/>
              <w:rPr>
                <w:rFonts w:ascii="Calibri" w:hAnsi="Calibri" w:cs="Calibri"/>
                <w:sz w:val="22"/>
                <w:szCs w:val="22"/>
              </w:rPr>
            </w:pPr>
            <w:r>
              <w:rPr>
                <w:rFonts w:ascii="Calibri" w:hAnsi="Calibri" w:cs="Calibri"/>
                <w:sz w:val="22"/>
                <w:szCs w:val="22"/>
              </w:rPr>
              <w:t>Катастрофические</w:t>
            </w:r>
          </w:p>
        </w:tc>
        <w:tc>
          <w:tcPr>
            <w:tcW w:w="5265" w:type="dxa"/>
            <w:tcBorders>
              <w:top w:val="single" w:sz="6" w:space="0" w:color="auto"/>
              <w:left w:val="single" w:sz="6" w:space="0" w:color="auto"/>
              <w:bottom w:val="single" w:sz="6" w:space="0" w:color="auto"/>
              <w:right w:val="single" w:sz="6" w:space="0" w:color="auto"/>
            </w:tcBorders>
          </w:tcPr>
          <w:p w:rsidR="00D60B02" w:rsidRDefault="00D60B02">
            <w:pPr>
              <w:pStyle w:val="ConsPlusCell"/>
              <w:widowControl/>
              <w:rPr>
                <w:rFonts w:ascii="Calibri" w:hAnsi="Calibri" w:cs="Calibri"/>
                <w:sz w:val="22"/>
                <w:szCs w:val="22"/>
              </w:rPr>
            </w:pPr>
            <w:r>
              <w:rPr>
                <w:rFonts w:ascii="Calibri" w:hAnsi="Calibri" w:cs="Calibri"/>
                <w:sz w:val="22"/>
                <w:szCs w:val="22"/>
              </w:rPr>
              <w:t xml:space="preserve">Гибель большого числа людей           </w:t>
            </w:r>
            <w:r>
              <w:rPr>
                <w:rFonts w:ascii="Calibri" w:hAnsi="Calibri" w:cs="Calibri"/>
                <w:sz w:val="22"/>
                <w:szCs w:val="22"/>
              </w:rPr>
              <w:br/>
              <w:t xml:space="preserve">(до 100 человек), заболевание         </w:t>
            </w:r>
            <w:r>
              <w:rPr>
                <w:rFonts w:ascii="Calibri" w:hAnsi="Calibri" w:cs="Calibri"/>
                <w:sz w:val="22"/>
                <w:szCs w:val="22"/>
              </w:rPr>
              <w:br/>
              <w:t xml:space="preserve">до 1000 человек                       </w:t>
            </w:r>
          </w:p>
        </w:tc>
        <w:tc>
          <w:tcPr>
            <w:tcW w:w="2430" w:type="dxa"/>
            <w:tcBorders>
              <w:top w:val="single" w:sz="6" w:space="0" w:color="auto"/>
              <w:left w:val="single" w:sz="6" w:space="0" w:color="auto"/>
              <w:bottom w:val="single" w:sz="6" w:space="0" w:color="auto"/>
              <w:right w:val="single" w:sz="6" w:space="0" w:color="auto"/>
            </w:tcBorders>
          </w:tcPr>
          <w:p w:rsidR="00D60B02" w:rsidRDefault="00D60B02">
            <w:pPr>
              <w:pStyle w:val="ConsPlusCell"/>
              <w:widowControl/>
              <w:rPr>
                <w:rFonts w:ascii="Calibri" w:hAnsi="Calibri" w:cs="Calibri"/>
                <w:sz w:val="22"/>
                <w:szCs w:val="22"/>
              </w:rPr>
            </w:pPr>
            <w:r>
              <w:rPr>
                <w:rFonts w:ascii="Calibri" w:hAnsi="Calibri" w:cs="Calibri"/>
                <w:sz w:val="22"/>
                <w:szCs w:val="22"/>
              </w:rPr>
              <w:t xml:space="preserve">Более 1000    </w:t>
            </w:r>
          </w:p>
        </w:tc>
      </w:tr>
      <w:tr w:rsidR="00D60B02">
        <w:trPr>
          <w:cantSplit/>
          <w:trHeight w:val="480"/>
        </w:trPr>
        <w:tc>
          <w:tcPr>
            <w:tcW w:w="2295" w:type="dxa"/>
            <w:tcBorders>
              <w:top w:val="single" w:sz="6" w:space="0" w:color="auto"/>
              <w:left w:val="single" w:sz="6" w:space="0" w:color="auto"/>
              <w:bottom w:val="single" w:sz="6" w:space="0" w:color="auto"/>
              <w:right w:val="single" w:sz="6" w:space="0" w:color="auto"/>
            </w:tcBorders>
          </w:tcPr>
          <w:p w:rsidR="00D60B02" w:rsidRDefault="00D60B02">
            <w:pPr>
              <w:pStyle w:val="ConsPlusCell"/>
              <w:widowControl/>
              <w:rPr>
                <w:rFonts w:ascii="Calibri" w:hAnsi="Calibri" w:cs="Calibri"/>
                <w:sz w:val="22"/>
                <w:szCs w:val="22"/>
              </w:rPr>
            </w:pPr>
            <w:r>
              <w:rPr>
                <w:rFonts w:ascii="Calibri" w:hAnsi="Calibri" w:cs="Calibri"/>
                <w:sz w:val="22"/>
                <w:szCs w:val="22"/>
              </w:rPr>
              <w:t xml:space="preserve">Критические     </w:t>
            </w:r>
          </w:p>
        </w:tc>
        <w:tc>
          <w:tcPr>
            <w:tcW w:w="5265" w:type="dxa"/>
            <w:tcBorders>
              <w:top w:val="single" w:sz="6" w:space="0" w:color="auto"/>
              <w:left w:val="single" w:sz="6" w:space="0" w:color="auto"/>
              <w:bottom w:val="single" w:sz="6" w:space="0" w:color="auto"/>
              <w:right w:val="single" w:sz="6" w:space="0" w:color="auto"/>
            </w:tcBorders>
          </w:tcPr>
          <w:p w:rsidR="00D60B02" w:rsidRDefault="00D60B02">
            <w:pPr>
              <w:pStyle w:val="ConsPlusCell"/>
              <w:widowControl/>
              <w:rPr>
                <w:rFonts w:ascii="Calibri" w:hAnsi="Calibri" w:cs="Calibri"/>
                <w:sz w:val="22"/>
                <w:szCs w:val="22"/>
              </w:rPr>
            </w:pPr>
            <w:r>
              <w:rPr>
                <w:rFonts w:ascii="Calibri" w:hAnsi="Calibri" w:cs="Calibri"/>
                <w:sz w:val="22"/>
                <w:szCs w:val="22"/>
              </w:rPr>
              <w:t xml:space="preserve">Гибель одного человека и/или          </w:t>
            </w:r>
            <w:r>
              <w:rPr>
                <w:rFonts w:ascii="Calibri" w:hAnsi="Calibri" w:cs="Calibri"/>
                <w:sz w:val="22"/>
                <w:szCs w:val="22"/>
              </w:rPr>
              <w:br/>
              <w:t xml:space="preserve">многочисленные серьезные повреждения  </w:t>
            </w:r>
            <w:r>
              <w:rPr>
                <w:rFonts w:ascii="Calibri" w:hAnsi="Calibri" w:cs="Calibri"/>
                <w:sz w:val="22"/>
                <w:szCs w:val="22"/>
              </w:rPr>
              <w:br/>
              <w:t xml:space="preserve">или заболевание до десяти человек     </w:t>
            </w:r>
          </w:p>
        </w:tc>
        <w:tc>
          <w:tcPr>
            <w:tcW w:w="2430" w:type="dxa"/>
            <w:tcBorders>
              <w:top w:val="single" w:sz="6" w:space="0" w:color="auto"/>
              <w:left w:val="single" w:sz="6" w:space="0" w:color="auto"/>
              <w:bottom w:val="single" w:sz="6" w:space="0" w:color="auto"/>
              <w:right w:val="single" w:sz="6" w:space="0" w:color="auto"/>
            </w:tcBorders>
          </w:tcPr>
          <w:p w:rsidR="00D60B02" w:rsidRDefault="00D60B02">
            <w:pPr>
              <w:pStyle w:val="ConsPlusCell"/>
              <w:widowControl/>
              <w:rPr>
                <w:rFonts w:ascii="Calibri" w:hAnsi="Calibri" w:cs="Calibri"/>
                <w:sz w:val="22"/>
                <w:szCs w:val="22"/>
              </w:rPr>
            </w:pPr>
            <w:r>
              <w:rPr>
                <w:rFonts w:ascii="Calibri" w:hAnsi="Calibri" w:cs="Calibri"/>
                <w:sz w:val="22"/>
                <w:szCs w:val="22"/>
              </w:rPr>
              <w:t xml:space="preserve">Более 8,0    </w:t>
            </w:r>
          </w:p>
        </w:tc>
      </w:tr>
      <w:tr w:rsidR="00D60B02">
        <w:trPr>
          <w:cantSplit/>
          <w:trHeight w:val="360"/>
        </w:trPr>
        <w:tc>
          <w:tcPr>
            <w:tcW w:w="2295" w:type="dxa"/>
            <w:tcBorders>
              <w:top w:val="single" w:sz="6" w:space="0" w:color="auto"/>
              <w:left w:val="single" w:sz="6" w:space="0" w:color="auto"/>
              <w:bottom w:val="single" w:sz="6" w:space="0" w:color="auto"/>
              <w:right w:val="single" w:sz="6" w:space="0" w:color="auto"/>
            </w:tcBorders>
          </w:tcPr>
          <w:p w:rsidR="00D60B02" w:rsidRDefault="00D60B02">
            <w:pPr>
              <w:pStyle w:val="ConsPlusCell"/>
              <w:widowControl/>
              <w:rPr>
                <w:rFonts w:ascii="Calibri" w:hAnsi="Calibri" w:cs="Calibri"/>
                <w:sz w:val="22"/>
                <w:szCs w:val="22"/>
              </w:rPr>
            </w:pPr>
            <w:r>
              <w:rPr>
                <w:rFonts w:ascii="Calibri" w:hAnsi="Calibri" w:cs="Calibri"/>
                <w:sz w:val="22"/>
                <w:szCs w:val="22"/>
              </w:rPr>
              <w:t xml:space="preserve">Малые           </w:t>
            </w:r>
          </w:p>
        </w:tc>
        <w:tc>
          <w:tcPr>
            <w:tcW w:w="5265" w:type="dxa"/>
            <w:tcBorders>
              <w:top w:val="single" w:sz="6" w:space="0" w:color="auto"/>
              <w:left w:val="single" w:sz="6" w:space="0" w:color="auto"/>
              <w:bottom w:val="single" w:sz="6" w:space="0" w:color="auto"/>
              <w:right w:val="single" w:sz="6" w:space="0" w:color="auto"/>
            </w:tcBorders>
          </w:tcPr>
          <w:p w:rsidR="00D60B02" w:rsidRDefault="00D60B02">
            <w:pPr>
              <w:pStyle w:val="ConsPlusCell"/>
              <w:widowControl/>
              <w:rPr>
                <w:rFonts w:ascii="Calibri" w:hAnsi="Calibri" w:cs="Calibri"/>
                <w:sz w:val="22"/>
                <w:szCs w:val="22"/>
              </w:rPr>
            </w:pPr>
            <w:r>
              <w:rPr>
                <w:rFonts w:ascii="Calibri" w:hAnsi="Calibri" w:cs="Calibri"/>
                <w:sz w:val="22"/>
                <w:szCs w:val="22"/>
              </w:rPr>
              <w:t xml:space="preserve">Небольшая травма или заболевание      </w:t>
            </w:r>
            <w:r>
              <w:rPr>
                <w:rFonts w:ascii="Calibri" w:hAnsi="Calibri" w:cs="Calibri"/>
                <w:sz w:val="22"/>
                <w:szCs w:val="22"/>
              </w:rPr>
              <w:br/>
              <w:t xml:space="preserve">одного человека                       </w:t>
            </w:r>
          </w:p>
        </w:tc>
        <w:tc>
          <w:tcPr>
            <w:tcW w:w="2430" w:type="dxa"/>
            <w:tcBorders>
              <w:top w:val="single" w:sz="6" w:space="0" w:color="auto"/>
              <w:left w:val="single" w:sz="6" w:space="0" w:color="auto"/>
              <w:bottom w:val="single" w:sz="6" w:space="0" w:color="auto"/>
              <w:right w:val="single" w:sz="6" w:space="0" w:color="auto"/>
            </w:tcBorders>
          </w:tcPr>
          <w:p w:rsidR="00D60B02" w:rsidRDefault="00D60B02">
            <w:pPr>
              <w:pStyle w:val="ConsPlusCell"/>
              <w:widowControl/>
              <w:rPr>
                <w:rFonts w:ascii="Calibri" w:hAnsi="Calibri" w:cs="Calibri"/>
                <w:sz w:val="22"/>
                <w:szCs w:val="22"/>
              </w:rPr>
            </w:pPr>
            <w:r>
              <w:rPr>
                <w:rFonts w:ascii="Calibri" w:hAnsi="Calibri" w:cs="Calibri"/>
                <w:sz w:val="22"/>
                <w:szCs w:val="22"/>
              </w:rPr>
              <w:t xml:space="preserve">До 0,1      </w:t>
            </w:r>
          </w:p>
        </w:tc>
      </w:tr>
      <w:tr w:rsidR="00D60B02">
        <w:trPr>
          <w:cantSplit/>
          <w:trHeight w:val="240"/>
        </w:trPr>
        <w:tc>
          <w:tcPr>
            <w:tcW w:w="2295" w:type="dxa"/>
            <w:tcBorders>
              <w:top w:val="single" w:sz="6" w:space="0" w:color="auto"/>
              <w:left w:val="single" w:sz="6" w:space="0" w:color="auto"/>
              <w:bottom w:val="single" w:sz="6" w:space="0" w:color="auto"/>
              <w:right w:val="single" w:sz="6" w:space="0" w:color="auto"/>
            </w:tcBorders>
          </w:tcPr>
          <w:p w:rsidR="00D60B02" w:rsidRDefault="00D60B02">
            <w:pPr>
              <w:pStyle w:val="ConsPlusCell"/>
              <w:widowControl/>
              <w:rPr>
                <w:rFonts w:ascii="Calibri" w:hAnsi="Calibri" w:cs="Calibri"/>
                <w:sz w:val="22"/>
                <w:szCs w:val="22"/>
              </w:rPr>
            </w:pPr>
            <w:r>
              <w:rPr>
                <w:rFonts w:ascii="Calibri" w:hAnsi="Calibri" w:cs="Calibri"/>
                <w:sz w:val="22"/>
                <w:szCs w:val="22"/>
              </w:rPr>
              <w:t xml:space="preserve">Несущественные  </w:t>
            </w:r>
          </w:p>
        </w:tc>
        <w:tc>
          <w:tcPr>
            <w:tcW w:w="5265" w:type="dxa"/>
            <w:tcBorders>
              <w:top w:val="single" w:sz="6" w:space="0" w:color="auto"/>
              <w:left w:val="single" w:sz="6" w:space="0" w:color="auto"/>
              <w:bottom w:val="single" w:sz="6" w:space="0" w:color="auto"/>
              <w:right w:val="single" w:sz="6" w:space="0" w:color="auto"/>
            </w:tcBorders>
          </w:tcPr>
          <w:p w:rsidR="00D60B02" w:rsidRDefault="00D60B02">
            <w:pPr>
              <w:pStyle w:val="ConsPlusCell"/>
              <w:widowControl/>
              <w:rPr>
                <w:rFonts w:ascii="Calibri" w:hAnsi="Calibri" w:cs="Calibri"/>
                <w:sz w:val="22"/>
                <w:szCs w:val="22"/>
              </w:rPr>
            </w:pPr>
            <w:r>
              <w:rPr>
                <w:rFonts w:ascii="Calibri" w:hAnsi="Calibri" w:cs="Calibri"/>
                <w:sz w:val="22"/>
                <w:szCs w:val="22"/>
              </w:rPr>
              <w:t xml:space="preserve">-                   </w:t>
            </w:r>
          </w:p>
        </w:tc>
        <w:tc>
          <w:tcPr>
            <w:tcW w:w="2430" w:type="dxa"/>
            <w:tcBorders>
              <w:top w:val="single" w:sz="6" w:space="0" w:color="auto"/>
              <w:left w:val="single" w:sz="6" w:space="0" w:color="auto"/>
              <w:bottom w:val="single" w:sz="6" w:space="0" w:color="auto"/>
              <w:right w:val="single" w:sz="6" w:space="0" w:color="auto"/>
            </w:tcBorders>
          </w:tcPr>
          <w:p w:rsidR="00D60B02" w:rsidRDefault="00D60B02">
            <w:pPr>
              <w:pStyle w:val="ConsPlusCell"/>
              <w:widowControl/>
              <w:rPr>
                <w:rFonts w:ascii="Calibri" w:hAnsi="Calibri" w:cs="Calibri"/>
                <w:sz w:val="22"/>
                <w:szCs w:val="22"/>
              </w:rPr>
            </w:pPr>
            <w:r>
              <w:rPr>
                <w:rFonts w:ascii="Calibri" w:hAnsi="Calibri" w:cs="Calibri"/>
                <w:sz w:val="22"/>
                <w:szCs w:val="22"/>
              </w:rPr>
              <w:t xml:space="preserve">До 0,03     </w:t>
            </w:r>
          </w:p>
        </w:tc>
      </w:tr>
    </w:tbl>
    <w:p w:rsidR="00D60B02" w:rsidRDefault="00D60B02">
      <w:pPr>
        <w:autoSpaceDE w:val="0"/>
        <w:autoSpaceDN w:val="0"/>
        <w:adjustRightInd w:val="0"/>
        <w:spacing w:after="0" w:line="240" w:lineRule="auto"/>
        <w:ind w:firstLine="540"/>
        <w:jc w:val="both"/>
        <w:rPr>
          <w:rFonts w:ascii="Calibri" w:hAnsi="Calibri" w:cs="Calibri"/>
        </w:rPr>
      </w:pPr>
    </w:p>
    <w:p w:rsidR="00D60B02" w:rsidRDefault="00D60B02">
      <w:pPr>
        <w:autoSpaceDE w:val="0"/>
        <w:autoSpaceDN w:val="0"/>
        <w:adjustRightInd w:val="0"/>
        <w:spacing w:after="0" w:line="240" w:lineRule="auto"/>
        <w:jc w:val="right"/>
        <w:rPr>
          <w:rFonts w:ascii="Calibri" w:hAnsi="Calibri" w:cs="Calibri"/>
        </w:rPr>
      </w:pPr>
      <w:r>
        <w:rPr>
          <w:rFonts w:ascii="Calibri" w:hAnsi="Calibri" w:cs="Calibri"/>
        </w:rPr>
        <w:t>Таблица Д.3</w:t>
      </w:r>
    </w:p>
    <w:p w:rsidR="00D60B02" w:rsidRDefault="00D60B02">
      <w:pPr>
        <w:autoSpaceDE w:val="0"/>
        <w:autoSpaceDN w:val="0"/>
        <w:adjustRightInd w:val="0"/>
        <w:spacing w:after="0" w:line="240" w:lineRule="auto"/>
        <w:jc w:val="center"/>
        <w:rPr>
          <w:rFonts w:ascii="Calibri" w:hAnsi="Calibri" w:cs="Calibri"/>
        </w:rPr>
      </w:pPr>
    </w:p>
    <w:p w:rsidR="00D60B02" w:rsidRDefault="00D60B02">
      <w:pPr>
        <w:autoSpaceDE w:val="0"/>
        <w:autoSpaceDN w:val="0"/>
        <w:adjustRightInd w:val="0"/>
        <w:spacing w:after="0" w:line="240" w:lineRule="auto"/>
        <w:jc w:val="center"/>
        <w:rPr>
          <w:rFonts w:ascii="Calibri" w:hAnsi="Calibri" w:cs="Calibri"/>
        </w:rPr>
      </w:pPr>
      <w:r>
        <w:rPr>
          <w:rFonts w:ascii="Calibri" w:hAnsi="Calibri" w:cs="Calibri"/>
        </w:rPr>
        <w:t>Интерпретация классов риска</w:t>
      </w:r>
    </w:p>
    <w:p w:rsidR="00D60B02" w:rsidRDefault="00D60B02">
      <w:pPr>
        <w:autoSpaceDE w:val="0"/>
        <w:autoSpaceDN w:val="0"/>
        <w:adjustRightInd w:val="0"/>
        <w:spacing w:after="0" w:line="240" w:lineRule="auto"/>
        <w:ind w:firstLine="540"/>
        <w:jc w:val="both"/>
        <w:rPr>
          <w:rFonts w:ascii="Calibri" w:hAnsi="Calibri" w:cs="Calibri"/>
        </w:rPr>
      </w:pPr>
    </w:p>
    <w:tbl>
      <w:tblPr>
        <w:tblW w:w="0" w:type="auto"/>
        <w:tblInd w:w="70" w:type="dxa"/>
        <w:tblLayout w:type="fixed"/>
        <w:tblCellMar>
          <w:left w:w="70" w:type="dxa"/>
          <w:right w:w="70" w:type="dxa"/>
        </w:tblCellMar>
        <w:tblLook w:val="0000"/>
      </w:tblPr>
      <w:tblGrid>
        <w:gridCol w:w="1620"/>
        <w:gridCol w:w="8370"/>
      </w:tblGrid>
      <w:tr w:rsidR="00D60B02">
        <w:trPr>
          <w:cantSplit/>
          <w:trHeight w:val="240"/>
        </w:trPr>
        <w:tc>
          <w:tcPr>
            <w:tcW w:w="1620" w:type="dxa"/>
            <w:tcBorders>
              <w:top w:val="single" w:sz="6" w:space="0" w:color="auto"/>
              <w:left w:val="single" w:sz="6" w:space="0" w:color="auto"/>
              <w:bottom w:val="single" w:sz="6" w:space="0" w:color="auto"/>
              <w:right w:val="single" w:sz="6" w:space="0" w:color="auto"/>
            </w:tcBorders>
          </w:tcPr>
          <w:p w:rsidR="00D60B02" w:rsidRDefault="00D60B02">
            <w:pPr>
              <w:pStyle w:val="ConsPlusCell"/>
              <w:widowControl/>
              <w:rPr>
                <w:rFonts w:ascii="Calibri" w:hAnsi="Calibri" w:cs="Calibri"/>
                <w:sz w:val="22"/>
                <w:szCs w:val="22"/>
              </w:rPr>
            </w:pPr>
            <w:r>
              <w:rPr>
                <w:rFonts w:ascii="Calibri" w:hAnsi="Calibri" w:cs="Calibri"/>
                <w:sz w:val="22"/>
                <w:szCs w:val="22"/>
              </w:rPr>
              <w:t>Класс риска</w:t>
            </w:r>
          </w:p>
        </w:tc>
        <w:tc>
          <w:tcPr>
            <w:tcW w:w="8370" w:type="dxa"/>
            <w:tcBorders>
              <w:top w:val="single" w:sz="6" w:space="0" w:color="auto"/>
              <w:left w:val="single" w:sz="6" w:space="0" w:color="auto"/>
              <w:bottom w:val="single" w:sz="6" w:space="0" w:color="auto"/>
              <w:right w:val="single" w:sz="6" w:space="0" w:color="auto"/>
            </w:tcBorders>
          </w:tcPr>
          <w:p w:rsidR="00D60B02" w:rsidRDefault="00D60B02">
            <w:pPr>
              <w:pStyle w:val="ConsPlusCell"/>
              <w:widowControl/>
              <w:rPr>
                <w:rFonts w:ascii="Calibri" w:hAnsi="Calibri" w:cs="Calibri"/>
                <w:sz w:val="22"/>
                <w:szCs w:val="22"/>
              </w:rPr>
            </w:pPr>
            <w:r>
              <w:rPr>
                <w:rFonts w:ascii="Calibri" w:hAnsi="Calibri" w:cs="Calibri"/>
                <w:sz w:val="22"/>
                <w:szCs w:val="22"/>
              </w:rPr>
              <w:t xml:space="preserve">Интерпретация класса риска                  </w:t>
            </w:r>
          </w:p>
        </w:tc>
      </w:tr>
      <w:tr w:rsidR="00D60B02">
        <w:trPr>
          <w:cantSplit/>
          <w:trHeight w:val="240"/>
        </w:trPr>
        <w:tc>
          <w:tcPr>
            <w:tcW w:w="1620" w:type="dxa"/>
            <w:tcBorders>
              <w:top w:val="single" w:sz="6" w:space="0" w:color="auto"/>
              <w:left w:val="single" w:sz="6" w:space="0" w:color="auto"/>
              <w:bottom w:val="single" w:sz="6" w:space="0" w:color="auto"/>
              <w:right w:val="single" w:sz="6" w:space="0" w:color="auto"/>
            </w:tcBorders>
          </w:tcPr>
          <w:p w:rsidR="00D60B02" w:rsidRDefault="00D60B02">
            <w:pPr>
              <w:pStyle w:val="ConsPlusCell"/>
              <w:widowControl/>
              <w:rPr>
                <w:rFonts w:ascii="Calibri" w:hAnsi="Calibri" w:cs="Calibri"/>
                <w:sz w:val="22"/>
                <w:szCs w:val="22"/>
              </w:rPr>
            </w:pPr>
            <w:r>
              <w:rPr>
                <w:rFonts w:ascii="Calibri" w:hAnsi="Calibri" w:cs="Calibri"/>
                <w:sz w:val="22"/>
                <w:szCs w:val="22"/>
              </w:rPr>
              <w:t xml:space="preserve">I     </w:t>
            </w:r>
          </w:p>
        </w:tc>
        <w:tc>
          <w:tcPr>
            <w:tcW w:w="8370" w:type="dxa"/>
            <w:tcBorders>
              <w:top w:val="single" w:sz="6" w:space="0" w:color="auto"/>
              <w:left w:val="single" w:sz="6" w:space="0" w:color="auto"/>
              <w:bottom w:val="single" w:sz="6" w:space="0" w:color="auto"/>
              <w:right w:val="single" w:sz="6" w:space="0" w:color="auto"/>
            </w:tcBorders>
          </w:tcPr>
          <w:p w:rsidR="00D60B02" w:rsidRDefault="00D60B02">
            <w:pPr>
              <w:pStyle w:val="ConsPlusCell"/>
              <w:widowControl/>
              <w:rPr>
                <w:rFonts w:ascii="Calibri" w:hAnsi="Calibri" w:cs="Calibri"/>
                <w:sz w:val="22"/>
                <w:szCs w:val="22"/>
              </w:rPr>
            </w:pPr>
            <w:r>
              <w:rPr>
                <w:rFonts w:ascii="Calibri" w:hAnsi="Calibri" w:cs="Calibri"/>
                <w:sz w:val="22"/>
                <w:szCs w:val="22"/>
              </w:rPr>
              <w:t xml:space="preserve">Недопустимый риск                                            </w:t>
            </w:r>
          </w:p>
        </w:tc>
      </w:tr>
      <w:tr w:rsidR="00D60B02">
        <w:trPr>
          <w:cantSplit/>
          <w:trHeight w:val="480"/>
        </w:trPr>
        <w:tc>
          <w:tcPr>
            <w:tcW w:w="1620" w:type="dxa"/>
            <w:tcBorders>
              <w:top w:val="single" w:sz="6" w:space="0" w:color="auto"/>
              <w:left w:val="single" w:sz="6" w:space="0" w:color="auto"/>
              <w:bottom w:val="single" w:sz="6" w:space="0" w:color="auto"/>
              <w:right w:val="single" w:sz="6" w:space="0" w:color="auto"/>
            </w:tcBorders>
          </w:tcPr>
          <w:p w:rsidR="00D60B02" w:rsidRDefault="00D60B02">
            <w:pPr>
              <w:pStyle w:val="ConsPlusCell"/>
              <w:widowControl/>
              <w:rPr>
                <w:rFonts w:ascii="Calibri" w:hAnsi="Calibri" w:cs="Calibri"/>
                <w:sz w:val="22"/>
                <w:szCs w:val="22"/>
              </w:rPr>
            </w:pPr>
            <w:r>
              <w:rPr>
                <w:rFonts w:ascii="Calibri" w:hAnsi="Calibri" w:cs="Calibri"/>
                <w:sz w:val="22"/>
                <w:szCs w:val="22"/>
              </w:rPr>
              <w:t xml:space="preserve">II     </w:t>
            </w:r>
          </w:p>
        </w:tc>
        <w:tc>
          <w:tcPr>
            <w:tcW w:w="8370" w:type="dxa"/>
            <w:tcBorders>
              <w:top w:val="single" w:sz="6" w:space="0" w:color="auto"/>
              <w:left w:val="single" w:sz="6" w:space="0" w:color="auto"/>
              <w:bottom w:val="single" w:sz="6" w:space="0" w:color="auto"/>
              <w:right w:val="single" w:sz="6" w:space="0" w:color="auto"/>
            </w:tcBorders>
          </w:tcPr>
          <w:p w:rsidR="00D60B02" w:rsidRDefault="00D60B02">
            <w:pPr>
              <w:pStyle w:val="ConsPlusCell"/>
              <w:widowControl/>
              <w:rPr>
                <w:rFonts w:ascii="Calibri" w:hAnsi="Calibri" w:cs="Calibri"/>
                <w:sz w:val="22"/>
                <w:szCs w:val="22"/>
              </w:rPr>
            </w:pPr>
            <w:r>
              <w:rPr>
                <w:rFonts w:ascii="Calibri" w:hAnsi="Calibri" w:cs="Calibri"/>
                <w:sz w:val="22"/>
                <w:szCs w:val="22"/>
              </w:rPr>
              <w:t xml:space="preserve">Нежелательный риск, и допустимый только, если снижение риска </w:t>
            </w:r>
            <w:r>
              <w:rPr>
                <w:rFonts w:ascii="Calibri" w:hAnsi="Calibri" w:cs="Calibri"/>
                <w:sz w:val="22"/>
                <w:szCs w:val="22"/>
              </w:rPr>
              <w:br/>
              <w:t xml:space="preserve">не осуществимо или если затраты не чрезвычайно велики        </w:t>
            </w:r>
            <w:r>
              <w:rPr>
                <w:rFonts w:ascii="Calibri" w:hAnsi="Calibri" w:cs="Calibri"/>
                <w:sz w:val="22"/>
                <w:szCs w:val="22"/>
              </w:rPr>
              <w:br/>
              <w:t xml:space="preserve">по сравнению с полученной выгодой                            </w:t>
            </w:r>
          </w:p>
        </w:tc>
      </w:tr>
      <w:tr w:rsidR="00D60B02">
        <w:trPr>
          <w:cantSplit/>
          <w:trHeight w:val="360"/>
        </w:trPr>
        <w:tc>
          <w:tcPr>
            <w:tcW w:w="1620" w:type="dxa"/>
            <w:tcBorders>
              <w:top w:val="single" w:sz="6" w:space="0" w:color="auto"/>
              <w:left w:val="single" w:sz="6" w:space="0" w:color="auto"/>
              <w:bottom w:val="single" w:sz="6" w:space="0" w:color="auto"/>
              <w:right w:val="single" w:sz="6" w:space="0" w:color="auto"/>
            </w:tcBorders>
          </w:tcPr>
          <w:p w:rsidR="00D60B02" w:rsidRDefault="00D60B02">
            <w:pPr>
              <w:pStyle w:val="ConsPlusCell"/>
              <w:widowControl/>
              <w:rPr>
                <w:rFonts w:ascii="Calibri" w:hAnsi="Calibri" w:cs="Calibri"/>
                <w:sz w:val="22"/>
                <w:szCs w:val="22"/>
              </w:rPr>
            </w:pPr>
            <w:r>
              <w:rPr>
                <w:rFonts w:ascii="Calibri" w:hAnsi="Calibri" w:cs="Calibri"/>
                <w:sz w:val="22"/>
                <w:szCs w:val="22"/>
              </w:rPr>
              <w:t xml:space="preserve">III    </w:t>
            </w:r>
          </w:p>
        </w:tc>
        <w:tc>
          <w:tcPr>
            <w:tcW w:w="8370" w:type="dxa"/>
            <w:tcBorders>
              <w:top w:val="single" w:sz="6" w:space="0" w:color="auto"/>
              <w:left w:val="single" w:sz="6" w:space="0" w:color="auto"/>
              <w:bottom w:val="single" w:sz="6" w:space="0" w:color="auto"/>
              <w:right w:val="single" w:sz="6" w:space="0" w:color="auto"/>
            </w:tcBorders>
          </w:tcPr>
          <w:p w:rsidR="00D60B02" w:rsidRDefault="00D60B02">
            <w:pPr>
              <w:pStyle w:val="ConsPlusCell"/>
              <w:widowControl/>
              <w:rPr>
                <w:rFonts w:ascii="Calibri" w:hAnsi="Calibri" w:cs="Calibri"/>
                <w:sz w:val="22"/>
                <w:szCs w:val="22"/>
              </w:rPr>
            </w:pPr>
            <w:r>
              <w:rPr>
                <w:rFonts w:ascii="Calibri" w:hAnsi="Calibri" w:cs="Calibri"/>
                <w:sz w:val="22"/>
                <w:szCs w:val="22"/>
              </w:rPr>
              <w:t xml:space="preserve">Приемлемый риск, если затраты на снижение риска не превышают </w:t>
            </w:r>
            <w:r>
              <w:rPr>
                <w:rFonts w:ascii="Calibri" w:hAnsi="Calibri" w:cs="Calibri"/>
                <w:sz w:val="22"/>
                <w:szCs w:val="22"/>
              </w:rPr>
              <w:br/>
              <w:t xml:space="preserve">полученную выгоду                                            </w:t>
            </w:r>
          </w:p>
        </w:tc>
      </w:tr>
      <w:tr w:rsidR="00D60B02">
        <w:trPr>
          <w:cantSplit/>
          <w:trHeight w:val="240"/>
        </w:trPr>
        <w:tc>
          <w:tcPr>
            <w:tcW w:w="1620" w:type="dxa"/>
            <w:tcBorders>
              <w:top w:val="single" w:sz="6" w:space="0" w:color="auto"/>
              <w:left w:val="single" w:sz="6" w:space="0" w:color="auto"/>
              <w:bottom w:val="single" w:sz="6" w:space="0" w:color="auto"/>
              <w:right w:val="single" w:sz="6" w:space="0" w:color="auto"/>
            </w:tcBorders>
          </w:tcPr>
          <w:p w:rsidR="00D60B02" w:rsidRDefault="00D60B02">
            <w:pPr>
              <w:pStyle w:val="ConsPlusCell"/>
              <w:widowControl/>
              <w:rPr>
                <w:rFonts w:ascii="Calibri" w:hAnsi="Calibri" w:cs="Calibri"/>
                <w:sz w:val="22"/>
                <w:szCs w:val="22"/>
              </w:rPr>
            </w:pPr>
            <w:r>
              <w:rPr>
                <w:rFonts w:ascii="Calibri" w:hAnsi="Calibri" w:cs="Calibri"/>
                <w:sz w:val="22"/>
                <w:szCs w:val="22"/>
              </w:rPr>
              <w:t xml:space="preserve">IV     </w:t>
            </w:r>
          </w:p>
        </w:tc>
        <w:tc>
          <w:tcPr>
            <w:tcW w:w="8370" w:type="dxa"/>
            <w:tcBorders>
              <w:top w:val="single" w:sz="6" w:space="0" w:color="auto"/>
              <w:left w:val="single" w:sz="6" w:space="0" w:color="auto"/>
              <w:bottom w:val="single" w:sz="6" w:space="0" w:color="auto"/>
              <w:right w:val="single" w:sz="6" w:space="0" w:color="auto"/>
            </w:tcBorders>
          </w:tcPr>
          <w:p w:rsidR="00D60B02" w:rsidRDefault="00D60B02">
            <w:pPr>
              <w:pStyle w:val="ConsPlusCell"/>
              <w:widowControl/>
              <w:rPr>
                <w:rFonts w:ascii="Calibri" w:hAnsi="Calibri" w:cs="Calibri"/>
                <w:sz w:val="22"/>
                <w:szCs w:val="22"/>
              </w:rPr>
            </w:pPr>
            <w:r>
              <w:rPr>
                <w:rFonts w:ascii="Calibri" w:hAnsi="Calibri" w:cs="Calibri"/>
                <w:sz w:val="22"/>
                <w:szCs w:val="22"/>
              </w:rPr>
              <w:t xml:space="preserve">Пренебрежимо малый риск                                      </w:t>
            </w:r>
          </w:p>
        </w:tc>
      </w:tr>
    </w:tbl>
    <w:p w:rsidR="00D60B02" w:rsidRDefault="00D60B02">
      <w:pPr>
        <w:autoSpaceDE w:val="0"/>
        <w:autoSpaceDN w:val="0"/>
        <w:adjustRightInd w:val="0"/>
        <w:spacing w:after="0" w:line="240" w:lineRule="auto"/>
        <w:ind w:firstLine="540"/>
        <w:jc w:val="both"/>
        <w:rPr>
          <w:rFonts w:ascii="Calibri" w:hAnsi="Calibri" w:cs="Calibri"/>
        </w:rPr>
      </w:pPr>
    </w:p>
    <w:p w:rsidR="00D60B02" w:rsidRDefault="00D60B0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каждой конкретной ситуации должны быть разработаны таблицы, аналогичные </w:t>
      </w:r>
      <w:hyperlink r:id="rId52" w:history="1">
        <w:r>
          <w:rPr>
            <w:rFonts w:ascii="Calibri" w:hAnsi="Calibri" w:cs="Calibri"/>
            <w:color w:val="0000FF"/>
          </w:rPr>
          <w:t>таблице Д.1</w:t>
        </w:r>
      </w:hyperlink>
      <w:r>
        <w:rPr>
          <w:rFonts w:ascii="Calibri" w:hAnsi="Calibri" w:cs="Calibri"/>
        </w:rPr>
        <w:t xml:space="preserve">, с учетом социальных, политических и экономических факторов. Каждому последствию должна быть поставлена в соответствие частота возникновения события, и таблица должна быть заполнена классами риска. Например, частота в </w:t>
      </w:r>
      <w:hyperlink r:id="rId53" w:history="1">
        <w:r>
          <w:rPr>
            <w:rFonts w:ascii="Calibri" w:hAnsi="Calibri" w:cs="Calibri"/>
            <w:color w:val="0000FF"/>
          </w:rPr>
          <w:t>таблице Д.1</w:t>
        </w:r>
      </w:hyperlink>
      <w:r>
        <w:rPr>
          <w:rFonts w:ascii="Calibri" w:hAnsi="Calibri" w:cs="Calibri"/>
        </w:rPr>
        <w:t xml:space="preserve"> может обозначать частоту события (полученная на основании продолжительного опыта), которая могла бы быть заданной, как частота больше, чем 10 раз в год. Критерием последствий может служить причинение вреда жизни и здоровью людей.</w:t>
      </w:r>
    </w:p>
    <w:p w:rsidR="00D60B02" w:rsidRDefault="00D60B02">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Критическим последствием могла бы быть гибель одного человека и/или многочисленные серьезные повреждения нескольких людей, либо несколько профессиональных заболеваний </w:t>
      </w:r>
      <w:hyperlink r:id="rId54" w:history="1">
        <w:r>
          <w:rPr>
            <w:rFonts w:ascii="Calibri" w:hAnsi="Calibri" w:cs="Calibri"/>
            <w:color w:val="0000FF"/>
          </w:rPr>
          <w:t>(таблица Д.2)</w:t>
        </w:r>
      </w:hyperlink>
      <w:r>
        <w:rPr>
          <w:rFonts w:ascii="Calibri" w:hAnsi="Calibri" w:cs="Calibri"/>
        </w:rPr>
        <w:t>.</w:t>
      </w:r>
    </w:p>
    <w:p w:rsidR="00D60B02" w:rsidRDefault="00D60B02">
      <w:pPr>
        <w:autoSpaceDE w:val="0"/>
        <w:autoSpaceDN w:val="0"/>
        <w:adjustRightInd w:val="0"/>
        <w:spacing w:after="0" w:line="240" w:lineRule="auto"/>
        <w:ind w:firstLine="540"/>
        <w:jc w:val="both"/>
        <w:rPr>
          <w:rFonts w:ascii="Calibri" w:hAnsi="Calibri" w:cs="Calibri"/>
        </w:rPr>
      </w:pPr>
    </w:p>
    <w:p w:rsidR="00D60B02" w:rsidRDefault="00D60B02">
      <w:pPr>
        <w:autoSpaceDE w:val="0"/>
        <w:autoSpaceDN w:val="0"/>
        <w:adjustRightInd w:val="0"/>
        <w:spacing w:after="0" w:line="240" w:lineRule="auto"/>
        <w:ind w:firstLine="540"/>
        <w:jc w:val="both"/>
        <w:rPr>
          <w:rFonts w:ascii="Calibri" w:hAnsi="Calibri" w:cs="Calibri"/>
        </w:rPr>
      </w:pPr>
    </w:p>
    <w:p w:rsidR="00D60B02" w:rsidRDefault="00D60B02">
      <w:pPr>
        <w:autoSpaceDE w:val="0"/>
        <w:autoSpaceDN w:val="0"/>
        <w:adjustRightInd w:val="0"/>
        <w:spacing w:after="0" w:line="240" w:lineRule="auto"/>
        <w:ind w:firstLine="540"/>
        <w:jc w:val="both"/>
        <w:rPr>
          <w:rFonts w:ascii="Calibri" w:hAnsi="Calibri" w:cs="Calibri"/>
        </w:rPr>
      </w:pPr>
    </w:p>
    <w:p w:rsidR="00D60B02" w:rsidRDefault="00D60B02">
      <w:pPr>
        <w:autoSpaceDE w:val="0"/>
        <w:autoSpaceDN w:val="0"/>
        <w:adjustRightInd w:val="0"/>
        <w:spacing w:after="0" w:line="240" w:lineRule="auto"/>
        <w:ind w:firstLine="540"/>
        <w:jc w:val="both"/>
        <w:rPr>
          <w:rFonts w:ascii="Calibri" w:hAnsi="Calibri" w:cs="Calibri"/>
        </w:rPr>
      </w:pPr>
    </w:p>
    <w:p w:rsidR="00D60B02" w:rsidRDefault="00D60B02">
      <w:pPr>
        <w:autoSpaceDE w:val="0"/>
        <w:autoSpaceDN w:val="0"/>
        <w:adjustRightInd w:val="0"/>
        <w:spacing w:after="0" w:line="240" w:lineRule="auto"/>
        <w:ind w:firstLine="540"/>
        <w:jc w:val="both"/>
        <w:rPr>
          <w:rFonts w:ascii="Calibri" w:hAnsi="Calibri" w:cs="Calibri"/>
        </w:rPr>
      </w:pPr>
    </w:p>
    <w:p w:rsidR="00D60B02" w:rsidRDefault="00D60B02">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Е</w:t>
      </w:r>
    </w:p>
    <w:p w:rsidR="00D60B02" w:rsidRDefault="00D60B02">
      <w:pPr>
        <w:autoSpaceDE w:val="0"/>
        <w:autoSpaceDN w:val="0"/>
        <w:adjustRightInd w:val="0"/>
        <w:spacing w:after="0" w:line="240" w:lineRule="auto"/>
        <w:jc w:val="right"/>
        <w:rPr>
          <w:rFonts w:ascii="Calibri" w:hAnsi="Calibri" w:cs="Calibri"/>
        </w:rPr>
      </w:pPr>
      <w:r>
        <w:rPr>
          <w:rFonts w:ascii="Calibri" w:hAnsi="Calibri" w:cs="Calibri"/>
        </w:rPr>
        <w:t>(справочное)</w:t>
      </w:r>
    </w:p>
    <w:p w:rsidR="00D60B02" w:rsidRDefault="00D60B02">
      <w:pPr>
        <w:autoSpaceDE w:val="0"/>
        <w:autoSpaceDN w:val="0"/>
        <w:adjustRightInd w:val="0"/>
        <w:spacing w:after="0" w:line="240" w:lineRule="auto"/>
        <w:ind w:firstLine="540"/>
        <w:jc w:val="both"/>
        <w:rPr>
          <w:rFonts w:ascii="Calibri" w:hAnsi="Calibri" w:cs="Calibri"/>
        </w:rPr>
      </w:pPr>
    </w:p>
    <w:p w:rsidR="00D60B02" w:rsidRDefault="00D60B02">
      <w:pPr>
        <w:autoSpaceDE w:val="0"/>
        <w:autoSpaceDN w:val="0"/>
        <w:adjustRightInd w:val="0"/>
        <w:spacing w:after="0" w:line="240" w:lineRule="auto"/>
        <w:jc w:val="center"/>
        <w:rPr>
          <w:rFonts w:ascii="Calibri" w:hAnsi="Calibri" w:cs="Calibri"/>
        </w:rPr>
      </w:pPr>
      <w:r>
        <w:rPr>
          <w:rFonts w:ascii="Calibri" w:hAnsi="Calibri" w:cs="Calibri"/>
        </w:rPr>
        <w:t>ОПРЕДЕЛЕНИЕ УРОВНЕЙ ПОЛНОТЫ БЕЗОПАСНОСТИ:</w:t>
      </w:r>
    </w:p>
    <w:p w:rsidR="00D60B02" w:rsidRDefault="00D60B02">
      <w:pPr>
        <w:autoSpaceDE w:val="0"/>
        <w:autoSpaceDN w:val="0"/>
        <w:adjustRightInd w:val="0"/>
        <w:spacing w:after="0" w:line="240" w:lineRule="auto"/>
        <w:jc w:val="center"/>
        <w:rPr>
          <w:rFonts w:ascii="Calibri" w:hAnsi="Calibri" w:cs="Calibri"/>
        </w:rPr>
      </w:pPr>
      <w:r>
        <w:rPr>
          <w:rFonts w:ascii="Calibri" w:hAnsi="Calibri" w:cs="Calibri"/>
        </w:rPr>
        <w:t>КОЛИЧЕСТВЕННЫЙ МЕТОД</w:t>
      </w:r>
    </w:p>
    <w:p w:rsidR="00D60B02" w:rsidRDefault="00D60B02">
      <w:pPr>
        <w:autoSpaceDE w:val="0"/>
        <w:autoSpaceDN w:val="0"/>
        <w:adjustRightInd w:val="0"/>
        <w:spacing w:after="0" w:line="240" w:lineRule="auto"/>
        <w:ind w:firstLine="540"/>
        <w:jc w:val="both"/>
        <w:rPr>
          <w:rFonts w:ascii="Calibri" w:hAnsi="Calibri" w:cs="Calibri"/>
        </w:rPr>
      </w:pPr>
    </w:p>
    <w:p w:rsidR="00D60B02" w:rsidRDefault="00D60B02">
      <w:pPr>
        <w:autoSpaceDE w:val="0"/>
        <w:autoSpaceDN w:val="0"/>
        <w:adjustRightInd w:val="0"/>
        <w:spacing w:after="0" w:line="240" w:lineRule="auto"/>
        <w:ind w:firstLine="540"/>
        <w:jc w:val="both"/>
        <w:rPr>
          <w:rFonts w:ascii="Calibri" w:hAnsi="Calibri" w:cs="Calibri"/>
        </w:rPr>
      </w:pPr>
      <w:r>
        <w:rPr>
          <w:rFonts w:ascii="Calibri" w:hAnsi="Calibri" w:cs="Calibri"/>
        </w:rPr>
        <w:t>Е.1. Общие положения</w:t>
      </w:r>
    </w:p>
    <w:p w:rsidR="00D60B02" w:rsidRDefault="00D60B02">
      <w:pPr>
        <w:autoSpaceDE w:val="0"/>
        <w:autoSpaceDN w:val="0"/>
        <w:adjustRightInd w:val="0"/>
        <w:spacing w:after="0" w:line="240" w:lineRule="auto"/>
        <w:ind w:firstLine="540"/>
        <w:jc w:val="both"/>
        <w:rPr>
          <w:rFonts w:ascii="Calibri" w:hAnsi="Calibri" w:cs="Calibri"/>
        </w:rPr>
      </w:pPr>
      <w:r>
        <w:rPr>
          <w:rFonts w:ascii="Calibri" w:hAnsi="Calibri" w:cs="Calibri"/>
        </w:rPr>
        <w:t>Количественный метод применим, когда:</w:t>
      </w:r>
    </w:p>
    <w:p w:rsidR="00D60B02" w:rsidRDefault="00D60B0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 допустимый риск может быть задан в числовой форме (например, определенное последствие не должно произойти чаще, чем </w:t>
      </w:r>
      <w:r w:rsidR="00944B35" w:rsidRPr="00944B35">
        <w:rPr>
          <w:rFonts w:ascii="Calibri" w:hAnsi="Calibri" w:cs="Calibri"/>
          <w:position w:val="-8"/>
        </w:rPr>
        <w:pict>
          <v:shape id="_x0000_i1036" type="#_x0000_t75" style="width:49.7pt;height:18pt">
            <v:imagedata r:id="rId55" o:title=""/>
          </v:shape>
        </w:pict>
      </w:r>
      <w:r>
        <w:rPr>
          <w:rFonts w:ascii="Calibri" w:hAnsi="Calibri" w:cs="Calibri"/>
        </w:rPr>
        <w:t>);</w:t>
      </w:r>
    </w:p>
    <w:p w:rsidR="00D60B02" w:rsidRDefault="00D60B0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 заданы числовые целевые (планируемые) значения полноты безопасности для СБЗС-систем. Такие целевые значения определены в </w:t>
      </w:r>
      <w:hyperlink r:id="rId56" w:history="1">
        <w:r>
          <w:rPr>
            <w:rFonts w:ascii="Calibri" w:hAnsi="Calibri" w:cs="Calibri"/>
            <w:color w:val="0000FF"/>
          </w:rPr>
          <w:t>ГОСТ Р 53195.2</w:t>
        </w:r>
      </w:hyperlink>
      <w:r>
        <w:rPr>
          <w:rFonts w:ascii="Calibri" w:hAnsi="Calibri" w:cs="Calibri"/>
        </w:rPr>
        <w:t>.</w:t>
      </w:r>
    </w:p>
    <w:p w:rsidR="00D60B02" w:rsidRDefault="00D60B0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Метод, в частности, применим для моделей риска, показанных на рисунках Е.1, </w:t>
      </w:r>
      <w:hyperlink r:id="rId57" w:history="1">
        <w:r>
          <w:rPr>
            <w:rFonts w:ascii="Calibri" w:hAnsi="Calibri" w:cs="Calibri"/>
            <w:color w:val="0000FF"/>
          </w:rPr>
          <w:t>Е.2</w:t>
        </w:r>
      </w:hyperlink>
      <w:r>
        <w:rPr>
          <w:rFonts w:ascii="Calibri" w:hAnsi="Calibri" w:cs="Calibri"/>
        </w:rPr>
        <w:t xml:space="preserve"> настоящего приложения и </w:t>
      </w:r>
      <w:hyperlink r:id="rId58" w:history="1">
        <w:r>
          <w:rPr>
            <w:rFonts w:ascii="Calibri" w:hAnsi="Calibri" w:cs="Calibri"/>
            <w:color w:val="0000FF"/>
          </w:rPr>
          <w:t>рисунке Д.1</w:t>
        </w:r>
      </w:hyperlink>
      <w:r>
        <w:rPr>
          <w:rFonts w:ascii="Calibri" w:hAnsi="Calibri" w:cs="Calibri"/>
        </w:rPr>
        <w:t xml:space="preserve"> Приложения Д.</w:t>
      </w:r>
    </w:p>
    <w:p w:rsidR="00D60B02" w:rsidRDefault="00D60B02">
      <w:pPr>
        <w:autoSpaceDE w:val="0"/>
        <w:autoSpaceDN w:val="0"/>
        <w:adjustRightInd w:val="0"/>
        <w:spacing w:after="0" w:line="240" w:lineRule="auto"/>
        <w:ind w:firstLine="540"/>
        <w:jc w:val="both"/>
        <w:rPr>
          <w:rFonts w:ascii="Calibri" w:hAnsi="Calibri" w:cs="Calibri"/>
        </w:rPr>
      </w:pPr>
    </w:p>
    <w:p w:rsidR="00D60B02" w:rsidRDefault="00B93658">
      <w:pPr>
        <w:autoSpaceDE w:val="0"/>
        <w:autoSpaceDN w:val="0"/>
        <w:adjustRightInd w:val="0"/>
        <w:spacing w:after="0" w:line="240" w:lineRule="auto"/>
        <w:jc w:val="center"/>
        <w:rPr>
          <w:rFonts w:ascii="Calibri" w:hAnsi="Calibri" w:cs="Calibri"/>
        </w:rPr>
      </w:pPr>
      <w:r w:rsidRPr="00944B35">
        <w:rPr>
          <w:rFonts w:ascii="Calibri" w:hAnsi="Calibri" w:cs="Calibri"/>
        </w:rPr>
        <w:pict>
          <v:shape id="_x0000_i1037" type="#_x0000_t75" style="width:392.55pt;height:243.45pt">
            <v:imagedata r:id="rId59" o:title=""/>
          </v:shape>
        </w:pict>
      </w:r>
    </w:p>
    <w:p w:rsidR="00D60B02" w:rsidRDefault="00D60B02">
      <w:pPr>
        <w:autoSpaceDE w:val="0"/>
        <w:autoSpaceDN w:val="0"/>
        <w:adjustRightInd w:val="0"/>
        <w:spacing w:after="0" w:line="240" w:lineRule="auto"/>
        <w:jc w:val="center"/>
        <w:rPr>
          <w:rFonts w:ascii="Calibri" w:hAnsi="Calibri" w:cs="Calibri"/>
        </w:rPr>
      </w:pPr>
    </w:p>
    <w:p w:rsidR="00D60B02" w:rsidRDefault="00D60B02">
      <w:pPr>
        <w:autoSpaceDE w:val="0"/>
        <w:autoSpaceDN w:val="0"/>
        <w:adjustRightInd w:val="0"/>
        <w:spacing w:after="0" w:line="240" w:lineRule="auto"/>
        <w:jc w:val="center"/>
        <w:rPr>
          <w:rFonts w:ascii="Calibri" w:hAnsi="Calibri" w:cs="Calibri"/>
        </w:rPr>
      </w:pPr>
      <w:r>
        <w:rPr>
          <w:rFonts w:ascii="Calibri" w:hAnsi="Calibri" w:cs="Calibri"/>
        </w:rPr>
        <w:t>Рисунок Е.1. Общий подход к снижению риска</w:t>
      </w:r>
    </w:p>
    <w:p w:rsidR="00D60B02" w:rsidRDefault="00D60B02">
      <w:pPr>
        <w:autoSpaceDE w:val="0"/>
        <w:autoSpaceDN w:val="0"/>
        <w:adjustRightInd w:val="0"/>
        <w:spacing w:after="0" w:line="240" w:lineRule="auto"/>
        <w:jc w:val="center"/>
        <w:rPr>
          <w:rFonts w:ascii="Calibri" w:hAnsi="Calibri" w:cs="Calibri"/>
        </w:rPr>
      </w:pPr>
    </w:p>
    <w:p w:rsidR="00D60B02" w:rsidRDefault="00B93658">
      <w:pPr>
        <w:autoSpaceDE w:val="0"/>
        <w:autoSpaceDN w:val="0"/>
        <w:adjustRightInd w:val="0"/>
        <w:spacing w:after="0" w:line="240" w:lineRule="auto"/>
        <w:jc w:val="center"/>
        <w:rPr>
          <w:rFonts w:ascii="Calibri" w:hAnsi="Calibri" w:cs="Calibri"/>
        </w:rPr>
      </w:pPr>
      <w:r w:rsidRPr="00944B35">
        <w:rPr>
          <w:rFonts w:ascii="Calibri" w:hAnsi="Calibri" w:cs="Calibri"/>
        </w:rPr>
        <w:lastRenderedPageBreak/>
        <w:pict>
          <v:shape id="_x0000_i1038" type="#_x0000_t75" style="width:388.3pt;height:199.7pt">
            <v:imagedata r:id="rId60" o:title=""/>
          </v:shape>
        </w:pict>
      </w:r>
    </w:p>
    <w:p w:rsidR="00D60B02" w:rsidRDefault="00D60B02">
      <w:pPr>
        <w:autoSpaceDE w:val="0"/>
        <w:autoSpaceDN w:val="0"/>
        <w:adjustRightInd w:val="0"/>
        <w:spacing w:after="0" w:line="240" w:lineRule="auto"/>
        <w:jc w:val="center"/>
        <w:rPr>
          <w:rFonts w:ascii="Calibri" w:hAnsi="Calibri" w:cs="Calibri"/>
        </w:rPr>
      </w:pPr>
    </w:p>
    <w:p w:rsidR="00D60B02" w:rsidRDefault="00D60B02">
      <w:pPr>
        <w:autoSpaceDE w:val="0"/>
        <w:autoSpaceDN w:val="0"/>
        <w:adjustRightInd w:val="0"/>
        <w:spacing w:after="0" w:line="240" w:lineRule="auto"/>
        <w:jc w:val="center"/>
        <w:rPr>
          <w:rFonts w:ascii="Calibri" w:hAnsi="Calibri" w:cs="Calibri"/>
        </w:rPr>
      </w:pPr>
      <w:r>
        <w:rPr>
          <w:rFonts w:ascii="Calibri" w:hAnsi="Calibri" w:cs="Calibri"/>
        </w:rPr>
        <w:t>Рисунок Е.2. Риск и полнота безопасности</w:t>
      </w:r>
    </w:p>
    <w:p w:rsidR="00D60B02" w:rsidRDefault="00D60B02">
      <w:pPr>
        <w:autoSpaceDE w:val="0"/>
        <w:autoSpaceDN w:val="0"/>
        <w:adjustRightInd w:val="0"/>
        <w:spacing w:after="0" w:line="240" w:lineRule="auto"/>
        <w:ind w:firstLine="540"/>
        <w:jc w:val="both"/>
        <w:rPr>
          <w:rFonts w:ascii="Calibri" w:hAnsi="Calibri" w:cs="Calibri"/>
        </w:rPr>
      </w:pPr>
    </w:p>
    <w:p w:rsidR="00D60B02" w:rsidRDefault="00D60B0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модели снижение риска УО до уровня приемлемого риска достигается применением внешних средств уменьшения риска и СБЗС-системам, каждая из которых снижает часть риска </w:t>
      </w:r>
      <w:hyperlink r:id="rId61" w:history="1">
        <w:r>
          <w:rPr>
            <w:rFonts w:ascii="Calibri" w:hAnsi="Calibri" w:cs="Calibri"/>
            <w:color w:val="0000FF"/>
          </w:rPr>
          <w:t>(рисунок Е.1)</w:t>
        </w:r>
      </w:hyperlink>
      <w:r>
        <w:rPr>
          <w:rFonts w:ascii="Calibri" w:hAnsi="Calibri" w:cs="Calibri"/>
        </w:rPr>
        <w:t>. Снижение риска этими системами и средствами осуществляют с некоторым запасом, чтобы остаточный риск не превысил установленный максимально допустимый риск.</w:t>
      </w:r>
    </w:p>
    <w:p w:rsidR="00D60B02" w:rsidRDefault="00D60B0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Снижение риска достигается выполнением функций безопасности, обеспечиваемых СБЗС-системами и внешними средствами уменьшения риска. Полнота их безопасности должна соответствовать требуемому снижению риска от начального риска УО до целевого приемлемого риска, который устанавливается при расчетах </w:t>
      </w:r>
      <w:hyperlink r:id="rId62" w:history="1">
        <w:r>
          <w:rPr>
            <w:rFonts w:ascii="Calibri" w:hAnsi="Calibri" w:cs="Calibri"/>
            <w:color w:val="0000FF"/>
          </w:rPr>
          <w:t>(рисунок Е.2)</w:t>
        </w:r>
      </w:hyperlink>
      <w:r>
        <w:rPr>
          <w:rFonts w:ascii="Calibri" w:hAnsi="Calibri" w:cs="Calibri"/>
        </w:rPr>
        <w:t>.</w:t>
      </w:r>
    </w:p>
    <w:p w:rsidR="00D60B02" w:rsidRDefault="00D60B0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Функция безопасности может быть распределена по нескольким системам, связанным с безопасностью </w:t>
      </w:r>
      <w:hyperlink r:id="rId63" w:history="1">
        <w:r>
          <w:rPr>
            <w:rFonts w:ascii="Calibri" w:hAnsi="Calibri" w:cs="Calibri"/>
            <w:color w:val="0000FF"/>
          </w:rPr>
          <w:t>(рисунок Е.3)</w:t>
        </w:r>
      </w:hyperlink>
      <w:r>
        <w:rPr>
          <w:rFonts w:ascii="Calibri" w:hAnsi="Calibri" w:cs="Calibri"/>
        </w:rPr>
        <w:t>. Требования к полноте безопасности связываются с каждой функцией безопасности до распределения.</w:t>
      </w:r>
    </w:p>
    <w:p w:rsidR="00D60B02" w:rsidRDefault="00D60B02">
      <w:pPr>
        <w:autoSpaceDE w:val="0"/>
        <w:autoSpaceDN w:val="0"/>
        <w:adjustRightInd w:val="0"/>
        <w:spacing w:after="0" w:line="240" w:lineRule="auto"/>
        <w:ind w:firstLine="540"/>
        <w:jc w:val="both"/>
        <w:rPr>
          <w:rFonts w:ascii="Calibri" w:hAnsi="Calibri" w:cs="Calibri"/>
        </w:rPr>
      </w:pPr>
    </w:p>
    <w:p w:rsidR="00D60B02" w:rsidRDefault="00B93658">
      <w:pPr>
        <w:autoSpaceDE w:val="0"/>
        <w:autoSpaceDN w:val="0"/>
        <w:adjustRightInd w:val="0"/>
        <w:spacing w:after="0" w:line="240" w:lineRule="auto"/>
        <w:jc w:val="center"/>
        <w:rPr>
          <w:rFonts w:ascii="Calibri" w:hAnsi="Calibri" w:cs="Calibri"/>
        </w:rPr>
      </w:pPr>
      <w:r w:rsidRPr="00944B35">
        <w:rPr>
          <w:rFonts w:ascii="Calibri" w:hAnsi="Calibri" w:cs="Calibri"/>
        </w:rPr>
        <w:pict>
          <v:shape id="_x0000_i1039" type="#_x0000_t75" style="width:306pt;height:282.85pt">
            <v:imagedata r:id="rId64" o:title=""/>
          </v:shape>
        </w:pict>
      </w:r>
    </w:p>
    <w:p w:rsidR="00D60B02" w:rsidRDefault="00D60B02">
      <w:pPr>
        <w:autoSpaceDE w:val="0"/>
        <w:autoSpaceDN w:val="0"/>
        <w:adjustRightInd w:val="0"/>
        <w:spacing w:after="0" w:line="240" w:lineRule="auto"/>
        <w:ind w:firstLine="540"/>
        <w:jc w:val="both"/>
        <w:rPr>
          <w:rFonts w:ascii="Calibri" w:hAnsi="Calibri" w:cs="Calibri"/>
        </w:rPr>
      </w:pPr>
    </w:p>
    <w:p w:rsidR="00D60B02" w:rsidRDefault="00D60B02">
      <w:pPr>
        <w:autoSpaceDE w:val="0"/>
        <w:autoSpaceDN w:val="0"/>
        <w:adjustRightInd w:val="0"/>
        <w:spacing w:after="0" w:line="240" w:lineRule="auto"/>
        <w:jc w:val="center"/>
        <w:rPr>
          <w:rFonts w:ascii="Calibri" w:hAnsi="Calibri" w:cs="Calibri"/>
        </w:rPr>
      </w:pPr>
      <w:r>
        <w:rPr>
          <w:rFonts w:ascii="Calibri" w:hAnsi="Calibri" w:cs="Calibri"/>
        </w:rPr>
        <w:t>Рисунок Е.3. Распределение требований безопасности</w:t>
      </w:r>
    </w:p>
    <w:p w:rsidR="00D60B02" w:rsidRDefault="00D60B02">
      <w:pPr>
        <w:autoSpaceDE w:val="0"/>
        <w:autoSpaceDN w:val="0"/>
        <w:adjustRightInd w:val="0"/>
        <w:spacing w:after="0" w:line="240" w:lineRule="auto"/>
        <w:jc w:val="center"/>
        <w:rPr>
          <w:rFonts w:ascii="Calibri" w:hAnsi="Calibri" w:cs="Calibri"/>
        </w:rPr>
      </w:pPr>
      <w:r>
        <w:rPr>
          <w:rFonts w:ascii="Calibri" w:hAnsi="Calibri" w:cs="Calibri"/>
        </w:rPr>
        <w:t>по СБЗС-системам и внешним средствам уменьшения риска</w:t>
      </w:r>
    </w:p>
    <w:p w:rsidR="00D60B02" w:rsidRDefault="00D60B02">
      <w:pPr>
        <w:autoSpaceDE w:val="0"/>
        <w:autoSpaceDN w:val="0"/>
        <w:adjustRightInd w:val="0"/>
        <w:spacing w:after="0" w:line="240" w:lineRule="auto"/>
        <w:ind w:firstLine="540"/>
        <w:jc w:val="both"/>
        <w:rPr>
          <w:rFonts w:ascii="Calibri" w:hAnsi="Calibri" w:cs="Calibri"/>
        </w:rPr>
      </w:pPr>
    </w:p>
    <w:p w:rsidR="00D60B02" w:rsidRDefault="00D60B02">
      <w:pPr>
        <w:autoSpaceDE w:val="0"/>
        <w:autoSpaceDN w:val="0"/>
        <w:adjustRightInd w:val="0"/>
        <w:spacing w:after="0" w:line="240" w:lineRule="auto"/>
        <w:ind w:firstLine="540"/>
        <w:jc w:val="both"/>
        <w:rPr>
          <w:rFonts w:ascii="Calibri" w:hAnsi="Calibri" w:cs="Calibri"/>
        </w:rPr>
      </w:pPr>
      <w:r>
        <w:rPr>
          <w:rFonts w:ascii="Calibri" w:hAnsi="Calibri" w:cs="Calibri"/>
        </w:rPr>
        <w:t>Е.2. Основной метод</w:t>
      </w:r>
    </w:p>
    <w:p w:rsidR="00D60B02" w:rsidRDefault="00D60B02">
      <w:pPr>
        <w:autoSpaceDE w:val="0"/>
        <w:autoSpaceDN w:val="0"/>
        <w:adjustRightInd w:val="0"/>
        <w:spacing w:after="0" w:line="240" w:lineRule="auto"/>
        <w:ind w:firstLine="540"/>
        <w:jc w:val="both"/>
        <w:rPr>
          <w:rFonts w:ascii="Calibri" w:hAnsi="Calibri" w:cs="Calibri"/>
        </w:rPr>
      </w:pPr>
      <w:r>
        <w:rPr>
          <w:rFonts w:ascii="Calibri" w:hAnsi="Calibri" w:cs="Calibri"/>
        </w:rPr>
        <w:t>В этом методе для каждой функции безопасности, выполняемой каждой E/E/PE СБЗС-системой, необходимо:</w:t>
      </w:r>
    </w:p>
    <w:p w:rsidR="00D60B02" w:rsidRDefault="00D60B0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 определить допустимый риск по таблице, аналогичной </w:t>
      </w:r>
      <w:hyperlink r:id="rId65" w:history="1">
        <w:r>
          <w:rPr>
            <w:rFonts w:ascii="Calibri" w:hAnsi="Calibri" w:cs="Calibri"/>
            <w:color w:val="0000FF"/>
          </w:rPr>
          <w:t>таблице Д.1</w:t>
        </w:r>
      </w:hyperlink>
      <w:r>
        <w:rPr>
          <w:rFonts w:ascii="Calibri" w:hAnsi="Calibri" w:cs="Calibri"/>
        </w:rPr>
        <w:t xml:space="preserve"> Приложения Д, заполненной для конкретной опасности;</w:t>
      </w:r>
    </w:p>
    <w:p w:rsidR="00D60B02" w:rsidRDefault="00D60B02">
      <w:pPr>
        <w:autoSpaceDE w:val="0"/>
        <w:autoSpaceDN w:val="0"/>
        <w:adjustRightInd w:val="0"/>
        <w:spacing w:after="0" w:line="240" w:lineRule="auto"/>
        <w:ind w:firstLine="540"/>
        <w:jc w:val="both"/>
        <w:rPr>
          <w:rFonts w:ascii="Calibri" w:hAnsi="Calibri" w:cs="Calibri"/>
        </w:rPr>
      </w:pPr>
      <w:r>
        <w:rPr>
          <w:rFonts w:ascii="Calibri" w:hAnsi="Calibri" w:cs="Calibri"/>
        </w:rPr>
        <w:t>- определить риск управляемого оборудования;</w:t>
      </w:r>
    </w:p>
    <w:p w:rsidR="00D60B02" w:rsidRDefault="00D60B02">
      <w:pPr>
        <w:autoSpaceDE w:val="0"/>
        <w:autoSpaceDN w:val="0"/>
        <w:adjustRightInd w:val="0"/>
        <w:spacing w:after="0" w:line="240" w:lineRule="auto"/>
        <w:ind w:firstLine="540"/>
        <w:jc w:val="both"/>
        <w:rPr>
          <w:rFonts w:ascii="Calibri" w:hAnsi="Calibri" w:cs="Calibri"/>
        </w:rPr>
      </w:pPr>
      <w:r>
        <w:rPr>
          <w:rFonts w:ascii="Calibri" w:hAnsi="Calibri" w:cs="Calibri"/>
        </w:rPr>
        <w:t>- определить необходимое снижение риска для достижения приемлемого риска;</w:t>
      </w:r>
    </w:p>
    <w:p w:rsidR="00D60B02" w:rsidRDefault="00D60B0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 распределить необходимое снижение риска по E/E/PE СБЗС-системам, СБЗС-системам, основанным на других (гидравлической, пневматической) технологиях, и внешним средствам уменьшения риска (см. </w:t>
      </w:r>
      <w:hyperlink r:id="rId66" w:history="1">
        <w:r>
          <w:rPr>
            <w:rFonts w:ascii="Calibri" w:hAnsi="Calibri" w:cs="Calibri"/>
            <w:color w:val="0000FF"/>
          </w:rPr>
          <w:t>подраздел 7.6</w:t>
        </w:r>
      </w:hyperlink>
      <w:r>
        <w:rPr>
          <w:rFonts w:ascii="Calibri" w:hAnsi="Calibri" w:cs="Calibri"/>
        </w:rPr>
        <w:t xml:space="preserve"> ГОСТ Р 53195.2).</w:t>
      </w:r>
    </w:p>
    <w:p w:rsidR="00D60B02" w:rsidRDefault="00944B35">
      <w:pPr>
        <w:autoSpaceDE w:val="0"/>
        <w:autoSpaceDN w:val="0"/>
        <w:adjustRightInd w:val="0"/>
        <w:spacing w:after="0" w:line="240" w:lineRule="auto"/>
        <w:ind w:firstLine="540"/>
        <w:jc w:val="both"/>
        <w:rPr>
          <w:rFonts w:ascii="Calibri" w:hAnsi="Calibri" w:cs="Calibri"/>
        </w:rPr>
      </w:pPr>
      <w:hyperlink r:id="rId67" w:history="1">
        <w:r w:rsidR="00D60B02">
          <w:rPr>
            <w:rFonts w:ascii="Calibri" w:hAnsi="Calibri" w:cs="Calibri"/>
            <w:color w:val="0000FF"/>
          </w:rPr>
          <w:t>Таблица Д.1</w:t>
        </w:r>
      </w:hyperlink>
      <w:r w:rsidR="00D60B02">
        <w:rPr>
          <w:rFonts w:ascii="Calibri" w:hAnsi="Calibri" w:cs="Calibri"/>
        </w:rPr>
        <w:t xml:space="preserve">, заполненная частотами возникновения опасных событий, приводящих к риску, позволяет определить целевой приемлемый риск </w:t>
      </w:r>
      <w:r w:rsidRPr="00944B35">
        <w:rPr>
          <w:rFonts w:ascii="Calibri" w:hAnsi="Calibri" w:cs="Calibri"/>
          <w:position w:val="-8"/>
        </w:rPr>
        <w:pict>
          <v:shape id="_x0000_i1040" type="#_x0000_t75" style="width:13.7pt;height:18pt">
            <v:imagedata r:id="rId68" o:title=""/>
          </v:shape>
        </w:pict>
      </w:r>
      <w:r w:rsidR="00D60B02">
        <w:rPr>
          <w:rFonts w:ascii="Calibri" w:hAnsi="Calibri" w:cs="Calibri"/>
        </w:rPr>
        <w:t>.</w:t>
      </w:r>
    </w:p>
    <w:p w:rsidR="00D60B02" w:rsidRDefault="00D60B0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Частота опасных событий, связанная с риском, который существует для УО, включая систему управления УО и ошибки человека (риск УО), без каких-либо защитных средств, может быть оценена с использованием численных методов оценки риска. Частота, с которой может происходить опасное событие в отсутствие защитных средств </w:t>
      </w:r>
      <w:r w:rsidR="00944B35" w:rsidRPr="00944B35">
        <w:rPr>
          <w:rFonts w:ascii="Calibri" w:hAnsi="Calibri" w:cs="Calibri"/>
          <w:position w:val="-9"/>
        </w:rPr>
        <w:pict>
          <v:shape id="_x0000_i1041" type="#_x0000_t75" style="width:18pt;height:19.7pt">
            <v:imagedata r:id="rId69" o:title=""/>
          </v:shape>
        </w:pict>
      </w:r>
      <w:r>
        <w:rPr>
          <w:rFonts w:ascii="Calibri" w:hAnsi="Calibri" w:cs="Calibri"/>
        </w:rPr>
        <w:t xml:space="preserve">, является одним из двух компонентов риска УО. Другой компонент риска - это последствие опасного события. </w:t>
      </w:r>
      <w:r w:rsidR="00944B35" w:rsidRPr="00944B35">
        <w:rPr>
          <w:rFonts w:ascii="Calibri" w:hAnsi="Calibri" w:cs="Calibri"/>
          <w:position w:val="-9"/>
        </w:rPr>
        <w:pict>
          <v:shape id="_x0000_i1042" type="#_x0000_t75" style="width:18pt;height:19.7pt">
            <v:imagedata r:id="rId69" o:title=""/>
          </v:shape>
        </w:pict>
      </w:r>
      <w:r>
        <w:rPr>
          <w:rFonts w:ascii="Calibri" w:hAnsi="Calibri" w:cs="Calibri"/>
        </w:rPr>
        <w:t xml:space="preserve"> может быть определена с помощью:</w:t>
      </w:r>
    </w:p>
    <w:p w:rsidR="00D60B02" w:rsidRDefault="00D60B02">
      <w:pPr>
        <w:autoSpaceDE w:val="0"/>
        <w:autoSpaceDN w:val="0"/>
        <w:adjustRightInd w:val="0"/>
        <w:spacing w:after="0" w:line="240" w:lineRule="auto"/>
        <w:ind w:firstLine="540"/>
        <w:jc w:val="both"/>
        <w:rPr>
          <w:rFonts w:ascii="Calibri" w:hAnsi="Calibri" w:cs="Calibri"/>
        </w:rPr>
      </w:pPr>
      <w:r>
        <w:rPr>
          <w:rFonts w:ascii="Calibri" w:hAnsi="Calibri" w:cs="Calibri"/>
        </w:rPr>
        <w:t>- анализа частоты (интенсивности) отказов в сопоставимых ситуациях;</w:t>
      </w:r>
    </w:p>
    <w:p w:rsidR="00D60B02" w:rsidRDefault="00D60B02">
      <w:pPr>
        <w:autoSpaceDE w:val="0"/>
        <w:autoSpaceDN w:val="0"/>
        <w:adjustRightInd w:val="0"/>
        <w:spacing w:after="0" w:line="240" w:lineRule="auto"/>
        <w:ind w:firstLine="540"/>
        <w:jc w:val="both"/>
        <w:rPr>
          <w:rFonts w:ascii="Calibri" w:hAnsi="Calibri" w:cs="Calibri"/>
        </w:rPr>
      </w:pPr>
      <w:r>
        <w:rPr>
          <w:rFonts w:ascii="Calibri" w:hAnsi="Calibri" w:cs="Calibri"/>
        </w:rPr>
        <w:t>- данных из признанных баз данных;</w:t>
      </w:r>
    </w:p>
    <w:p w:rsidR="00D60B02" w:rsidRDefault="00D60B02">
      <w:pPr>
        <w:autoSpaceDE w:val="0"/>
        <w:autoSpaceDN w:val="0"/>
        <w:adjustRightInd w:val="0"/>
        <w:spacing w:after="0" w:line="240" w:lineRule="auto"/>
        <w:ind w:firstLine="540"/>
        <w:jc w:val="both"/>
        <w:rPr>
          <w:rFonts w:ascii="Calibri" w:hAnsi="Calibri" w:cs="Calibri"/>
        </w:rPr>
      </w:pPr>
      <w:r>
        <w:rPr>
          <w:rFonts w:ascii="Calibri" w:hAnsi="Calibri" w:cs="Calibri"/>
        </w:rPr>
        <w:t>- вычислений (расчетов) с применением соответствующих методов прогноза.</w:t>
      </w:r>
    </w:p>
    <w:p w:rsidR="00D60B02" w:rsidRDefault="00D60B02">
      <w:pPr>
        <w:autoSpaceDE w:val="0"/>
        <w:autoSpaceDN w:val="0"/>
        <w:adjustRightInd w:val="0"/>
        <w:spacing w:after="0" w:line="240" w:lineRule="auto"/>
        <w:ind w:firstLine="540"/>
        <w:jc w:val="both"/>
        <w:rPr>
          <w:rFonts w:ascii="Calibri" w:hAnsi="Calibri" w:cs="Calibri"/>
        </w:rPr>
      </w:pPr>
      <w:r>
        <w:rPr>
          <w:rFonts w:ascii="Calibri" w:hAnsi="Calibri" w:cs="Calibri"/>
        </w:rPr>
        <w:t>Е.3. Порядок расчета</w:t>
      </w:r>
    </w:p>
    <w:p w:rsidR="00D60B02" w:rsidRDefault="00D60B0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Пример расчета целевой (планируемой) полноты безопасности для одиночной СБЗС-системы показан на </w:t>
      </w:r>
      <w:hyperlink r:id="rId70" w:history="1">
        <w:r>
          <w:rPr>
            <w:rFonts w:ascii="Calibri" w:hAnsi="Calibri" w:cs="Calibri"/>
            <w:color w:val="0000FF"/>
          </w:rPr>
          <w:t>рисунке Е.4</w:t>
        </w:r>
      </w:hyperlink>
      <w:r>
        <w:rPr>
          <w:rFonts w:ascii="Calibri" w:hAnsi="Calibri" w:cs="Calibri"/>
        </w:rPr>
        <w:t>. Для этого случая</w:t>
      </w:r>
    </w:p>
    <w:p w:rsidR="00D60B02" w:rsidRDefault="00D60B02">
      <w:pPr>
        <w:autoSpaceDE w:val="0"/>
        <w:autoSpaceDN w:val="0"/>
        <w:adjustRightInd w:val="0"/>
        <w:spacing w:after="0" w:line="240" w:lineRule="auto"/>
        <w:ind w:firstLine="540"/>
        <w:jc w:val="both"/>
        <w:rPr>
          <w:rFonts w:ascii="Calibri" w:hAnsi="Calibri" w:cs="Calibri"/>
        </w:rPr>
      </w:pPr>
    </w:p>
    <w:p w:rsidR="00D60B02" w:rsidRDefault="00944B35">
      <w:pPr>
        <w:autoSpaceDE w:val="0"/>
        <w:autoSpaceDN w:val="0"/>
        <w:adjustRightInd w:val="0"/>
        <w:spacing w:after="0" w:line="240" w:lineRule="auto"/>
        <w:jc w:val="center"/>
        <w:rPr>
          <w:rFonts w:ascii="Calibri" w:hAnsi="Calibri" w:cs="Calibri"/>
        </w:rPr>
      </w:pPr>
      <w:r w:rsidRPr="00944B35">
        <w:rPr>
          <w:rFonts w:ascii="Calibri" w:hAnsi="Calibri" w:cs="Calibri"/>
          <w:position w:val="-9"/>
        </w:rPr>
        <w:pict>
          <v:shape id="_x0000_i1043" type="#_x0000_t75" style="width:83.15pt;height:19.7pt">
            <v:imagedata r:id="rId71" o:title=""/>
          </v:shape>
        </w:pict>
      </w:r>
      <w:r w:rsidR="00D60B02">
        <w:rPr>
          <w:rFonts w:ascii="Calibri" w:hAnsi="Calibri" w:cs="Calibri"/>
        </w:rPr>
        <w:t>, (Е.1)</w:t>
      </w:r>
    </w:p>
    <w:p w:rsidR="00D60B02" w:rsidRDefault="00D60B02">
      <w:pPr>
        <w:autoSpaceDE w:val="0"/>
        <w:autoSpaceDN w:val="0"/>
        <w:adjustRightInd w:val="0"/>
        <w:spacing w:after="0" w:line="240" w:lineRule="auto"/>
        <w:ind w:firstLine="540"/>
        <w:jc w:val="both"/>
        <w:rPr>
          <w:rFonts w:ascii="Calibri" w:hAnsi="Calibri" w:cs="Calibri"/>
        </w:rPr>
      </w:pPr>
    </w:p>
    <w:p w:rsidR="00D60B02" w:rsidRDefault="00D60B0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где </w:t>
      </w:r>
      <w:r w:rsidR="00944B35" w:rsidRPr="00944B35">
        <w:rPr>
          <w:rFonts w:ascii="Calibri" w:hAnsi="Calibri" w:cs="Calibri"/>
          <w:position w:val="-9"/>
        </w:rPr>
        <w:pict>
          <v:shape id="_x0000_i1044" type="#_x0000_t75" style="width:37.7pt;height:19.7pt">
            <v:imagedata r:id="rId72" o:title=""/>
          </v:shape>
        </w:pict>
      </w:r>
      <w:r>
        <w:rPr>
          <w:rFonts w:ascii="Calibri" w:hAnsi="Calibri" w:cs="Calibri"/>
        </w:rPr>
        <w:t xml:space="preserve"> - средняя вероятность отказа E/E/PE СБЗС-системы при выполнении операции по запросу, работающей в режиме с низкой частотой запросов (см.</w:t>
      </w:r>
      <w:hyperlink r:id="rId73" w:history="1">
        <w:r>
          <w:rPr>
            <w:rFonts w:ascii="Calibri" w:hAnsi="Calibri" w:cs="Calibri"/>
            <w:color w:val="0000FF"/>
          </w:rPr>
          <w:t xml:space="preserve"> таблицу </w:t>
        </w:r>
      </w:hyperlink>
      <w:r w:rsidR="00944B35" w:rsidRPr="00944B35">
        <w:rPr>
          <w:rFonts w:ascii="Calibri" w:hAnsi="Calibri" w:cs="Calibri"/>
          <w:position w:val="-9"/>
        </w:rPr>
        <w:pict>
          <v:shape id="_x0000_i1045" type="#_x0000_t75" style="width:37.7pt;height:19.7pt">
            <v:imagedata r:id="rId72" o:title=""/>
          </v:shape>
        </w:pict>
      </w:r>
      <w:r>
        <w:rPr>
          <w:rFonts w:ascii="Calibri" w:hAnsi="Calibri" w:cs="Calibri"/>
        </w:rPr>
        <w:t>2 ГОСТ Р 53195.2);</w:t>
      </w:r>
    </w:p>
    <w:p w:rsidR="00D60B02" w:rsidRDefault="00944B35">
      <w:pPr>
        <w:autoSpaceDE w:val="0"/>
        <w:autoSpaceDN w:val="0"/>
        <w:adjustRightInd w:val="0"/>
        <w:spacing w:after="0" w:line="240" w:lineRule="auto"/>
        <w:ind w:firstLine="540"/>
        <w:jc w:val="both"/>
        <w:rPr>
          <w:rFonts w:ascii="Calibri" w:hAnsi="Calibri" w:cs="Calibri"/>
        </w:rPr>
      </w:pPr>
      <w:r w:rsidRPr="00944B35">
        <w:rPr>
          <w:rFonts w:ascii="Calibri" w:hAnsi="Calibri" w:cs="Calibri"/>
          <w:position w:val="-8"/>
        </w:rPr>
        <w:pict>
          <v:shape id="_x0000_i1046" type="#_x0000_t75" style="width:13.7pt;height:18pt">
            <v:imagedata r:id="rId74" o:title=""/>
          </v:shape>
        </w:pict>
      </w:r>
      <w:r w:rsidR="00D60B02">
        <w:rPr>
          <w:rFonts w:ascii="Calibri" w:hAnsi="Calibri" w:cs="Calibri"/>
        </w:rPr>
        <w:t xml:space="preserve"> - частота для приемлемого риска;</w:t>
      </w:r>
    </w:p>
    <w:p w:rsidR="00D60B02" w:rsidRDefault="00944B35">
      <w:pPr>
        <w:autoSpaceDE w:val="0"/>
        <w:autoSpaceDN w:val="0"/>
        <w:adjustRightInd w:val="0"/>
        <w:spacing w:after="0" w:line="240" w:lineRule="auto"/>
        <w:ind w:firstLine="540"/>
        <w:jc w:val="both"/>
        <w:rPr>
          <w:rFonts w:ascii="Calibri" w:hAnsi="Calibri" w:cs="Calibri"/>
        </w:rPr>
      </w:pPr>
      <w:r w:rsidRPr="00944B35">
        <w:rPr>
          <w:rFonts w:ascii="Calibri" w:hAnsi="Calibri" w:cs="Calibri"/>
          <w:position w:val="-9"/>
        </w:rPr>
        <w:pict>
          <v:shape id="_x0000_i1047" type="#_x0000_t75" style="width:18pt;height:19.7pt">
            <v:imagedata r:id="rId69" o:title=""/>
          </v:shape>
        </w:pict>
      </w:r>
      <w:r w:rsidR="00D60B02">
        <w:rPr>
          <w:rFonts w:ascii="Calibri" w:hAnsi="Calibri" w:cs="Calibri"/>
        </w:rPr>
        <w:t xml:space="preserve"> - частота запросов к E/E/PE СБЗС-системе.</w:t>
      </w:r>
    </w:p>
    <w:p w:rsidR="00D60B02" w:rsidRDefault="00D60B02">
      <w:pPr>
        <w:autoSpaceDE w:val="0"/>
        <w:autoSpaceDN w:val="0"/>
        <w:adjustRightInd w:val="0"/>
        <w:spacing w:after="0" w:line="240" w:lineRule="auto"/>
        <w:ind w:firstLine="540"/>
        <w:jc w:val="both"/>
        <w:rPr>
          <w:rFonts w:ascii="Calibri" w:hAnsi="Calibri" w:cs="Calibri"/>
        </w:rPr>
      </w:pPr>
    </w:p>
    <w:p w:rsidR="00D60B02" w:rsidRDefault="00B93658">
      <w:pPr>
        <w:autoSpaceDE w:val="0"/>
        <w:autoSpaceDN w:val="0"/>
        <w:adjustRightInd w:val="0"/>
        <w:spacing w:after="0" w:line="240" w:lineRule="auto"/>
        <w:jc w:val="center"/>
        <w:rPr>
          <w:rFonts w:ascii="Calibri" w:hAnsi="Calibri" w:cs="Calibri"/>
        </w:rPr>
      </w:pPr>
      <w:r w:rsidRPr="00944B35">
        <w:rPr>
          <w:rFonts w:ascii="Calibri" w:hAnsi="Calibri" w:cs="Calibri"/>
        </w:rPr>
        <w:pict>
          <v:shape id="_x0000_i1048" type="#_x0000_t75" style="width:409.7pt;height:236.55pt">
            <v:imagedata r:id="rId75" o:title=""/>
          </v:shape>
        </w:pict>
      </w:r>
    </w:p>
    <w:p w:rsidR="00D60B02" w:rsidRDefault="00D60B02">
      <w:pPr>
        <w:autoSpaceDE w:val="0"/>
        <w:autoSpaceDN w:val="0"/>
        <w:adjustRightInd w:val="0"/>
        <w:spacing w:after="0" w:line="240" w:lineRule="auto"/>
        <w:jc w:val="center"/>
        <w:rPr>
          <w:rFonts w:ascii="Calibri" w:hAnsi="Calibri" w:cs="Calibri"/>
        </w:rPr>
      </w:pPr>
    </w:p>
    <w:p w:rsidR="00D60B02" w:rsidRDefault="00D60B02">
      <w:pPr>
        <w:autoSpaceDE w:val="0"/>
        <w:autoSpaceDN w:val="0"/>
        <w:adjustRightInd w:val="0"/>
        <w:spacing w:after="0" w:line="240" w:lineRule="auto"/>
        <w:jc w:val="center"/>
        <w:rPr>
          <w:rFonts w:ascii="Calibri" w:hAnsi="Calibri" w:cs="Calibri"/>
        </w:rPr>
      </w:pPr>
      <w:r>
        <w:rPr>
          <w:rFonts w:ascii="Calibri" w:hAnsi="Calibri" w:cs="Calibri"/>
        </w:rPr>
        <w:t>Рисунок Е.4. Схема расчета целевой полноты безопасности</w:t>
      </w:r>
    </w:p>
    <w:p w:rsidR="00D60B02" w:rsidRDefault="00D60B02">
      <w:pPr>
        <w:autoSpaceDE w:val="0"/>
        <w:autoSpaceDN w:val="0"/>
        <w:adjustRightInd w:val="0"/>
        <w:spacing w:after="0" w:line="240" w:lineRule="auto"/>
        <w:jc w:val="center"/>
        <w:rPr>
          <w:rFonts w:ascii="Calibri" w:hAnsi="Calibri" w:cs="Calibri"/>
        </w:rPr>
      </w:pPr>
      <w:r>
        <w:rPr>
          <w:rFonts w:ascii="Calibri" w:hAnsi="Calibri" w:cs="Calibri"/>
        </w:rPr>
        <w:t>одиночной E/E/PE СБЗС-системы</w:t>
      </w:r>
    </w:p>
    <w:p w:rsidR="00D60B02" w:rsidRDefault="00D60B02">
      <w:pPr>
        <w:autoSpaceDE w:val="0"/>
        <w:autoSpaceDN w:val="0"/>
        <w:adjustRightInd w:val="0"/>
        <w:spacing w:after="0" w:line="240" w:lineRule="auto"/>
        <w:ind w:firstLine="540"/>
        <w:jc w:val="both"/>
        <w:rPr>
          <w:rFonts w:ascii="Calibri" w:hAnsi="Calibri" w:cs="Calibri"/>
        </w:rPr>
      </w:pPr>
    </w:p>
    <w:p w:rsidR="00D60B02" w:rsidRDefault="00D60B02">
      <w:pPr>
        <w:autoSpaceDE w:val="0"/>
        <w:autoSpaceDN w:val="0"/>
        <w:adjustRightInd w:val="0"/>
        <w:spacing w:after="0" w:line="240" w:lineRule="auto"/>
        <w:ind w:firstLine="540"/>
        <w:jc w:val="both"/>
        <w:rPr>
          <w:rFonts w:ascii="Calibri" w:hAnsi="Calibri" w:cs="Calibri"/>
        </w:rPr>
      </w:pPr>
      <w:r>
        <w:rPr>
          <w:rFonts w:ascii="Calibri" w:hAnsi="Calibri" w:cs="Calibri"/>
        </w:rPr>
        <w:t>На рисунке Е.4 также обозначены:</w:t>
      </w:r>
    </w:p>
    <w:p w:rsidR="00D60B02" w:rsidRDefault="00D60B02">
      <w:pPr>
        <w:autoSpaceDE w:val="0"/>
        <w:autoSpaceDN w:val="0"/>
        <w:adjustRightInd w:val="0"/>
        <w:spacing w:after="0" w:line="240" w:lineRule="auto"/>
        <w:ind w:firstLine="540"/>
        <w:jc w:val="both"/>
        <w:rPr>
          <w:rFonts w:ascii="Calibri" w:hAnsi="Calibri" w:cs="Calibri"/>
        </w:rPr>
      </w:pPr>
      <w:r>
        <w:rPr>
          <w:rFonts w:ascii="Calibri" w:hAnsi="Calibri" w:cs="Calibri"/>
        </w:rPr>
        <w:t>C - последствие опасного события;</w:t>
      </w:r>
    </w:p>
    <w:p w:rsidR="00D60B02" w:rsidRDefault="00944B35">
      <w:pPr>
        <w:autoSpaceDE w:val="0"/>
        <w:autoSpaceDN w:val="0"/>
        <w:adjustRightInd w:val="0"/>
        <w:spacing w:after="0" w:line="240" w:lineRule="auto"/>
        <w:ind w:firstLine="540"/>
        <w:jc w:val="both"/>
        <w:rPr>
          <w:rFonts w:ascii="Calibri" w:hAnsi="Calibri" w:cs="Calibri"/>
        </w:rPr>
      </w:pPr>
      <w:r w:rsidRPr="00944B35">
        <w:rPr>
          <w:rFonts w:ascii="Calibri" w:hAnsi="Calibri" w:cs="Calibri"/>
          <w:position w:val="-9"/>
        </w:rPr>
        <w:pict>
          <v:shape id="_x0000_i1049" type="#_x0000_t75" style="width:15.45pt;height:19.7pt">
            <v:imagedata r:id="rId76" o:title=""/>
          </v:shape>
        </w:pict>
      </w:r>
      <w:r w:rsidR="00D60B02">
        <w:rPr>
          <w:rFonts w:ascii="Calibri" w:hAnsi="Calibri" w:cs="Calibri"/>
        </w:rPr>
        <w:t xml:space="preserve"> - частота для риска при установленной E/E/PE СБЗС-системе;</w:t>
      </w:r>
    </w:p>
    <w:p w:rsidR="00D60B02" w:rsidRDefault="00944B35">
      <w:pPr>
        <w:autoSpaceDE w:val="0"/>
        <w:autoSpaceDN w:val="0"/>
        <w:adjustRightInd w:val="0"/>
        <w:spacing w:after="0" w:line="240" w:lineRule="auto"/>
        <w:ind w:firstLine="540"/>
        <w:jc w:val="both"/>
        <w:rPr>
          <w:rFonts w:ascii="Calibri" w:hAnsi="Calibri" w:cs="Calibri"/>
        </w:rPr>
      </w:pPr>
      <w:r w:rsidRPr="00944B35">
        <w:rPr>
          <w:rFonts w:ascii="Calibri" w:hAnsi="Calibri" w:cs="Calibri"/>
          <w:position w:val="-3"/>
        </w:rPr>
        <w:pict>
          <v:shape id="_x0000_i1050" type="#_x0000_t75" style="width:19.7pt;height:13.7pt">
            <v:imagedata r:id="rId77" o:title=""/>
          </v:shape>
        </w:pict>
      </w:r>
      <w:r w:rsidR="00D60B02">
        <w:rPr>
          <w:rFonts w:ascii="Calibri" w:hAnsi="Calibri" w:cs="Calibri"/>
        </w:rPr>
        <w:t xml:space="preserve"> - необходимое снижение риска.</w:t>
      </w:r>
    </w:p>
    <w:p w:rsidR="00D60B02" w:rsidRDefault="00D60B0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Определение </w:t>
      </w:r>
      <w:r w:rsidR="00944B35" w:rsidRPr="00944B35">
        <w:rPr>
          <w:rFonts w:ascii="Calibri" w:hAnsi="Calibri" w:cs="Calibri"/>
          <w:position w:val="-9"/>
        </w:rPr>
        <w:pict>
          <v:shape id="_x0000_i1051" type="#_x0000_t75" style="width:18pt;height:19.7pt">
            <v:imagedata r:id="rId69" o:title=""/>
          </v:shape>
        </w:pict>
      </w:r>
      <w:r>
        <w:rPr>
          <w:rFonts w:ascii="Calibri" w:hAnsi="Calibri" w:cs="Calibri"/>
        </w:rPr>
        <w:t xml:space="preserve"> для УО важно из-за его связи с </w:t>
      </w:r>
      <w:r w:rsidR="00944B35" w:rsidRPr="00944B35">
        <w:rPr>
          <w:rFonts w:ascii="Calibri" w:hAnsi="Calibri" w:cs="Calibri"/>
          <w:position w:val="-9"/>
        </w:rPr>
        <w:pict>
          <v:shape id="_x0000_i1052" type="#_x0000_t75" style="width:37.7pt;height:19.7pt">
            <v:imagedata r:id="rId72" o:title=""/>
          </v:shape>
        </w:pict>
      </w:r>
      <w:r>
        <w:rPr>
          <w:rFonts w:ascii="Calibri" w:hAnsi="Calibri" w:cs="Calibri"/>
        </w:rPr>
        <w:t xml:space="preserve"> и, следовательно, с уровнем полноты безопасности СБЗС-системы.</w:t>
      </w:r>
    </w:p>
    <w:p w:rsidR="00D60B02" w:rsidRDefault="00D60B0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получения уровня полноты безопасности (при неизменном последствии, как на </w:t>
      </w:r>
      <w:hyperlink r:id="rId78" w:history="1">
        <w:r>
          <w:rPr>
            <w:rFonts w:ascii="Calibri" w:hAnsi="Calibri" w:cs="Calibri"/>
            <w:color w:val="0000FF"/>
          </w:rPr>
          <w:t>рисунке Е.4</w:t>
        </w:r>
      </w:hyperlink>
      <w:r>
        <w:rPr>
          <w:rFonts w:ascii="Calibri" w:hAnsi="Calibri" w:cs="Calibri"/>
        </w:rPr>
        <w:t xml:space="preserve">) для ситуации, когда все необходимое снижение риска достигается одиночной СБЗС-системой, которая должна уменьшить частоту опасных событий, как минимум, с </w:t>
      </w:r>
      <w:r w:rsidR="00944B35" w:rsidRPr="00944B35">
        <w:rPr>
          <w:rFonts w:ascii="Calibri" w:hAnsi="Calibri" w:cs="Calibri"/>
          <w:position w:val="-9"/>
        </w:rPr>
        <w:pict>
          <v:shape id="_x0000_i1053" type="#_x0000_t75" style="width:18pt;height:19.7pt">
            <v:imagedata r:id="rId69" o:title=""/>
          </v:shape>
        </w:pict>
      </w:r>
      <w:r>
        <w:rPr>
          <w:rFonts w:ascii="Calibri" w:hAnsi="Calibri" w:cs="Calibri"/>
        </w:rPr>
        <w:t xml:space="preserve"> до </w:t>
      </w:r>
      <w:r w:rsidR="00944B35" w:rsidRPr="00944B35">
        <w:rPr>
          <w:rFonts w:ascii="Calibri" w:hAnsi="Calibri" w:cs="Calibri"/>
          <w:position w:val="-8"/>
        </w:rPr>
        <w:pict>
          <v:shape id="_x0000_i1054" type="#_x0000_t75" style="width:13.7pt;height:18pt">
            <v:imagedata r:id="rId74" o:title=""/>
          </v:shape>
        </w:pict>
      </w:r>
      <w:r>
        <w:rPr>
          <w:rFonts w:ascii="Calibri" w:hAnsi="Calibri" w:cs="Calibri"/>
        </w:rPr>
        <w:t>, необходимо:</w:t>
      </w:r>
    </w:p>
    <w:p w:rsidR="00D60B02" w:rsidRDefault="00D60B0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 определить частоту событий риска УО в отсутствие каких-либо средств защиты </w:t>
      </w:r>
      <w:r w:rsidR="00944B35" w:rsidRPr="00944B35">
        <w:rPr>
          <w:rFonts w:ascii="Calibri" w:hAnsi="Calibri" w:cs="Calibri"/>
          <w:position w:val="-9"/>
        </w:rPr>
        <w:pict>
          <v:shape id="_x0000_i1055" type="#_x0000_t75" style="width:27.45pt;height:19.7pt">
            <v:imagedata r:id="rId79" o:title=""/>
          </v:shape>
        </w:pict>
      </w:r>
      <w:r>
        <w:rPr>
          <w:rFonts w:ascii="Calibri" w:hAnsi="Calibri" w:cs="Calibri"/>
        </w:rPr>
        <w:t>;</w:t>
      </w:r>
    </w:p>
    <w:p w:rsidR="00D60B02" w:rsidRDefault="00D60B02">
      <w:pPr>
        <w:autoSpaceDE w:val="0"/>
        <w:autoSpaceDN w:val="0"/>
        <w:adjustRightInd w:val="0"/>
        <w:spacing w:after="0" w:line="240" w:lineRule="auto"/>
        <w:ind w:firstLine="540"/>
        <w:jc w:val="both"/>
        <w:rPr>
          <w:rFonts w:ascii="Calibri" w:hAnsi="Calibri" w:cs="Calibri"/>
        </w:rPr>
      </w:pPr>
      <w:r>
        <w:rPr>
          <w:rFonts w:ascii="Calibri" w:hAnsi="Calibri" w:cs="Calibri"/>
        </w:rPr>
        <w:t>- определить последствие C в отсутствие каких-либо средств защиты;</w:t>
      </w:r>
    </w:p>
    <w:p w:rsidR="00D60B02" w:rsidRDefault="00D60B0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 определить, с использованием </w:t>
      </w:r>
      <w:hyperlink r:id="rId80" w:history="1">
        <w:r>
          <w:rPr>
            <w:rFonts w:ascii="Calibri" w:hAnsi="Calibri" w:cs="Calibri"/>
            <w:color w:val="0000FF"/>
          </w:rPr>
          <w:t>таблицы Д.1</w:t>
        </w:r>
      </w:hyperlink>
      <w:r>
        <w:rPr>
          <w:rFonts w:ascii="Calibri" w:hAnsi="Calibri" w:cs="Calibri"/>
        </w:rPr>
        <w:t xml:space="preserve">, достигается ли для частоты </w:t>
      </w:r>
      <w:r w:rsidR="00944B35" w:rsidRPr="00944B35">
        <w:rPr>
          <w:rFonts w:ascii="Calibri" w:hAnsi="Calibri" w:cs="Calibri"/>
          <w:position w:val="-9"/>
        </w:rPr>
        <w:pict>
          <v:shape id="_x0000_i1056" type="#_x0000_t75" style="width:18pt;height:19.7pt">
            <v:imagedata r:id="rId69" o:title=""/>
          </v:shape>
        </w:pict>
      </w:r>
      <w:r>
        <w:rPr>
          <w:rFonts w:ascii="Calibri" w:hAnsi="Calibri" w:cs="Calibri"/>
        </w:rPr>
        <w:t xml:space="preserve"> и последствия C уровень приемлемого риска. Если на основании</w:t>
      </w:r>
      <w:hyperlink r:id="rId81" w:history="1">
        <w:r>
          <w:rPr>
            <w:rFonts w:ascii="Calibri" w:hAnsi="Calibri" w:cs="Calibri"/>
            <w:color w:val="0000FF"/>
          </w:rPr>
          <w:t xml:space="preserve"> таблицы Д.</w:t>
        </w:r>
      </w:hyperlink>
      <w:r w:rsidR="00944B35" w:rsidRPr="00944B35">
        <w:rPr>
          <w:rFonts w:ascii="Calibri" w:hAnsi="Calibri" w:cs="Calibri"/>
          <w:position w:val="-9"/>
        </w:rPr>
        <w:pict>
          <v:shape id="_x0000_i1057" type="#_x0000_t75" style="width:18pt;height:19.7pt">
            <v:imagedata r:id="rId69" o:title=""/>
          </v:shape>
        </w:pict>
      </w:r>
      <w:r>
        <w:rPr>
          <w:rFonts w:ascii="Calibri" w:hAnsi="Calibri" w:cs="Calibri"/>
        </w:rPr>
        <w:t>1 получен класс риска I, то требуется дальнейшее снижение риска. Риски классов IV или III могут быть приняты как приемлемые риски. Риск класса II требует дальнейшего изучения;</w:t>
      </w:r>
    </w:p>
    <w:p w:rsidR="00D60B02" w:rsidRDefault="00D60B0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w:t>
      </w:r>
      <w:hyperlink r:id="rId82" w:history="1">
        <w:r>
          <w:rPr>
            <w:rFonts w:ascii="Calibri" w:hAnsi="Calibri" w:cs="Calibri"/>
            <w:color w:val="0000FF"/>
          </w:rPr>
          <w:t>Таблица Д.1</w:t>
        </w:r>
      </w:hyperlink>
      <w:r>
        <w:rPr>
          <w:rFonts w:ascii="Calibri" w:hAnsi="Calibri" w:cs="Calibri"/>
        </w:rPr>
        <w:t xml:space="preserve"> используется для проверки, требуются ли дальнейшие меры по снижению риска.</w:t>
      </w:r>
    </w:p>
    <w:p w:rsidR="00D60B02" w:rsidRDefault="00D60B02">
      <w:pPr>
        <w:autoSpaceDE w:val="0"/>
        <w:autoSpaceDN w:val="0"/>
        <w:adjustRightInd w:val="0"/>
        <w:spacing w:after="0" w:line="240" w:lineRule="auto"/>
        <w:ind w:firstLine="540"/>
        <w:jc w:val="both"/>
        <w:rPr>
          <w:rFonts w:ascii="Calibri" w:hAnsi="Calibri" w:cs="Calibri"/>
        </w:rPr>
      </w:pPr>
    </w:p>
    <w:p w:rsidR="00D60B02" w:rsidRDefault="00D60B0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 определить среднюю вероятность отказа СБЗС-системы при работе по запросу </w:t>
      </w:r>
      <w:r w:rsidR="00944B35" w:rsidRPr="00944B35">
        <w:rPr>
          <w:rFonts w:ascii="Calibri" w:hAnsi="Calibri" w:cs="Calibri"/>
          <w:position w:val="-9"/>
        </w:rPr>
        <w:pict>
          <v:shape id="_x0000_i1058" type="#_x0000_t75" style="width:46.3pt;height:19.7pt">
            <v:imagedata r:id="rId83" o:title=""/>
          </v:shape>
        </w:pict>
      </w:r>
      <w:r>
        <w:rPr>
          <w:rFonts w:ascii="Calibri" w:hAnsi="Calibri" w:cs="Calibri"/>
        </w:rPr>
        <w:t xml:space="preserve">, состоящего в невозможности достичь необходимого снижения риска </w:t>
      </w:r>
      <w:r w:rsidR="00944B35" w:rsidRPr="00944B35">
        <w:rPr>
          <w:rFonts w:ascii="Calibri" w:hAnsi="Calibri" w:cs="Calibri"/>
          <w:position w:val="-6"/>
        </w:rPr>
        <w:pict>
          <v:shape id="_x0000_i1059" type="#_x0000_t75" style="width:27.45pt;height:16.3pt">
            <v:imagedata r:id="rId84" o:title=""/>
          </v:shape>
        </w:pict>
      </w:r>
      <w:r>
        <w:rPr>
          <w:rFonts w:ascii="Calibri" w:hAnsi="Calibri" w:cs="Calibri"/>
        </w:rPr>
        <w:t xml:space="preserve">. Для постоянного последствия в описанной конкретной ситуации, </w:t>
      </w:r>
      <w:r w:rsidR="00944B35" w:rsidRPr="00944B35">
        <w:rPr>
          <w:rFonts w:ascii="Calibri" w:hAnsi="Calibri" w:cs="Calibri"/>
          <w:position w:val="-9"/>
        </w:rPr>
        <w:pict>
          <v:shape id="_x0000_i1060" type="#_x0000_t75" style="width:119.15pt;height:19.7pt">
            <v:imagedata r:id="rId85" o:title=""/>
          </v:shape>
        </w:pict>
      </w:r>
      <w:r>
        <w:rPr>
          <w:rFonts w:ascii="Calibri" w:hAnsi="Calibri" w:cs="Calibri"/>
        </w:rPr>
        <w:t>;</w:t>
      </w:r>
    </w:p>
    <w:p w:rsidR="00D60B02" w:rsidRDefault="00D60B0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 определить из </w:t>
      </w:r>
      <w:hyperlink r:id="rId86" w:history="1">
        <w:r>
          <w:rPr>
            <w:rFonts w:ascii="Calibri" w:hAnsi="Calibri" w:cs="Calibri"/>
            <w:color w:val="0000FF"/>
          </w:rPr>
          <w:t>таблицы 2</w:t>
        </w:r>
      </w:hyperlink>
      <w:r>
        <w:rPr>
          <w:rFonts w:ascii="Calibri" w:hAnsi="Calibri" w:cs="Calibri"/>
        </w:rPr>
        <w:t xml:space="preserve"> ГОСТ Р 53195.2 уровень полноты безопасности для </w:t>
      </w:r>
      <w:r w:rsidR="00944B35" w:rsidRPr="00944B35">
        <w:rPr>
          <w:rFonts w:ascii="Calibri" w:hAnsi="Calibri" w:cs="Calibri"/>
          <w:position w:val="-9"/>
        </w:rPr>
        <w:pict>
          <v:shape id="_x0000_i1061" type="#_x0000_t75" style="width:90.85pt;height:19.7pt">
            <v:imagedata r:id="rId87" o:title=""/>
          </v:shape>
        </w:pict>
      </w:r>
      <w:r>
        <w:rPr>
          <w:rFonts w:ascii="Calibri" w:hAnsi="Calibri" w:cs="Calibri"/>
        </w:rPr>
        <w:t xml:space="preserve"> (например, для </w:t>
      </w:r>
      <w:r w:rsidR="00944B35" w:rsidRPr="00944B35">
        <w:rPr>
          <w:rFonts w:ascii="Calibri" w:hAnsi="Calibri" w:cs="Calibri"/>
          <w:position w:val="-10"/>
        </w:rPr>
        <w:pict>
          <v:shape id="_x0000_i1062" type="#_x0000_t75" style="width:98.55pt;height:19.7pt">
            <v:imagedata r:id="rId88" o:title=""/>
          </v:shape>
        </w:pict>
      </w:r>
      <w:r>
        <w:rPr>
          <w:rFonts w:ascii="Calibri" w:hAnsi="Calibri" w:cs="Calibri"/>
        </w:rPr>
        <w:t xml:space="preserve"> уровень полноты безопасности равен SIL 2).</w:t>
      </w:r>
    </w:p>
    <w:p w:rsidR="00D60B02" w:rsidRDefault="00D60B02">
      <w:pPr>
        <w:autoSpaceDE w:val="0"/>
        <w:autoSpaceDN w:val="0"/>
        <w:adjustRightInd w:val="0"/>
        <w:spacing w:after="0" w:line="240" w:lineRule="auto"/>
        <w:ind w:firstLine="540"/>
        <w:jc w:val="both"/>
        <w:rPr>
          <w:rFonts w:ascii="Calibri" w:hAnsi="Calibri" w:cs="Calibri"/>
        </w:rPr>
      </w:pPr>
    </w:p>
    <w:p w:rsidR="00D60B02" w:rsidRDefault="00D60B02">
      <w:pPr>
        <w:autoSpaceDE w:val="0"/>
        <w:autoSpaceDN w:val="0"/>
        <w:adjustRightInd w:val="0"/>
        <w:spacing w:after="0" w:line="240" w:lineRule="auto"/>
        <w:ind w:firstLine="540"/>
        <w:jc w:val="both"/>
        <w:rPr>
          <w:rFonts w:ascii="Calibri" w:hAnsi="Calibri" w:cs="Calibri"/>
        </w:rPr>
      </w:pPr>
    </w:p>
    <w:p w:rsidR="00D60B02" w:rsidRDefault="00D60B02">
      <w:pPr>
        <w:autoSpaceDE w:val="0"/>
        <w:autoSpaceDN w:val="0"/>
        <w:adjustRightInd w:val="0"/>
        <w:spacing w:after="0" w:line="240" w:lineRule="auto"/>
        <w:ind w:firstLine="540"/>
        <w:jc w:val="both"/>
        <w:rPr>
          <w:rFonts w:ascii="Calibri" w:hAnsi="Calibri" w:cs="Calibri"/>
        </w:rPr>
      </w:pPr>
    </w:p>
    <w:p w:rsidR="00D60B02" w:rsidRDefault="00D60B02">
      <w:pPr>
        <w:autoSpaceDE w:val="0"/>
        <w:autoSpaceDN w:val="0"/>
        <w:adjustRightInd w:val="0"/>
        <w:spacing w:after="0" w:line="240" w:lineRule="auto"/>
        <w:ind w:firstLine="540"/>
        <w:jc w:val="both"/>
        <w:rPr>
          <w:rFonts w:ascii="Calibri" w:hAnsi="Calibri" w:cs="Calibri"/>
        </w:rPr>
      </w:pPr>
    </w:p>
    <w:p w:rsidR="00D60B02" w:rsidRDefault="00D60B02">
      <w:pPr>
        <w:autoSpaceDE w:val="0"/>
        <w:autoSpaceDN w:val="0"/>
        <w:adjustRightInd w:val="0"/>
        <w:spacing w:after="0" w:line="240" w:lineRule="auto"/>
        <w:ind w:firstLine="540"/>
        <w:jc w:val="both"/>
        <w:rPr>
          <w:rFonts w:ascii="Calibri" w:hAnsi="Calibri" w:cs="Calibri"/>
        </w:rPr>
      </w:pPr>
    </w:p>
    <w:p w:rsidR="00D60B02" w:rsidRDefault="00D60B02">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Ж</w:t>
      </w:r>
    </w:p>
    <w:p w:rsidR="00D60B02" w:rsidRDefault="00D60B02">
      <w:pPr>
        <w:autoSpaceDE w:val="0"/>
        <w:autoSpaceDN w:val="0"/>
        <w:adjustRightInd w:val="0"/>
        <w:spacing w:after="0" w:line="240" w:lineRule="auto"/>
        <w:jc w:val="right"/>
        <w:rPr>
          <w:rFonts w:ascii="Calibri" w:hAnsi="Calibri" w:cs="Calibri"/>
        </w:rPr>
      </w:pPr>
      <w:r>
        <w:rPr>
          <w:rFonts w:ascii="Calibri" w:hAnsi="Calibri" w:cs="Calibri"/>
        </w:rPr>
        <w:t>(справочное)</w:t>
      </w:r>
    </w:p>
    <w:p w:rsidR="00D60B02" w:rsidRDefault="00D60B02">
      <w:pPr>
        <w:autoSpaceDE w:val="0"/>
        <w:autoSpaceDN w:val="0"/>
        <w:adjustRightInd w:val="0"/>
        <w:spacing w:after="0" w:line="240" w:lineRule="auto"/>
        <w:ind w:firstLine="540"/>
        <w:jc w:val="both"/>
        <w:rPr>
          <w:rFonts w:ascii="Calibri" w:hAnsi="Calibri" w:cs="Calibri"/>
        </w:rPr>
      </w:pPr>
    </w:p>
    <w:p w:rsidR="00D60B02" w:rsidRDefault="00D60B02">
      <w:pPr>
        <w:autoSpaceDE w:val="0"/>
        <w:autoSpaceDN w:val="0"/>
        <w:adjustRightInd w:val="0"/>
        <w:spacing w:after="0" w:line="240" w:lineRule="auto"/>
        <w:jc w:val="center"/>
        <w:rPr>
          <w:rFonts w:ascii="Calibri" w:hAnsi="Calibri" w:cs="Calibri"/>
        </w:rPr>
      </w:pPr>
      <w:r>
        <w:rPr>
          <w:rFonts w:ascii="Calibri" w:hAnsi="Calibri" w:cs="Calibri"/>
        </w:rPr>
        <w:t>ОПРЕДЕЛЕНИЕ УРОВНЕЙ ПОЛНОТЫ БЕЗОПАСНОСТИ:</w:t>
      </w:r>
    </w:p>
    <w:p w:rsidR="00D60B02" w:rsidRDefault="00D60B02">
      <w:pPr>
        <w:autoSpaceDE w:val="0"/>
        <w:autoSpaceDN w:val="0"/>
        <w:adjustRightInd w:val="0"/>
        <w:spacing w:after="0" w:line="240" w:lineRule="auto"/>
        <w:jc w:val="center"/>
        <w:rPr>
          <w:rFonts w:ascii="Calibri" w:hAnsi="Calibri" w:cs="Calibri"/>
        </w:rPr>
      </w:pPr>
      <w:r>
        <w:rPr>
          <w:rFonts w:ascii="Calibri" w:hAnsi="Calibri" w:cs="Calibri"/>
        </w:rPr>
        <w:t>КАЧЕСТВЕННЫЙ МЕТОД</w:t>
      </w:r>
    </w:p>
    <w:p w:rsidR="00D60B02" w:rsidRDefault="00D60B02">
      <w:pPr>
        <w:autoSpaceDE w:val="0"/>
        <w:autoSpaceDN w:val="0"/>
        <w:adjustRightInd w:val="0"/>
        <w:spacing w:after="0" w:line="240" w:lineRule="auto"/>
        <w:ind w:firstLine="540"/>
        <w:jc w:val="both"/>
        <w:rPr>
          <w:rFonts w:ascii="Calibri" w:hAnsi="Calibri" w:cs="Calibri"/>
        </w:rPr>
      </w:pPr>
    </w:p>
    <w:p w:rsidR="00D60B02" w:rsidRDefault="00D60B02">
      <w:pPr>
        <w:autoSpaceDE w:val="0"/>
        <w:autoSpaceDN w:val="0"/>
        <w:adjustRightInd w:val="0"/>
        <w:spacing w:after="0" w:line="240" w:lineRule="auto"/>
        <w:ind w:firstLine="540"/>
        <w:jc w:val="both"/>
        <w:rPr>
          <w:rFonts w:ascii="Calibri" w:hAnsi="Calibri" w:cs="Calibri"/>
        </w:rPr>
      </w:pPr>
      <w:r>
        <w:rPr>
          <w:rFonts w:ascii="Calibri" w:hAnsi="Calibri" w:cs="Calibri"/>
        </w:rPr>
        <w:t>Ж.1. Общие положения</w:t>
      </w:r>
    </w:p>
    <w:p w:rsidR="00D60B02" w:rsidRDefault="00D60B02">
      <w:pPr>
        <w:autoSpaceDE w:val="0"/>
        <w:autoSpaceDN w:val="0"/>
        <w:adjustRightInd w:val="0"/>
        <w:spacing w:after="0" w:line="240" w:lineRule="auto"/>
        <w:ind w:firstLine="540"/>
        <w:jc w:val="both"/>
        <w:rPr>
          <w:rFonts w:ascii="Calibri" w:hAnsi="Calibri" w:cs="Calibri"/>
        </w:rPr>
      </w:pPr>
      <w:r>
        <w:rPr>
          <w:rFonts w:ascii="Calibri" w:hAnsi="Calibri" w:cs="Calibri"/>
        </w:rPr>
        <w:t>При использовании графического качественного метода (графа риска) следует ввести ряд параметров, которые в совокупности описывают природу опасной ситуации, если СБЗС-система отказывает или находится вне доступа. Из каждого из четырех наборов выбирают один параметр, выбранные параметры объединяют, чтобы вынести решение о распределении полноты безопасности по СБЗС-системам. Эти параметры позволяют осуществить градуировку рисков, поддающихся интерпретации, и содержат ключевые факторы оценки риска.</w:t>
      </w:r>
    </w:p>
    <w:p w:rsidR="00D60B02" w:rsidRDefault="00D60B02">
      <w:pPr>
        <w:autoSpaceDE w:val="0"/>
        <w:autoSpaceDN w:val="0"/>
        <w:adjustRightInd w:val="0"/>
        <w:spacing w:after="0" w:line="240" w:lineRule="auto"/>
        <w:ind w:firstLine="540"/>
        <w:jc w:val="both"/>
        <w:rPr>
          <w:rFonts w:ascii="Calibri" w:hAnsi="Calibri" w:cs="Calibri"/>
        </w:rPr>
      </w:pPr>
      <w:r>
        <w:rPr>
          <w:rFonts w:ascii="Calibri" w:hAnsi="Calibri" w:cs="Calibri"/>
        </w:rPr>
        <w:t>Приложение не предназначено для окончательных расчетов этим методом, а служит для иллюстрации основных принципов его применения.</w:t>
      </w:r>
    </w:p>
    <w:p w:rsidR="00D60B02" w:rsidRDefault="00D60B02">
      <w:pPr>
        <w:autoSpaceDE w:val="0"/>
        <w:autoSpaceDN w:val="0"/>
        <w:adjustRightInd w:val="0"/>
        <w:spacing w:after="0" w:line="240" w:lineRule="auto"/>
        <w:ind w:firstLine="540"/>
        <w:jc w:val="both"/>
        <w:rPr>
          <w:rFonts w:ascii="Calibri" w:hAnsi="Calibri" w:cs="Calibri"/>
        </w:rPr>
      </w:pPr>
      <w:r>
        <w:rPr>
          <w:rFonts w:ascii="Calibri" w:hAnsi="Calibri" w:cs="Calibri"/>
        </w:rPr>
        <w:t>Ж.2. Синтез графа риска</w:t>
      </w:r>
    </w:p>
    <w:p w:rsidR="00D60B02" w:rsidRDefault="00D60B02">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Приведенные ниже упрощенные процедуры определения уровня полноты безопасности основаны на выражении</w:t>
      </w:r>
    </w:p>
    <w:p w:rsidR="00D60B02" w:rsidRDefault="00D60B02">
      <w:pPr>
        <w:autoSpaceDE w:val="0"/>
        <w:autoSpaceDN w:val="0"/>
        <w:adjustRightInd w:val="0"/>
        <w:spacing w:after="0" w:line="240" w:lineRule="auto"/>
        <w:ind w:firstLine="540"/>
        <w:jc w:val="both"/>
        <w:rPr>
          <w:rFonts w:ascii="Calibri" w:hAnsi="Calibri" w:cs="Calibri"/>
        </w:rPr>
      </w:pPr>
    </w:p>
    <w:p w:rsidR="00D60B02" w:rsidRDefault="00D60B02">
      <w:pPr>
        <w:autoSpaceDE w:val="0"/>
        <w:autoSpaceDN w:val="0"/>
        <w:adjustRightInd w:val="0"/>
        <w:spacing w:after="0" w:line="240" w:lineRule="auto"/>
        <w:jc w:val="center"/>
        <w:rPr>
          <w:rFonts w:ascii="Calibri" w:hAnsi="Calibri" w:cs="Calibri"/>
        </w:rPr>
      </w:pPr>
      <w:r>
        <w:rPr>
          <w:rFonts w:ascii="Calibri" w:hAnsi="Calibri" w:cs="Calibri"/>
        </w:rPr>
        <w:t>R = f x C, (Ж.1)</w:t>
      </w:r>
    </w:p>
    <w:p w:rsidR="00D60B02" w:rsidRDefault="00D60B02">
      <w:pPr>
        <w:autoSpaceDE w:val="0"/>
        <w:autoSpaceDN w:val="0"/>
        <w:adjustRightInd w:val="0"/>
        <w:spacing w:after="0" w:line="240" w:lineRule="auto"/>
        <w:ind w:firstLine="540"/>
        <w:jc w:val="both"/>
        <w:rPr>
          <w:rFonts w:ascii="Calibri" w:hAnsi="Calibri" w:cs="Calibri"/>
        </w:rPr>
      </w:pPr>
    </w:p>
    <w:p w:rsidR="00D60B02" w:rsidRDefault="00D60B02">
      <w:pPr>
        <w:autoSpaceDE w:val="0"/>
        <w:autoSpaceDN w:val="0"/>
        <w:adjustRightInd w:val="0"/>
        <w:spacing w:after="0" w:line="240" w:lineRule="auto"/>
        <w:ind w:firstLine="540"/>
        <w:jc w:val="both"/>
        <w:rPr>
          <w:rFonts w:ascii="Calibri" w:hAnsi="Calibri" w:cs="Calibri"/>
        </w:rPr>
      </w:pPr>
      <w:r>
        <w:rPr>
          <w:rFonts w:ascii="Calibri" w:hAnsi="Calibri" w:cs="Calibri"/>
        </w:rPr>
        <w:t>где R - риск в отсутствие СБЗС-системы;</w:t>
      </w:r>
    </w:p>
    <w:p w:rsidR="00D60B02" w:rsidRDefault="00D60B02">
      <w:pPr>
        <w:autoSpaceDE w:val="0"/>
        <w:autoSpaceDN w:val="0"/>
        <w:adjustRightInd w:val="0"/>
        <w:spacing w:after="0" w:line="240" w:lineRule="auto"/>
        <w:ind w:firstLine="540"/>
        <w:jc w:val="both"/>
        <w:rPr>
          <w:rFonts w:ascii="Calibri" w:hAnsi="Calibri" w:cs="Calibri"/>
        </w:rPr>
      </w:pPr>
      <w:r>
        <w:rPr>
          <w:rFonts w:ascii="Calibri" w:hAnsi="Calibri" w:cs="Calibri"/>
        </w:rPr>
        <w:t>f - частота опасного события в отсутствие СБЗС-системы;</w:t>
      </w:r>
    </w:p>
    <w:p w:rsidR="00D60B02" w:rsidRDefault="00D60B02">
      <w:pPr>
        <w:autoSpaceDE w:val="0"/>
        <w:autoSpaceDN w:val="0"/>
        <w:adjustRightInd w:val="0"/>
        <w:spacing w:after="0" w:line="240" w:lineRule="auto"/>
        <w:ind w:firstLine="540"/>
        <w:jc w:val="both"/>
        <w:rPr>
          <w:rFonts w:ascii="Calibri" w:hAnsi="Calibri" w:cs="Calibri"/>
        </w:rPr>
      </w:pPr>
      <w:r>
        <w:rPr>
          <w:rFonts w:ascii="Calibri" w:hAnsi="Calibri" w:cs="Calibri"/>
        </w:rPr>
        <w:t>C - последствия опасного события (последствия должны быть отнесены к причинению вреда жизни и здоровью людей).</w:t>
      </w:r>
    </w:p>
    <w:p w:rsidR="00D60B02" w:rsidRDefault="00D60B02">
      <w:pPr>
        <w:autoSpaceDE w:val="0"/>
        <w:autoSpaceDN w:val="0"/>
        <w:adjustRightInd w:val="0"/>
        <w:spacing w:after="0" w:line="240" w:lineRule="auto"/>
        <w:ind w:firstLine="540"/>
        <w:jc w:val="both"/>
        <w:rPr>
          <w:rFonts w:ascii="Calibri" w:hAnsi="Calibri" w:cs="Calibri"/>
        </w:rPr>
      </w:pPr>
      <w:r>
        <w:rPr>
          <w:rFonts w:ascii="Calibri" w:hAnsi="Calibri" w:cs="Calibri"/>
        </w:rPr>
        <w:t>Частота опасных событий f в этом случае определяется тремя влияющими факторами:</w:t>
      </w:r>
    </w:p>
    <w:p w:rsidR="00D60B02" w:rsidRDefault="00D60B02">
      <w:pPr>
        <w:autoSpaceDE w:val="0"/>
        <w:autoSpaceDN w:val="0"/>
        <w:adjustRightInd w:val="0"/>
        <w:spacing w:after="0" w:line="240" w:lineRule="auto"/>
        <w:ind w:firstLine="540"/>
        <w:jc w:val="both"/>
        <w:rPr>
          <w:rFonts w:ascii="Calibri" w:hAnsi="Calibri" w:cs="Calibri"/>
        </w:rPr>
      </w:pPr>
      <w:r>
        <w:rPr>
          <w:rFonts w:ascii="Calibri" w:hAnsi="Calibri" w:cs="Calibri"/>
        </w:rPr>
        <w:t>- частотой и временем пребывания в опасной зоне;</w:t>
      </w:r>
    </w:p>
    <w:p w:rsidR="00D60B02" w:rsidRDefault="00D60B02">
      <w:pPr>
        <w:autoSpaceDE w:val="0"/>
        <w:autoSpaceDN w:val="0"/>
        <w:adjustRightInd w:val="0"/>
        <w:spacing w:after="0" w:line="240" w:lineRule="auto"/>
        <w:ind w:firstLine="540"/>
        <w:jc w:val="both"/>
        <w:rPr>
          <w:rFonts w:ascii="Calibri" w:hAnsi="Calibri" w:cs="Calibri"/>
        </w:rPr>
      </w:pPr>
      <w:r>
        <w:rPr>
          <w:rFonts w:ascii="Calibri" w:hAnsi="Calibri" w:cs="Calibri"/>
        </w:rPr>
        <w:t>- вероятностью избегания опасного события;</w:t>
      </w:r>
    </w:p>
    <w:p w:rsidR="00D60B02" w:rsidRDefault="00D60B02">
      <w:pPr>
        <w:autoSpaceDE w:val="0"/>
        <w:autoSpaceDN w:val="0"/>
        <w:adjustRightInd w:val="0"/>
        <w:spacing w:after="0" w:line="240" w:lineRule="auto"/>
        <w:ind w:firstLine="540"/>
        <w:jc w:val="both"/>
        <w:rPr>
          <w:rFonts w:ascii="Calibri" w:hAnsi="Calibri" w:cs="Calibri"/>
        </w:rPr>
      </w:pPr>
      <w:r>
        <w:rPr>
          <w:rFonts w:ascii="Calibri" w:hAnsi="Calibri" w:cs="Calibri"/>
        </w:rPr>
        <w:t>- вероятностью наступления опасного события в отсутствие какой-либо СБЗС-системы (но при наличии внешних средств уменьшения риска), называемой вероятностью нежелательного события.</w:t>
      </w:r>
    </w:p>
    <w:p w:rsidR="00D60B02" w:rsidRDefault="00D60B02">
      <w:pPr>
        <w:autoSpaceDE w:val="0"/>
        <w:autoSpaceDN w:val="0"/>
        <w:adjustRightInd w:val="0"/>
        <w:spacing w:after="0" w:line="240" w:lineRule="auto"/>
        <w:ind w:firstLine="540"/>
        <w:jc w:val="both"/>
        <w:rPr>
          <w:rFonts w:ascii="Calibri" w:hAnsi="Calibri" w:cs="Calibri"/>
        </w:rPr>
      </w:pPr>
      <w:r>
        <w:rPr>
          <w:rFonts w:ascii="Calibri" w:hAnsi="Calibri" w:cs="Calibri"/>
        </w:rPr>
        <w:t>Следствием частоты являются четыре следующих параметра:</w:t>
      </w:r>
    </w:p>
    <w:p w:rsidR="00D60B02" w:rsidRDefault="00D60B02">
      <w:pPr>
        <w:autoSpaceDE w:val="0"/>
        <w:autoSpaceDN w:val="0"/>
        <w:adjustRightInd w:val="0"/>
        <w:spacing w:after="0" w:line="240" w:lineRule="auto"/>
        <w:ind w:firstLine="540"/>
        <w:jc w:val="both"/>
        <w:rPr>
          <w:rFonts w:ascii="Calibri" w:hAnsi="Calibri" w:cs="Calibri"/>
        </w:rPr>
      </w:pPr>
      <w:r>
        <w:rPr>
          <w:rFonts w:ascii="Calibri" w:hAnsi="Calibri" w:cs="Calibri"/>
        </w:rPr>
        <w:t>- последствие опасного события C;</w:t>
      </w:r>
    </w:p>
    <w:p w:rsidR="00D60B02" w:rsidRDefault="00D60B02">
      <w:pPr>
        <w:autoSpaceDE w:val="0"/>
        <w:autoSpaceDN w:val="0"/>
        <w:adjustRightInd w:val="0"/>
        <w:spacing w:after="0" w:line="240" w:lineRule="auto"/>
        <w:ind w:firstLine="540"/>
        <w:jc w:val="both"/>
        <w:rPr>
          <w:rFonts w:ascii="Calibri" w:hAnsi="Calibri" w:cs="Calibri"/>
        </w:rPr>
      </w:pPr>
      <w:r>
        <w:rPr>
          <w:rFonts w:ascii="Calibri" w:hAnsi="Calibri" w:cs="Calibri"/>
        </w:rPr>
        <w:t>- частота и время воздействия в опасной зоне F;</w:t>
      </w:r>
    </w:p>
    <w:p w:rsidR="00D60B02" w:rsidRDefault="00D60B02">
      <w:pPr>
        <w:autoSpaceDE w:val="0"/>
        <w:autoSpaceDN w:val="0"/>
        <w:adjustRightInd w:val="0"/>
        <w:spacing w:after="0" w:line="240" w:lineRule="auto"/>
        <w:ind w:firstLine="540"/>
        <w:jc w:val="both"/>
        <w:rPr>
          <w:rFonts w:ascii="Calibri" w:hAnsi="Calibri" w:cs="Calibri"/>
        </w:rPr>
      </w:pPr>
      <w:r>
        <w:rPr>
          <w:rFonts w:ascii="Calibri" w:hAnsi="Calibri" w:cs="Calibri"/>
        </w:rPr>
        <w:t>- вероятность неудачи в избегании опасного события P;</w:t>
      </w:r>
    </w:p>
    <w:p w:rsidR="00D60B02" w:rsidRDefault="00D60B02">
      <w:pPr>
        <w:autoSpaceDE w:val="0"/>
        <w:autoSpaceDN w:val="0"/>
        <w:adjustRightInd w:val="0"/>
        <w:spacing w:after="0" w:line="240" w:lineRule="auto"/>
        <w:ind w:firstLine="540"/>
        <w:jc w:val="both"/>
        <w:rPr>
          <w:rFonts w:ascii="Calibri" w:hAnsi="Calibri" w:cs="Calibri"/>
        </w:rPr>
      </w:pPr>
      <w:r>
        <w:rPr>
          <w:rFonts w:ascii="Calibri" w:hAnsi="Calibri" w:cs="Calibri"/>
        </w:rPr>
        <w:t>- вероятность нежелательного случая W.</w:t>
      </w:r>
    </w:p>
    <w:p w:rsidR="00D60B02" w:rsidRDefault="00D60B02">
      <w:pPr>
        <w:autoSpaceDE w:val="0"/>
        <w:autoSpaceDN w:val="0"/>
        <w:adjustRightInd w:val="0"/>
        <w:spacing w:after="0" w:line="240" w:lineRule="auto"/>
        <w:ind w:firstLine="540"/>
        <w:jc w:val="both"/>
        <w:rPr>
          <w:rFonts w:ascii="Calibri" w:hAnsi="Calibri" w:cs="Calibri"/>
        </w:rPr>
      </w:pPr>
      <w:r>
        <w:rPr>
          <w:rFonts w:ascii="Calibri" w:hAnsi="Calibri" w:cs="Calibri"/>
        </w:rPr>
        <w:t>Ж.3. Другие возможные параметры риска</w:t>
      </w:r>
    </w:p>
    <w:p w:rsidR="00D60B02" w:rsidRDefault="00D60B02">
      <w:pPr>
        <w:autoSpaceDE w:val="0"/>
        <w:autoSpaceDN w:val="0"/>
        <w:adjustRightInd w:val="0"/>
        <w:spacing w:after="0" w:line="240" w:lineRule="auto"/>
        <w:ind w:firstLine="540"/>
        <w:jc w:val="both"/>
        <w:rPr>
          <w:rFonts w:ascii="Calibri" w:hAnsi="Calibri" w:cs="Calibri"/>
        </w:rPr>
      </w:pPr>
      <w:r>
        <w:rPr>
          <w:rFonts w:ascii="Calibri" w:hAnsi="Calibri" w:cs="Calibri"/>
        </w:rPr>
        <w:t>Полагается, что определенные выше параметры риска являются в достаточной степени родовыми, чтобы их можно было распространять на широкий диапазон применений. Однако возможны случаи, когда требуется введение дополнительных параметров, например, при использовании новых технических средств в УО и в системах управления УО. Введение дополнительных параметров способствует более точной оценке необходимого снижения риска.</w:t>
      </w:r>
    </w:p>
    <w:p w:rsidR="00D60B02" w:rsidRDefault="00D60B02">
      <w:pPr>
        <w:autoSpaceDE w:val="0"/>
        <w:autoSpaceDN w:val="0"/>
        <w:adjustRightInd w:val="0"/>
        <w:spacing w:after="0" w:line="240" w:lineRule="auto"/>
        <w:ind w:firstLine="540"/>
        <w:jc w:val="both"/>
        <w:rPr>
          <w:rFonts w:ascii="Calibri" w:hAnsi="Calibri" w:cs="Calibri"/>
        </w:rPr>
      </w:pPr>
      <w:r>
        <w:rPr>
          <w:rFonts w:ascii="Calibri" w:hAnsi="Calibri" w:cs="Calibri"/>
        </w:rPr>
        <w:t>Ж.4. Реализация графа риска: общая схема</w:t>
      </w:r>
    </w:p>
    <w:p w:rsidR="00D60B02" w:rsidRDefault="00D60B0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Качественный метод графа риска может быть применен, когда модель риска соответствует модели, приведенной на </w:t>
      </w:r>
      <w:hyperlink r:id="rId89" w:history="1">
        <w:r>
          <w:rPr>
            <w:rFonts w:ascii="Calibri" w:hAnsi="Calibri" w:cs="Calibri"/>
            <w:color w:val="0000FF"/>
          </w:rPr>
          <w:t>рисунках Е.1</w:t>
        </w:r>
      </w:hyperlink>
      <w:r>
        <w:rPr>
          <w:rFonts w:ascii="Calibri" w:hAnsi="Calibri" w:cs="Calibri"/>
        </w:rPr>
        <w:t xml:space="preserve"> и </w:t>
      </w:r>
      <w:hyperlink r:id="rId90" w:history="1">
        <w:r>
          <w:rPr>
            <w:rFonts w:ascii="Calibri" w:hAnsi="Calibri" w:cs="Calibri"/>
            <w:color w:val="0000FF"/>
          </w:rPr>
          <w:t>Е.2</w:t>
        </w:r>
      </w:hyperlink>
      <w:r>
        <w:rPr>
          <w:rFonts w:ascii="Calibri" w:hAnsi="Calibri" w:cs="Calibri"/>
        </w:rPr>
        <w:t xml:space="preserve"> Приложения Е. Он позволяет определить уровень полноты безопасности E/E/PE СБЗС-системы, исходя из знаний факторов риска, связанных с УО и системой управления УО.</w:t>
      </w:r>
    </w:p>
    <w:p w:rsidR="00D60B02" w:rsidRDefault="00D60B0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Комбинация описанных выше параметров риска позволяет получить граф риска в виде, показанном на </w:t>
      </w:r>
      <w:hyperlink r:id="rId91" w:history="1">
        <w:r>
          <w:rPr>
            <w:rFonts w:ascii="Calibri" w:hAnsi="Calibri" w:cs="Calibri"/>
            <w:color w:val="0000FF"/>
          </w:rPr>
          <w:t>рисунке Ж.1</w:t>
        </w:r>
      </w:hyperlink>
      <w:r>
        <w:rPr>
          <w:rFonts w:ascii="Calibri" w:hAnsi="Calibri" w:cs="Calibri"/>
        </w:rPr>
        <w:t xml:space="preserve">, где </w:t>
      </w:r>
      <w:r w:rsidR="00944B35" w:rsidRPr="00944B35">
        <w:rPr>
          <w:rFonts w:ascii="Calibri" w:hAnsi="Calibri" w:cs="Calibri"/>
          <w:position w:val="-8"/>
        </w:rPr>
        <w:pict>
          <v:shape id="_x0000_i1063" type="#_x0000_t75" style="width:95.15pt;height:18pt">
            <v:imagedata r:id="rId92" o:title=""/>
          </v:shape>
        </w:pict>
      </w:r>
      <w:r>
        <w:rPr>
          <w:rFonts w:ascii="Calibri" w:hAnsi="Calibri" w:cs="Calibri"/>
        </w:rPr>
        <w:t xml:space="preserve">; </w:t>
      </w:r>
      <w:r w:rsidR="00944B35" w:rsidRPr="00944B35">
        <w:rPr>
          <w:rFonts w:ascii="Calibri" w:hAnsi="Calibri" w:cs="Calibri"/>
          <w:position w:val="-8"/>
        </w:rPr>
        <w:pict>
          <v:shape id="_x0000_i1064" type="#_x0000_t75" style="width:40.3pt;height:18pt">
            <v:imagedata r:id="rId93" o:title=""/>
          </v:shape>
        </w:pict>
      </w:r>
      <w:r>
        <w:rPr>
          <w:rFonts w:ascii="Calibri" w:hAnsi="Calibri" w:cs="Calibri"/>
        </w:rPr>
        <w:t xml:space="preserve">; </w:t>
      </w:r>
      <w:r w:rsidR="00944B35" w:rsidRPr="00944B35">
        <w:rPr>
          <w:rFonts w:ascii="Calibri" w:hAnsi="Calibri" w:cs="Calibri"/>
          <w:position w:val="-8"/>
        </w:rPr>
        <w:pict>
          <v:shape id="_x0000_i1065" type="#_x0000_t75" style="width:37.7pt;height:18pt">
            <v:imagedata r:id="rId94" o:title=""/>
          </v:shape>
        </w:pict>
      </w:r>
      <w:r>
        <w:rPr>
          <w:rFonts w:ascii="Calibri" w:hAnsi="Calibri" w:cs="Calibri"/>
        </w:rPr>
        <w:t xml:space="preserve">; </w:t>
      </w:r>
      <w:r w:rsidR="00944B35" w:rsidRPr="00944B35">
        <w:rPr>
          <w:rFonts w:ascii="Calibri" w:hAnsi="Calibri" w:cs="Calibri"/>
          <w:position w:val="-8"/>
        </w:rPr>
        <w:pict>
          <v:shape id="_x0000_i1066" type="#_x0000_t75" style="width:64.3pt;height:18pt">
            <v:imagedata r:id="rId95" o:title=""/>
          </v:shape>
        </w:pict>
      </w:r>
      <w:r>
        <w:rPr>
          <w:rFonts w:ascii="Calibri" w:hAnsi="Calibri" w:cs="Calibri"/>
        </w:rPr>
        <w:t>.</w:t>
      </w:r>
    </w:p>
    <w:p w:rsidR="00D60B02" w:rsidRDefault="00D60B02">
      <w:pPr>
        <w:autoSpaceDE w:val="0"/>
        <w:autoSpaceDN w:val="0"/>
        <w:adjustRightInd w:val="0"/>
        <w:spacing w:after="0" w:line="240" w:lineRule="auto"/>
        <w:ind w:firstLine="540"/>
        <w:jc w:val="both"/>
        <w:rPr>
          <w:rFonts w:ascii="Calibri" w:hAnsi="Calibri" w:cs="Calibri"/>
        </w:rPr>
      </w:pPr>
    </w:p>
    <w:p w:rsidR="00D60B02" w:rsidRDefault="00B93658">
      <w:pPr>
        <w:autoSpaceDE w:val="0"/>
        <w:autoSpaceDN w:val="0"/>
        <w:adjustRightInd w:val="0"/>
        <w:spacing w:after="0" w:line="240" w:lineRule="auto"/>
        <w:jc w:val="center"/>
        <w:rPr>
          <w:rFonts w:ascii="Calibri" w:hAnsi="Calibri" w:cs="Calibri"/>
        </w:rPr>
      </w:pPr>
      <w:r w:rsidRPr="00944B35">
        <w:rPr>
          <w:rFonts w:ascii="Calibri" w:hAnsi="Calibri" w:cs="Calibri"/>
        </w:rPr>
        <w:lastRenderedPageBreak/>
        <w:pict>
          <v:shape id="_x0000_i1067" type="#_x0000_t75" style="width:426.85pt;height:275.15pt">
            <v:imagedata r:id="rId96" o:title=""/>
          </v:shape>
        </w:pict>
      </w:r>
    </w:p>
    <w:p w:rsidR="00D60B02" w:rsidRDefault="00D60B02">
      <w:pPr>
        <w:autoSpaceDE w:val="0"/>
        <w:autoSpaceDN w:val="0"/>
        <w:adjustRightInd w:val="0"/>
        <w:spacing w:after="0" w:line="240" w:lineRule="auto"/>
        <w:jc w:val="center"/>
        <w:rPr>
          <w:rFonts w:ascii="Calibri" w:hAnsi="Calibri" w:cs="Calibri"/>
        </w:rPr>
      </w:pPr>
    </w:p>
    <w:p w:rsidR="00D60B02" w:rsidRDefault="00D60B02">
      <w:pPr>
        <w:autoSpaceDE w:val="0"/>
        <w:autoSpaceDN w:val="0"/>
        <w:adjustRightInd w:val="0"/>
        <w:spacing w:after="0" w:line="240" w:lineRule="auto"/>
        <w:jc w:val="center"/>
        <w:rPr>
          <w:rFonts w:ascii="Calibri" w:hAnsi="Calibri" w:cs="Calibri"/>
        </w:rPr>
      </w:pPr>
      <w:r>
        <w:rPr>
          <w:rFonts w:ascii="Calibri" w:hAnsi="Calibri" w:cs="Calibri"/>
        </w:rPr>
        <w:t>Рисунок Ж.1. Общая схема графа риска</w:t>
      </w:r>
    </w:p>
    <w:p w:rsidR="00D60B02" w:rsidRDefault="00D60B02">
      <w:pPr>
        <w:autoSpaceDE w:val="0"/>
        <w:autoSpaceDN w:val="0"/>
        <w:adjustRightInd w:val="0"/>
        <w:spacing w:after="0" w:line="240" w:lineRule="auto"/>
        <w:ind w:firstLine="540"/>
        <w:jc w:val="both"/>
        <w:rPr>
          <w:rFonts w:ascii="Calibri" w:hAnsi="Calibri" w:cs="Calibri"/>
        </w:rPr>
      </w:pPr>
    </w:p>
    <w:p w:rsidR="00D60B02" w:rsidRDefault="00D60B02">
      <w:pPr>
        <w:autoSpaceDE w:val="0"/>
        <w:autoSpaceDN w:val="0"/>
        <w:adjustRightInd w:val="0"/>
        <w:spacing w:after="0" w:line="240" w:lineRule="auto"/>
        <w:ind w:firstLine="540"/>
        <w:jc w:val="both"/>
        <w:rPr>
          <w:rFonts w:ascii="Calibri" w:hAnsi="Calibri" w:cs="Calibri"/>
        </w:rPr>
      </w:pPr>
      <w:r>
        <w:rPr>
          <w:rFonts w:ascii="Calibri" w:hAnsi="Calibri" w:cs="Calibri"/>
        </w:rPr>
        <w:t>Толкование этого графа риска следующее:</w:t>
      </w:r>
    </w:p>
    <w:p w:rsidR="00D60B02" w:rsidRDefault="00D60B0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 Использование параметров риска C, F и P приводит к ряду исходов (выходов) </w:t>
      </w:r>
      <w:r w:rsidR="00944B35" w:rsidRPr="00944B35">
        <w:rPr>
          <w:rFonts w:ascii="Calibri" w:hAnsi="Calibri" w:cs="Calibri"/>
          <w:position w:val="-8"/>
        </w:rPr>
        <w:pict>
          <v:shape id="_x0000_i1068" type="#_x0000_t75" style="width:16.3pt;height:18pt">
            <v:imagedata r:id="rId97" o:title=""/>
          </v:shape>
        </w:pict>
      </w:r>
      <w:r>
        <w:rPr>
          <w:rFonts w:ascii="Calibri" w:hAnsi="Calibri" w:cs="Calibri"/>
        </w:rPr>
        <w:t xml:space="preserve">, </w:t>
      </w:r>
      <w:r w:rsidR="00944B35" w:rsidRPr="00944B35">
        <w:rPr>
          <w:rFonts w:ascii="Calibri" w:hAnsi="Calibri" w:cs="Calibri"/>
          <w:position w:val="-8"/>
        </w:rPr>
        <w:pict>
          <v:shape id="_x0000_i1069" type="#_x0000_t75" style="width:16.3pt;height:18pt">
            <v:imagedata r:id="rId98" o:title=""/>
          </v:shape>
        </w:pict>
      </w:r>
      <w:r>
        <w:rPr>
          <w:rFonts w:ascii="Calibri" w:hAnsi="Calibri" w:cs="Calibri"/>
        </w:rPr>
        <w:t xml:space="preserve">, </w:t>
      </w:r>
      <w:r w:rsidR="00944B35" w:rsidRPr="00944B35">
        <w:rPr>
          <w:rFonts w:ascii="Calibri" w:hAnsi="Calibri" w:cs="Calibri"/>
          <w:position w:val="-8"/>
        </w:rPr>
        <w:pict>
          <v:shape id="_x0000_i1070" type="#_x0000_t75" style="width:16.3pt;height:18pt">
            <v:imagedata r:id="rId99" o:title=""/>
          </v:shape>
        </w:pict>
      </w:r>
      <w:r>
        <w:rPr>
          <w:rFonts w:ascii="Calibri" w:hAnsi="Calibri" w:cs="Calibri"/>
        </w:rPr>
        <w:t xml:space="preserve">,... </w:t>
      </w:r>
      <w:r w:rsidR="00944B35" w:rsidRPr="00944B35">
        <w:rPr>
          <w:rFonts w:ascii="Calibri" w:hAnsi="Calibri" w:cs="Calibri"/>
          <w:position w:val="-8"/>
        </w:rPr>
        <w:pict>
          <v:shape id="_x0000_i1071" type="#_x0000_t75" style="width:16.3pt;height:18pt">
            <v:imagedata r:id="rId100" o:title=""/>
          </v:shape>
        </w:pict>
      </w:r>
      <w:r>
        <w:rPr>
          <w:rFonts w:ascii="Calibri" w:hAnsi="Calibri" w:cs="Calibri"/>
        </w:rPr>
        <w:t>. Точное число выходов зависит от конкретной области применения и выбирается так, чтобы это применение было охвачено графом риска. На рисунке Ж.1 показана ситуация, при которой не вносится никакой дополнительный вклад для более серьезных последствий. Каждый из этих исходов (выходов) отображается на одной из трех шкал (</w:t>
      </w:r>
      <w:r w:rsidR="00944B35" w:rsidRPr="00944B35">
        <w:rPr>
          <w:rFonts w:ascii="Calibri" w:hAnsi="Calibri" w:cs="Calibri"/>
          <w:position w:val="-8"/>
        </w:rPr>
        <w:pict>
          <v:shape id="_x0000_i1072" type="#_x0000_t75" style="width:15.45pt;height:18pt">
            <v:imagedata r:id="rId101" o:title=""/>
          </v:shape>
        </w:pict>
      </w:r>
      <w:r>
        <w:rPr>
          <w:rFonts w:ascii="Calibri" w:hAnsi="Calibri" w:cs="Calibri"/>
        </w:rPr>
        <w:t xml:space="preserve">, </w:t>
      </w:r>
      <w:r w:rsidR="00944B35" w:rsidRPr="00944B35">
        <w:rPr>
          <w:rFonts w:ascii="Calibri" w:hAnsi="Calibri" w:cs="Calibri"/>
          <w:position w:val="-8"/>
        </w:rPr>
        <w:pict>
          <v:shape id="_x0000_i1073" type="#_x0000_t75" style="width:16.3pt;height:18pt">
            <v:imagedata r:id="rId102" o:title=""/>
          </v:shape>
        </w:pict>
      </w:r>
      <w:r>
        <w:rPr>
          <w:rFonts w:ascii="Calibri" w:hAnsi="Calibri" w:cs="Calibri"/>
        </w:rPr>
        <w:t xml:space="preserve"> или </w:t>
      </w:r>
      <w:r w:rsidR="00944B35" w:rsidRPr="00944B35">
        <w:rPr>
          <w:rFonts w:ascii="Calibri" w:hAnsi="Calibri" w:cs="Calibri"/>
          <w:position w:val="-8"/>
        </w:rPr>
        <w:pict>
          <v:shape id="_x0000_i1074" type="#_x0000_t75" style="width:15.45pt;height:18pt">
            <v:imagedata r:id="rId103" o:title=""/>
          </v:shape>
        </w:pict>
      </w:r>
      <w:r>
        <w:rPr>
          <w:rFonts w:ascii="Calibri" w:hAnsi="Calibri" w:cs="Calibri"/>
        </w:rPr>
        <w:t>). Каждая точка этих шкал обозначает необходимую полноту безопасности, которая должна быть достигнута с помощью рассматриваемой E/E/PE СБЗС-системы.</w:t>
      </w:r>
    </w:p>
    <w:p w:rsidR="00D60B02" w:rsidRDefault="00D60B0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 Когда для конкретных последствий применение одиночной E/E/PE СБЗС-системы недостаточно, отображение на шкалах </w:t>
      </w:r>
      <w:r w:rsidR="00944B35" w:rsidRPr="00944B35">
        <w:rPr>
          <w:rFonts w:ascii="Calibri" w:hAnsi="Calibri" w:cs="Calibri"/>
          <w:position w:val="-8"/>
        </w:rPr>
        <w:pict>
          <v:shape id="_x0000_i1075" type="#_x0000_t75" style="width:15.45pt;height:18pt">
            <v:imagedata r:id="rId101" o:title=""/>
          </v:shape>
        </w:pict>
      </w:r>
      <w:r>
        <w:rPr>
          <w:rFonts w:ascii="Calibri" w:hAnsi="Calibri" w:cs="Calibri"/>
        </w:rPr>
        <w:t xml:space="preserve">, </w:t>
      </w:r>
      <w:r w:rsidR="00944B35" w:rsidRPr="00944B35">
        <w:rPr>
          <w:rFonts w:ascii="Calibri" w:hAnsi="Calibri" w:cs="Calibri"/>
          <w:position w:val="-8"/>
        </w:rPr>
        <w:pict>
          <v:shape id="_x0000_i1076" type="#_x0000_t75" style="width:16.3pt;height:18pt">
            <v:imagedata r:id="rId102" o:title=""/>
          </v:shape>
        </w:pict>
      </w:r>
      <w:r>
        <w:rPr>
          <w:rFonts w:ascii="Calibri" w:hAnsi="Calibri" w:cs="Calibri"/>
        </w:rPr>
        <w:t xml:space="preserve"> или </w:t>
      </w:r>
      <w:r w:rsidR="00944B35" w:rsidRPr="00944B35">
        <w:rPr>
          <w:rFonts w:ascii="Calibri" w:hAnsi="Calibri" w:cs="Calibri"/>
          <w:position w:val="-8"/>
        </w:rPr>
        <w:pict>
          <v:shape id="_x0000_i1077" type="#_x0000_t75" style="width:15.45pt;height:18pt">
            <v:imagedata r:id="rId103" o:title=""/>
          </v:shape>
        </w:pict>
      </w:r>
      <w:r>
        <w:rPr>
          <w:rFonts w:ascii="Calibri" w:hAnsi="Calibri" w:cs="Calibri"/>
        </w:rPr>
        <w:t xml:space="preserve"> позволяет использовать другие меры снижения риска. В этом случае шкала </w:t>
      </w:r>
      <w:r w:rsidR="00944B35" w:rsidRPr="00944B35">
        <w:rPr>
          <w:rFonts w:ascii="Calibri" w:hAnsi="Calibri" w:cs="Calibri"/>
          <w:position w:val="-8"/>
        </w:rPr>
        <w:pict>
          <v:shape id="_x0000_i1078" type="#_x0000_t75" style="width:15.45pt;height:18pt">
            <v:imagedata r:id="rId103" o:title=""/>
          </v:shape>
        </w:pict>
      </w:r>
      <w:r>
        <w:rPr>
          <w:rFonts w:ascii="Calibri" w:hAnsi="Calibri" w:cs="Calibri"/>
        </w:rPr>
        <w:t xml:space="preserve"> означает минимальное снижение риска, внесенное другими средствами (то есть, самую высокую вероятность имеющего место нежелательного случая); шкала </w:t>
      </w:r>
      <w:r w:rsidR="00944B35" w:rsidRPr="00944B35">
        <w:rPr>
          <w:rFonts w:ascii="Calibri" w:hAnsi="Calibri" w:cs="Calibri"/>
          <w:position w:val="-8"/>
        </w:rPr>
        <w:pict>
          <v:shape id="_x0000_i1079" type="#_x0000_t75" style="width:16.3pt;height:18pt">
            <v:imagedata r:id="rId102" o:title=""/>
          </v:shape>
        </w:pict>
      </w:r>
      <w:r>
        <w:rPr>
          <w:rFonts w:ascii="Calibri" w:hAnsi="Calibri" w:cs="Calibri"/>
        </w:rPr>
        <w:t xml:space="preserve"> означает средний вклад, а шкала </w:t>
      </w:r>
      <w:r w:rsidR="00944B35" w:rsidRPr="00944B35">
        <w:rPr>
          <w:rFonts w:ascii="Calibri" w:hAnsi="Calibri" w:cs="Calibri"/>
          <w:position w:val="-8"/>
        </w:rPr>
        <w:pict>
          <v:shape id="_x0000_i1080" type="#_x0000_t75" style="width:15.45pt;height:18pt">
            <v:imagedata r:id="rId101" o:title=""/>
          </v:shape>
        </w:pict>
      </w:r>
      <w:r>
        <w:rPr>
          <w:rFonts w:ascii="Calibri" w:hAnsi="Calibri" w:cs="Calibri"/>
        </w:rPr>
        <w:t xml:space="preserve"> - максимальный вклад. Для конкретных промежуточных точек графа риска (например, </w:t>
      </w:r>
      <w:r w:rsidR="00944B35" w:rsidRPr="00944B35">
        <w:rPr>
          <w:rFonts w:ascii="Calibri" w:hAnsi="Calibri" w:cs="Calibri"/>
          <w:position w:val="-8"/>
        </w:rPr>
        <w:pict>
          <v:shape id="_x0000_i1081" type="#_x0000_t75" style="width:16.3pt;height:18pt">
            <v:imagedata r:id="rId97" o:title=""/>
          </v:shape>
        </w:pict>
      </w:r>
      <w:r>
        <w:rPr>
          <w:rFonts w:ascii="Calibri" w:hAnsi="Calibri" w:cs="Calibri"/>
        </w:rPr>
        <w:t xml:space="preserve">, </w:t>
      </w:r>
      <w:r w:rsidR="00944B35" w:rsidRPr="00944B35">
        <w:rPr>
          <w:rFonts w:ascii="Calibri" w:hAnsi="Calibri" w:cs="Calibri"/>
          <w:position w:val="-8"/>
        </w:rPr>
        <w:pict>
          <v:shape id="_x0000_i1082" type="#_x0000_t75" style="width:16.3pt;height:18pt">
            <v:imagedata r:id="rId98" o:title=""/>
          </v:shape>
        </w:pict>
      </w:r>
      <w:r>
        <w:rPr>
          <w:rFonts w:ascii="Calibri" w:hAnsi="Calibri" w:cs="Calibri"/>
        </w:rPr>
        <w:t xml:space="preserve">... или </w:t>
      </w:r>
      <w:r w:rsidR="00944B35" w:rsidRPr="00944B35">
        <w:rPr>
          <w:rFonts w:ascii="Calibri" w:hAnsi="Calibri" w:cs="Calibri"/>
          <w:position w:val="-8"/>
        </w:rPr>
        <w:pict>
          <v:shape id="_x0000_i1083" type="#_x0000_t75" style="width:16.3pt;height:18pt">
            <v:imagedata r:id="rId104" o:title=""/>
          </v:shape>
        </w:pict>
      </w:r>
      <w:r>
        <w:rPr>
          <w:rFonts w:ascii="Calibri" w:hAnsi="Calibri" w:cs="Calibri"/>
        </w:rPr>
        <w:t xml:space="preserve">) или для конкретной шкалы W (например, </w:t>
      </w:r>
      <w:r w:rsidR="00944B35" w:rsidRPr="00944B35">
        <w:rPr>
          <w:rFonts w:ascii="Calibri" w:hAnsi="Calibri" w:cs="Calibri"/>
          <w:position w:val="-8"/>
        </w:rPr>
        <w:pict>
          <v:shape id="_x0000_i1084" type="#_x0000_t75" style="width:15.45pt;height:18pt">
            <v:imagedata r:id="rId101" o:title=""/>
          </v:shape>
        </w:pict>
      </w:r>
      <w:r>
        <w:rPr>
          <w:rFonts w:ascii="Calibri" w:hAnsi="Calibri" w:cs="Calibri"/>
        </w:rPr>
        <w:t xml:space="preserve">, </w:t>
      </w:r>
      <w:r w:rsidR="00944B35" w:rsidRPr="00944B35">
        <w:rPr>
          <w:rFonts w:ascii="Calibri" w:hAnsi="Calibri" w:cs="Calibri"/>
          <w:position w:val="-8"/>
        </w:rPr>
        <w:pict>
          <v:shape id="_x0000_i1085" type="#_x0000_t75" style="width:16.3pt;height:18pt">
            <v:imagedata r:id="rId102" o:title=""/>
          </v:shape>
        </w:pict>
      </w:r>
      <w:r>
        <w:rPr>
          <w:rFonts w:ascii="Calibri" w:hAnsi="Calibri" w:cs="Calibri"/>
        </w:rPr>
        <w:t xml:space="preserve"> или </w:t>
      </w:r>
      <w:r w:rsidR="00944B35" w:rsidRPr="00944B35">
        <w:rPr>
          <w:rFonts w:ascii="Calibri" w:hAnsi="Calibri" w:cs="Calibri"/>
          <w:position w:val="-8"/>
        </w:rPr>
        <w:pict>
          <v:shape id="_x0000_i1086" type="#_x0000_t75" style="width:15.45pt;height:18pt">
            <v:imagedata r:id="rId103" o:title=""/>
          </v:shape>
        </w:pict>
      </w:r>
      <w:r>
        <w:rPr>
          <w:rFonts w:ascii="Calibri" w:hAnsi="Calibri" w:cs="Calibri"/>
        </w:rPr>
        <w:t>) окончательный исход (выход) графа риска дает уровень полноты безопасности E/E/PE СБЗС-системы (например, SIL 1, SIL 2, SIL 3 или SIL 4) и требуемое значение снижения риска для этой системы. Это снижение риска, вместе со снижением риска, достигаемым с помощью других средств (например, с помощью СБЗС-систем, основанных на гидравлических или пневматических технологиях, и внешних средств уменьшения риска), которые принимаются в расчет с помощью механизма W-шкал, дает необходимое снижение риска для конкретной ситуации.</w:t>
      </w:r>
    </w:p>
    <w:p w:rsidR="00D60B02" w:rsidRDefault="00D60B0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Параметры, обозначенные на </w:t>
      </w:r>
      <w:hyperlink r:id="rId105" w:history="1">
        <w:r>
          <w:rPr>
            <w:rFonts w:ascii="Calibri" w:hAnsi="Calibri" w:cs="Calibri"/>
            <w:color w:val="0000FF"/>
          </w:rPr>
          <w:t>рисунке Ж.1</w:t>
        </w:r>
      </w:hyperlink>
      <w:r>
        <w:rPr>
          <w:rFonts w:ascii="Calibri" w:hAnsi="Calibri" w:cs="Calibri"/>
        </w:rPr>
        <w:t xml:space="preserve"> (</w:t>
      </w:r>
      <w:r w:rsidR="00944B35" w:rsidRPr="00944B35">
        <w:rPr>
          <w:rFonts w:ascii="Calibri" w:hAnsi="Calibri" w:cs="Calibri"/>
          <w:position w:val="-8"/>
        </w:rPr>
        <w:pict>
          <v:shape id="_x0000_i1087" type="#_x0000_t75" style="width:16.3pt;height:18pt">
            <v:imagedata r:id="rId106" o:title=""/>
          </v:shape>
        </w:pict>
      </w:r>
      <w:r>
        <w:rPr>
          <w:rFonts w:ascii="Calibri" w:hAnsi="Calibri" w:cs="Calibri"/>
        </w:rPr>
        <w:t xml:space="preserve">, </w:t>
      </w:r>
      <w:r w:rsidR="00944B35" w:rsidRPr="00944B35">
        <w:rPr>
          <w:rFonts w:ascii="Calibri" w:hAnsi="Calibri" w:cs="Calibri"/>
          <w:position w:val="-8"/>
        </w:rPr>
        <w:pict>
          <v:shape id="_x0000_i1088" type="#_x0000_t75" style="width:16.3pt;height:18pt">
            <v:imagedata r:id="rId107" o:title=""/>
          </v:shape>
        </w:pict>
      </w:r>
      <w:r>
        <w:rPr>
          <w:rFonts w:ascii="Calibri" w:hAnsi="Calibri" w:cs="Calibri"/>
        </w:rPr>
        <w:t xml:space="preserve">, </w:t>
      </w:r>
      <w:r w:rsidR="00944B35" w:rsidRPr="00944B35">
        <w:rPr>
          <w:rFonts w:ascii="Calibri" w:hAnsi="Calibri" w:cs="Calibri"/>
          <w:position w:val="-8"/>
        </w:rPr>
        <w:pict>
          <v:shape id="_x0000_i1089" type="#_x0000_t75" style="width:16.3pt;height:18pt">
            <v:imagedata r:id="rId108" o:title=""/>
          </v:shape>
        </w:pict>
      </w:r>
      <w:r>
        <w:rPr>
          <w:rFonts w:ascii="Calibri" w:hAnsi="Calibri" w:cs="Calibri"/>
        </w:rPr>
        <w:t xml:space="preserve">, </w:t>
      </w:r>
      <w:r w:rsidR="00944B35" w:rsidRPr="00944B35">
        <w:rPr>
          <w:rFonts w:ascii="Calibri" w:hAnsi="Calibri" w:cs="Calibri"/>
          <w:position w:val="-8"/>
        </w:rPr>
        <w:pict>
          <v:shape id="_x0000_i1090" type="#_x0000_t75" style="width:16.3pt;height:18pt">
            <v:imagedata r:id="rId109" o:title=""/>
          </v:shape>
        </w:pict>
      </w:r>
      <w:r>
        <w:rPr>
          <w:rFonts w:ascii="Calibri" w:hAnsi="Calibri" w:cs="Calibri"/>
        </w:rPr>
        <w:t xml:space="preserve">, </w:t>
      </w:r>
      <w:r w:rsidR="00944B35" w:rsidRPr="00944B35">
        <w:rPr>
          <w:rFonts w:ascii="Calibri" w:hAnsi="Calibri" w:cs="Calibri"/>
          <w:position w:val="-8"/>
        </w:rPr>
        <w:pict>
          <v:shape id="_x0000_i1091" type="#_x0000_t75" style="width:15.45pt;height:18pt">
            <v:imagedata r:id="rId110" o:title=""/>
          </v:shape>
        </w:pict>
      </w:r>
      <w:r>
        <w:rPr>
          <w:rFonts w:ascii="Calibri" w:hAnsi="Calibri" w:cs="Calibri"/>
        </w:rPr>
        <w:t xml:space="preserve">, </w:t>
      </w:r>
      <w:r w:rsidR="00944B35" w:rsidRPr="00944B35">
        <w:rPr>
          <w:rFonts w:ascii="Calibri" w:hAnsi="Calibri" w:cs="Calibri"/>
          <w:position w:val="-8"/>
        </w:rPr>
        <w:pict>
          <v:shape id="_x0000_i1092" type="#_x0000_t75" style="width:15.45pt;height:18pt">
            <v:imagedata r:id="rId111" o:title=""/>
          </v:shape>
        </w:pict>
      </w:r>
      <w:r>
        <w:rPr>
          <w:rFonts w:ascii="Calibri" w:hAnsi="Calibri" w:cs="Calibri"/>
        </w:rPr>
        <w:t xml:space="preserve">, </w:t>
      </w:r>
      <w:r w:rsidR="00944B35" w:rsidRPr="00944B35">
        <w:rPr>
          <w:rFonts w:ascii="Calibri" w:hAnsi="Calibri" w:cs="Calibri"/>
          <w:position w:val="-8"/>
        </w:rPr>
        <w:pict>
          <v:shape id="_x0000_i1093" type="#_x0000_t75" style="width:13.7pt;height:18pt">
            <v:imagedata r:id="rId112" o:title=""/>
          </v:shape>
        </w:pict>
      </w:r>
      <w:r>
        <w:rPr>
          <w:rFonts w:ascii="Calibri" w:hAnsi="Calibri" w:cs="Calibri"/>
        </w:rPr>
        <w:t xml:space="preserve">, </w:t>
      </w:r>
      <w:r w:rsidR="00944B35" w:rsidRPr="00944B35">
        <w:rPr>
          <w:rFonts w:ascii="Calibri" w:hAnsi="Calibri" w:cs="Calibri"/>
          <w:position w:val="-8"/>
        </w:rPr>
        <w:pict>
          <v:shape id="_x0000_i1094" type="#_x0000_t75" style="width:13.7pt;height:18pt">
            <v:imagedata r:id="rId113" o:title=""/>
          </v:shape>
        </w:pict>
      </w:r>
      <w:r>
        <w:rPr>
          <w:rFonts w:ascii="Calibri" w:hAnsi="Calibri" w:cs="Calibri"/>
        </w:rPr>
        <w:t xml:space="preserve">, </w:t>
      </w:r>
      <w:r w:rsidR="00944B35" w:rsidRPr="00944B35">
        <w:rPr>
          <w:rFonts w:ascii="Calibri" w:hAnsi="Calibri" w:cs="Calibri"/>
          <w:position w:val="-8"/>
        </w:rPr>
        <w:pict>
          <v:shape id="_x0000_i1095" type="#_x0000_t75" style="width:15.45pt;height:18pt">
            <v:imagedata r:id="rId114" o:title=""/>
          </v:shape>
        </w:pict>
      </w:r>
      <w:r>
        <w:rPr>
          <w:rFonts w:ascii="Calibri" w:hAnsi="Calibri" w:cs="Calibri"/>
        </w:rPr>
        <w:t xml:space="preserve">, </w:t>
      </w:r>
      <w:r w:rsidR="00944B35" w:rsidRPr="00944B35">
        <w:rPr>
          <w:rFonts w:ascii="Calibri" w:hAnsi="Calibri" w:cs="Calibri"/>
          <w:position w:val="-8"/>
        </w:rPr>
        <w:pict>
          <v:shape id="_x0000_i1096" type="#_x0000_t75" style="width:16.3pt;height:18pt">
            <v:imagedata r:id="rId115" o:title=""/>
          </v:shape>
        </w:pict>
      </w:r>
      <w:r>
        <w:rPr>
          <w:rFonts w:ascii="Calibri" w:hAnsi="Calibri" w:cs="Calibri"/>
        </w:rPr>
        <w:t xml:space="preserve">, </w:t>
      </w:r>
      <w:r w:rsidR="00944B35" w:rsidRPr="00944B35">
        <w:rPr>
          <w:rFonts w:ascii="Calibri" w:hAnsi="Calibri" w:cs="Calibri"/>
          <w:position w:val="-8"/>
        </w:rPr>
        <w:pict>
          <v:shape id="_x0000_i1097" type="#_x0000_t75" style="width:15.45pt;height:18pt">
            <v:imagedata r:id="rId116" o:title=""/>
          </v:shape>
        </w:pict>
      </w:r>
      <w:r>
        <w:rPr>
          <w:rFonts w:ascii="Calibri" w:hAnsi="Calibri" w:cs="Calibri"/>
        </w:rPr>
        <w:t>), и их содержимое должны быть точно определены для каждой конкретной ситуации.</w:t>
      </w:r>
    </w:p>
    <w:p w:rsidR="00D60B02" w:rsidRDefault="00D60B02">
      <w:pPr>
        <w:autoSpaceDE w:val="0"/>
        <w:autoSpaceDN w:val="0"/>
        <w:adjustRightInd w:val="0"/>
        <w:spacing w:after="0" w:line="240" w:lineRule="auto"/>
        <w:ind w:firstLine="540"/>
        <w:jc w:val="both"/>
        <w:rPr>
          <w:rFonts w:ascii="Calibri" w:hAnsi="Calibri" w:cs="Calibri"/>
        </w:rPr>
      </w:pPr>
      <w:r>
        <w:rPr>
          <w:rFonts w:ascii="Calibri" w:hAnsi="Calibri" w:cs="Calibri"/>
        </w:rPr>
        <w:t>Ж.5. Пример графа риска</w:t>
      </w:r>
    </w:p>
    <w:p w:rsidR="00D60B02" w:rsidRDefault="00D60B0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Реализация графа риска с использованием данных, отображенных на </w:t>
      </w:r>
      <w:hyperlink r:id="rId117" w:history="1">
        <w:r>
          <w:rPr>
            <w:rFonts w:ascii="Calibri" w:hAnsi="Calibri" w:cs="Calibri"/>
            <w:color w:val="0000FF"/>
          </w:rPr>
          <w:t>рисунке Ж.1</w:t>
        </w:r>
      </w:hyperlink>
      <w:r>
        <w:rPr>
          <w:rFonts w:ascii="Calibri" w:hAnsi="Calibri" w:cs="Calibri"/>
        </w:rPr>
        <w:t xml:space="preserve">, показана на </w:t>
      </w:r>
      <w:hyperlink r:id="rId118" w:history="1">
        <w:r>
          <w:rPr>
            <w:rFonts w:ascii="Calibri" w:hAnsi="Calibri" w:cs="Calibri"/>
            <w:color w:val="0000FF"/>
          </w:rPr>
          <w:t>рисунке Ж.2</w:t>
        </w:r>
      </w:hyperlink>
      <w:r>
        <w:rPr>
          <w:rFonts w:ascii="Calibri" w:hAnsi="Calibri" w:cs="Calibri"/>
        </w:rPr>
        <w:t>.</w:t>
      </w:r>
    </w:p>
    <w:p w:rsidR="00D60B02" w:rsidRDefault="00D60B02">
      <w:pPr>
        <w:autoSpaceDE w:val="0"/>
        <w:autoSpaceDN w:val="0"/>
        <w:adjustRightInd w:val="0"/>
        <w:spacing w:after="0" w:line="240" w:lineRule="auto"/>
        <w:ind w:firstLine="540"/>
        <w:jc w:val="both"/>
        <w:rPr>
          <w:rFonts w:ascii="Calibri" w:hAnsi="Calibri" w:cs="Calibri"/>
        </w:rPr>
      </w:pPr>
    </w:p>
    <w:p w:rsidR="00D60B02" w:rsidRDefault="00B93658">
      <w:pPr>
        <w:autoSpaceDE w:val="0"/>
        <w:autoSpaceDN w:val="0"/>
        <w:adjustRightInd w:val="0"/>
        <w:spacing w:after="0" w:line="240" w:lineRule="auto"/>
        <w:jc w:val="center"/>
        <w:rPr>
          <w:rFonts w:ascii="Calibri" w:hAnsi="Calibri" w:cs="Calibri"/>
        </w:rPr>
      </w:pPr>
      <w:r w:rsidRPr="00944B35">
        <w:rPr>
          <w:rFonts w:ascii="Calibri" w:hAnsi="Calibri" w:cs="Calibri"/>
        </w:rPr>
        <w:lastRenderedPageBreak/>
        <w:pict>
          <v:shape id="_x0000_i1098" type="#_x0000_t75" style="width:396pt;height:340.3pt">
            <v:imagedata r:id="rId119" o:title=""/>
          </v:shape>
        </w:pict>
      </w:r>
    </w:p>
    <w:p w:rsidR="00D60B02" w:rsidRDefault="00D60B02">
      <w:pPr>
        <w:autoSpaceDE w:val="0"/>
        <w:autoSpaceDN w:val="0"/>
        <w:adjustRightInd w:val="0"/>
        <w:spacing w:after="0" w:line="240" w:lineRule="auto"/>
        <w:jc w:val="center"/>
        <w:rPr>
          <w:rFonts w:ascii="Calibri" w:hAnsi="Calibri" w:cs="Calibri"/>
        </w:rPr>
      </w:pPr>
    </w:p>
    <w:p w:rsidR="00D60B02" w:rsidRDefault="00D60B02">
      <w:pPr>
        <w:autoSpaceDE w:val="0"/>
        <w:autoSpaceDN w:val="0"/>
        <w:adjustRightInd w:val="0"/>
        <w:spacing w:after="0" w:line="240" w:lineRule="auto"/>
        <w:jc w:val="center"/>
        <w:rPr>
          <w:rFonts w:ascii="Calibri" w:hAnsi="Calibri" w:cs="Calibri"/>
        </w:rPr>
      </w:pPr>
      <w:r>
        <w:rPr>
          <w:rFonts w:ascii="Calibri" w:hAnsi="Calibri" w:cs="Calibri"/>
        </w:rPr>
        <w:t>Рисунок Ж.2. Пример реализации графа риска</w:t>
      </w:r>
    </w:p>
    <w:p w:rsidR="00D60B02" w:rsidRDefault="00D60B02">
      <w:pPr>
        <w:autoSpaceDE w:val="0"/>
        <w:autoSpaceDN w:val="0"/>
        <w:adjustRightInd w:val="0"/>
        <w:spacing w:after="0" w:line="240" w:lineRule="auto"/>
        <w:ind w:firstLine="540"/>
        <w:jc w:val="both"/>
        <w:rPr>
          <w:rFonts w:ascii="Calibri" w:hAnsi="Calibri" w:cs="Calibri"/>
        </w:rPr>
      </w:pPr>
    </w:p>
    <w:p w:rsidR="00D60B02" w:rsidRDefault="00D60B02">
      <w:pPr>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параметров риска C, F и P приводит к одному из восьми исходов (выходов). Каждый из этих исходов (выходов) обозначается на одной из трех шкал (</w:t>
      </w:r>
      <w:r w:rsidR="00944B35" w:rsidRPr="00944B35">
        <w:rPr>
          <w:rFonts w:ascii="Calibri" w:hAnsi="Calibri" w:cs="Calibri"/>
          <w:position w:val="-8"/>
        </w:rPr>
        <w:pict>
          <v:shape id="_x0000_i1099" type="#_x0000_t75" style="width:15.45pt;height:18pt">
            <v:imagedata r:id="rId101" o:title=""/>
          </v:shape>
        </w:pict>
      </w:r>
      <w:r>
        <w:rPr>
          <w:rFonts w:ascii="Calibri" w:hAnsi="Calibri" w:cs="Calibri"/>
        </w:rPr>
        <w:t xml:space="preserve">, </w:t>
      </w:r>
      <w:r w:rsidR="00944B35" w:rsidRPr="00944B35">
        <w:rPr>
          <w:rFonts w:ascii="Calibri" w:hAnsi="Calibri" w:cs="Calibri"/>
          <w:position w:val="-8"/>
        </w:rPr>
        <w:pict>
          <v:shape id="_x0000_i1100" type="#_x0000_t75" style="width:16.3pt;height:18pt">
            <v:imagedata r:id="rId102" o:title=""/>
          </v:shape>
        </w:pict>
      </w:r>
      <w:r>
        <w:rPr>
          <w:rFonts w:ascii="Calibri" w:hAnsi="Calibri" w:cs="Calibri"/>
        </w:rPr>
        <w:t xml:space="preserve"> или </w:t>
      </w:r>
      <w:r w:rsidR="00944B35" w:rsidRPr="00944B35">
        <w:rPr>
          <w:rFonts w:ascii="Calibri" w:hAnsi="Calibri" w:cs="Calibri"/>
          <w:position w:val="-8"/>
        </w:rPr>
        <w:pict>
          <v:shape id="_x0000_i1101" type="#_x0000_t75" style="width:15.45pt;height:18pt">
            <v:imagedata r:id="rId103" o:title=""/>
          </v:shape>
        </w:pict>
      </w:r>
      <w:r>
        <w:rPr>
          <w:rFonts w:ascii="Calibri" w:hAnsi="Calibri" w:cs="Calibri"/>
        </w:rPr>
        <w:t>). Каждая точка на этих шкалах (a, b, c, d, e, g и h) обозначает необходимое снижение риска, которое должно быть достигнуто СБЗС-системой.</w:t>
      </w:r>
    </w:p>
    <w:p w:rsidR="00D60B02" w:rsidRDefault="00D60B02">
      <w:pPr>
        <w:autoSpaceDE w:val="0"/>
        <w:autoSpaceDN w:val="0"/>
        <w:adjustRightInd w:val="0"/>
        <w:spacing w:after="0" w:line="240" w:lineRule="auto"/>
        <w:ind w:firstLine="540"/>
        <w:jc w:val="both"/>
        <w:rPr>
          <w:rFonts w:ascii="Calibri" w:hAnsi="Calibri" w:cs="Calibri"/>
        </w:rPr>
      </w:pPr>
      <w:r>
        <w:rPr>
          <w:rFonts w:ascii="Calibri" w:hAnsi="Calibri" w:cs="Calibri"/>
        </w:rPr>
        <w:t>Детализация данных, показанных на рисунке Ж.2, приведена в таблице Ж.1.</w:t>
      </w:r>
    </w:p>
    <w:p w:rsidR="00D60B02" w:rsidRDefault="00D60B02">
      <w:pPr>
        <w:autoSpaceDE w:val="0"/>
        <w:autoSpaceDN w:val="0"/>
        <w:adjustRightInd w:val="0"/>
        <w:spacing w:after="0" w:line="240" w:lineRule="auto"/>
        <w:ind w:firstLine="540"/>
        <w:jc w:val="both"/>
        <w:rPr>
          <w:rFonts w:ascii="Calibri" w:hAnsi="Calibri" w:cs="Calibri"/>
        </w:rPr>
      </w:pPr>
    </w:p>
    <w:p w:rsidR="00D60B02" w:rsidRDefault="00D60B02">
      <w:pPr>
        <w:autoSpaceDE w:val="0"/>
        <w:autoSpaceDN w:val="0"/>
        <w:adjustRightInd w:val="0"/>
        <w:spacing w:after="0" w:line="240" w:lineRule="auto"/>
        <w:jc w:val="right"/>
        <w:rPr>
          <w:rFonts w:ascii="Calibri" w:hAnsi="Calibri" w:cs="Calibri"/>
        </w:rPr>
      </w:pPr>
      <w:r>
        <w:rPr>
          <w:rFonts w:ascii="Calibri" w:hAnsi="Calibri" w:cs="Calibri"/>
        </w:rPr>
        <w:t>Таблица Ж.1</w:t>
      </w:r>
    </w:p>
    <w:p w:rsidR="00D60B02" w:rsidRDefault="00D60B02">
      <w:pPr>
        <w:autoSpaceDE w:val="0"/>
        <w:autoSpaceDN w:val="0"/>
        <w:adjustRightInd w:val="0"/>
        <w:spacing w:after="0" w:line="240" w:lineRule="auto"/>
        <w:jc w:val="center"/>
        <w:rPr>
          <w:rFonts w:ascii="Calibri" w:hAnsi="Calibri" w:cs="Calibri"/>
        </w:rPr>
      </w:pPr>
    </w:p>
    <w:p w:rsidR="00D60B02" w:rsidRDefault="00D60B02">
      <w:pPr>
        <w:autoSpaceDE w:val="0"/>
        <w:autoSpaceDN w:val="0"/>
        <w:adjustRightInd w:val="0"/>
        <w:spacing w:after="0" w:line="240" w:lineRule="auto"/>
        <w:jc w:val="center"/>
        <w:rPr>
          <w:rFonts w:ascii="Calibri" w:hAnsi="Calibri" w:cs="Calibri"/>
        </w:rPr>
      </w:pPr>
      <w:r>
        <w:rPr>
          <w:rFonts w:ascii="Calibri" w:hAnsi="Calibri" w:cs="Calibri"/>
        </w:rPr>
        <w:t>Детализация данных к примеру графа риска</w:t>
      </w:r>
    </w:p>
    <w:p w:rsidR="00D60B02" w:rsidRDefault="00D60B02">
      <w:pPr>
        <w:autoSpaceDE w:val="0"/>
        <w:autoSpaceDN w:val="0"/>
        <w:adjustRightInd w:val="0"/>
        <w:spacing w:after="0" w:line="240" w:lineRule="auto"/>
        <w:ind w:firstLine="540"/>
        <w:jc w:val="both"/>
        <w:rPr>
          <w:rFonts w:ascii="Calibri" w:hAnsi="Calibri" w:cs="Calibri"/>
        </w:rPr>
      </w:pPr>
    </w:p>
    <w:p w:rsidR="00D60B02" w:rsidRDefault="00D60B02">
      <w:pPr>
        <w:pStyle w:val="ConsPlusNonformat"/>
        <w:widowControl/>
        <w:jc w:val="both"/>
      </w:pPr>
      <w:r>
        <w:t>┌─────────────┬─────────┬───────────────────┬─────────────────────────────┐</w:t>
      </w:r>
    </w:p>
    <w:p w:rsidR="00D60B02" w:rsidRDefault="00D60B02">
      <w:pPr>
        <w:pStyle w:val="ConsPlusNonformat"/>
        <w:widowControl/>
        <w:jc w:val="both"/>
      </w:pPr>
      <w:r>
        <w:t>│Наименование │Обозна-  │Описание параметра │         Примечание          │</w:t>
      </w:r>
    </w:p>
    <w:p w:rsidR="00D60B02" w:rsidRDefault="00D60B02">
      <w:pPr>
        <w:pStyle w:val="ConsPlusNonformat"/>
        <w:widowControl/>
        <w:jc w:val="both"/>
      </w:pPr>
      <w:r>
        <w:t>│  параметра  │чение    │       риска       │                             │</w:t>
      </w:r>
    </w:p>
    <w:p w:rsidR="00D60B02" w:rsidRDefault="00D60B02">
      <w:pPr>
        <w:pStyle w:val="ConsPlusNonformat"/>
        <w:widowControl/>
        <w:jc w:val="both"/>
      </w:pPr>
      <w:r>
        <w:t>│    риска    │параметра│                   │                             │</w:t>
      </w:r>
    </w:p>
    <w:p w:rsidR="00D60B02" w:rsidRDefault="00D60B02">
      <w:pPr>
        <w:pStyle w:val="ConsPlusNonformat"/>
        <w:widowControl/>
        <w:jc w:val="both"/>
      </w:pPr>
      <w:r>
        <w:t>│             │риска    │                   │                             │</w:t>
      </w:r>
    </w:p>
    <w:p w:rsidR="00D60B02" w:rsidRDefault="00D60B02">
      <w:pPr>
        <w:pStyle w:val="ConsPlusNonformat"/>
        <w:widowControl/>
        <w:jc w:val="both"/>
      </w:pPr>
      <w:r>
        <w:t>├─────────────┼─────────┼───────────────────┼─────────────────────────────┤</w:t>
      </w:r>
    </w:p>
    <w:p w:rsidR="00D60B02" w:rsidRDefault="00D60B02">
      <w:pPr>
        <w:pStyle w:val="ConsPlusNonformat"/>
        <w:widowControl/>
        <w:jc w:val="both"/>
      </w:pPr>
      <w:r>
        <w:t>│ Последствия │   C     │ Несущественный    │ Последствия рассмотрены     │</w:t>
      </w:r>
    </w:p>
    <w:p w:rsidR="00D60B02" w:rsidRDefault="00D60B02">
      <w:pPr>
        <w:pStyle w:val="ConsPlusNonformat"/>
        <w:widowControl/>
        <w:jc w:val="both"/>
      </w:pPr>
      <w:r>
        <w:t>│C            │    1    │вред               │для случаев причинения вреда │</w:t>
      </w:r>
    </w:p>
    <w:p w:rsidR="00D60B02" w:rsidRDefault="00D60B02">
      <w:pPr>
        <w:pStyle w:val="ConsPlusNonformat"/>
        <w:widowControl/>
        <w:jc w:val="both"/>
      </w:pPr>
      <w:r>
        <w:t>│             │         │                   │здоровью и жизни людей.      │</w:t>
      </w:r>
    </w:p>
    <w:p w:rsidR="00D60B02" w:rsidRDefault="00D60B02">
      <w:pPr>
        <w:pStyle w:val="ConsPlusNonformat"/>
        <w:widowControl/>
        <w:jc w:val="both"/>
      </w:pPr>
      <w:r>
        <w:t>│             │   C     │ Серьезный         │Для случаев причинения вреда │</w:t>
      </w:r>
    </w:p>
    <w:p w:rsidR="00D60B02" w:rsidRDefault="00D60B02">
      <w:pPr>
        <w:pStyle w:val="ConsPlusNonformat"/>
        <w:widowControl/>
        <w:jc w:val="both"/>
      </w:pPr>
      <w:r>
        <w:t>│             │    2    │долговременный     │окружающей среде или         │</w:t>
      </w:r>
    </w:p>
    <w:p w:rsidR="00D60B02" w:rsidRDefault="00D60B02">
      <w:pPr>
        <w:pStyle w:val="ConsPlusNonformat"/>
        <w:widowControl/>
        <w:jc w:val="both"/>
      </w:pPr>
      <w:r>
        <w:t>│             │         │вред, причиненный  │имуществу должны быть        │</w:t>
      </w:r>
    </w:p>
    <w:p w:rsidR="00D60B02" w:rsidRDefault="00D60B02">
      <w:pPr>
        <w:pStyle w:val="ConsPlusNonformat"/>
        <w:widowControl/>
        <w:jc w:val="both"/>
      </w:pPr>
      <w:r>
        <w:t>│             │         │одному лицу или    │разработаны другие варианты  │</w:t>
      </w:r>
    </w:p>
    <w:p w:rsidR="00D60B02" w:rsidRDefault="00D60B02">
      <w:pPr>
        <w:pStyle w:val="ConsPlusNonformat"/>
        <w:widowControl/>
        <w:jc w:val="both"/>
      </w:pPr>
      <w:r>
        <w:t>│             │         │нескольким лицам;  │классификации последствий    │</w:t>
      </w:r>
    </w:p>
    <w:p w:rsidR="00D60B02" w:rsidRDefault="00D60B02">
      <w:pPr>
        <w:pStyle w:val="ConsPlusNonformat"/>
        <w:widowControl/>
        <w:jc w:val="both"/>
      </w:pPr>
      <w:r>
        <w:t>│             │         │гибель одного      │ Для интерпретации C , C , C │</w:t>
      </w:r>
    </w:p>
    <w:p w:rsidR="00D60B02" w:rsidRDefault="00D60B02">
      <w:pPr>
        <w:pStyle w:val="ConsPlusNonformat"/>
        <w:widowControl/>
        <w:jc w:val="both"/>
      </w:pPr>
      <w:r>
        <w:t>│             │         │человека           │                    1   2   3│</w:t>
      </w:r>
    </w:p>
    <w:p w:rsidR="00D60B02" w:rsidRDefault="00D60B02">
      <w:pPr>
        <w:pStyle w:val="ConsPlusNonformat"/>
        <w:widowControl/>
        <w:jc w:val="both"/>
      </w:pPr>
      <w:r>
        <w:t>│             │   C     │ Гибель нескольких │и C  должны быть приняты     │</w:t>
      </w:r>
    </w:p>
    <w:p w:rsidR="00D60B02" w:rsidRDefault="00D60B02">
      <w:pPr>
        <w:pStyle w:val="ConsPlusNonformat"/>
        <w:widowControl/>
        <w:jc w:val="both"/>
      </w:pPr>
      <w:r>
        <w:t>│             │    3    │человек            │   4                         │</w:t>
      </w:r>
    </w:p>
    <w:p w:rsidR="00D60B02" w:rsidRDefault="00D60B02">
      <w:pPr>
        <w:pStyle w:val="ConsPlusNonformat"/>
        <w:widowControl/>
        <w:jc w:val="both"/>
      </w:pPr>
      <w:r>
        <w:lastRenderedPageBreak/>
        <w:t>│             │   C     │ Гибель очень      │во внимание случаи катастроф │</w:t>
      </w:r>
    </w:p>
    <w:p w:rsidR="00D60B02" w:rsidRDefault="00D60B02">
      <w:pPr>
        <w:pStyle w:val="ConsPlusNonformat"/>
        <w:widowControl/>
        <w:jc w:val="both"/>
      </w:pPr>
      <w:r>
        <w:t>│             │    4    │большого числа     │и обычного оказания помощи   │</w:t>
      </w:r>
    </w:p>
    <w:p w:rsidR="00D60B02" w:rsidRDefault="00D60B02">
      <w:pPr>
        <w:pStyle w:val="ConsPlusNonformat"/>
        <w:widowControl/>
        <w:jc w:val="both"/>
      </w:pPr>
      <w:r>
        <w:t>│             │         │людей              │(спасения)                   │</w:t>
      </w:r>
    </w:p>
    <w:p w:rsidR="00D60B02" w:rsidRDefault="00D60B02">
      <w:pPr>
        <w:pStyle w:val="ConsPlusNonformat"/>
        <w:widowControl/>
        <w:jc w:val="both"/>
      </w:pPr>
      <w:r>
        <w:t>├─────────────┼─────────┼───────────────────┼─────────────────────────────┤</w:t>
      </w:r>
    </w:p>
    <w:p w:rsidR="00D60B02" w:rsidRDefault="00D60B02">
      <w:pPr>
        <w:pStyle w:val="ConsPlusNonformat"/>
        <w:widowControl/>
        <w:jc w:val="both"/>
      </w:pPr>
      <w:r>
        <w:t>│ Частота     │   F     │ От редкого        │ Частота и время воздействия │</w:t>
      </w:r>
    </w:p>
    <w:p w:rsidR="00D60B02" w:rsidRDefault="00D60B02">
      <w:pPr>
        <w:pStyle w:val="ConsPlusNonformat"/>
        <w:widowControl/>
        <w:jc w:val="both"/>
      </w:pPr>
      <w:r>
        <w:t>│и время      │    1    │до более частого   │опасности рассмотрены для    │</w:t>
      </w:r>
    </w:p>
    <w:p w:rsidR="00D60B02" w:rsidRDefault="00D60B02">
      <w:pPr>
        <w:pStyle w:val="ConsPlusNonformat"/>
        <w:widowControl/>
        <w:jc w:val="both"/>
      </w:pPr>
      <w:r>
        <w:t>│воздействия  │         │подтверждения      │случаев причинения вреда     │</w:t>
      </w:r>
    </w:p>
    <w:p w:rsidR="00D60B02" w:rsidRDefault="00D60B02">
      <w:pPr>
        <w:pStyle w:val="ConsPlusNonformat"/>
        <w:widowControl/>
        <w:jc w:val="both"/>
      </w:pPr>
      <w:r>
        <w:t>│опасности в  │         │опасности          │здоровью и жизни людей.      │</w:t>
      </w:r>
    </w:p>
    <w:p w:rsidR="00D60B02" w:rsidRDefault="00D60B02">
      <w:pPr>
        <w:pStyle w:val="ConsPlusNonformat"/>
        <w:widowControl/>
        <w:jc w:val="both"/>
      </w:pPr>
      <w:r>
        <w:t>│опасной зоне │         │в опасной зоне     │Для случаев причинения вреда │</w:t>
      </w:r>
    </w:p>
    <w:p w:rsidR="00D60B02" w:rsidRDefault="00D60B02">
      <w:pPr>
        <w:pStyle w:val="ConsPlusNonformat"/>
        <w:widowControl/>
        <w:jc w:val="both"/>
      </w:pPr>
      <w:r>
        <w:t>│F            │   F     │ Частое или        │окружающей среде или         │</w:t>
      </w:r>
    </w:p>
    <w:p w:rsidR="00D60B02" w:rsidRDefault="00D60B02">
      <w:pPr>
        <w:pStyle w:val="ConsPlusNonformat"/>
        <w:widowControl/>
        <w:jc w:val="both"/>
      </w:pPr>
      <w:r>
        <w:t>│             │    2    │непрерывное        │имуществу могут быть         │</w:t>
      </w:r>
    </w:p>
    <w:p w:rsidR="00D60B02" w:rsidRDefault="00D60B02">
      <w:pPr>
        <w:pStyle w:val="ConsPlusNonformat"/>
        <w:widowControl/>
        <w:jc w:val="both"/>
      </w:pPr>
      <w:r>
        <w:t>│             │         │подтверждение      │разработаны другие варианты  │</w:t>
      </w:r>
    </w:p>
    <w:p w:rsidR="00D60B02" w:rsidRDefault="00D60B02">
      <w:pPr>
        <w:pStyle w:val="ConsPlusNonformat"/>
        <w:widowControl/>
        <w:jc w:val="both"/>
      </w:pPr>
      <w:r>
        <w:t>│             │         │опасности          │классификации частоты        │</w:t>
      </w:r>
    </w:p>
    <w:p w:rsidR="00D60B02" w:rsidRDefault="00D60B02">
      <w:pPr>
        <w:pStyle w:val="ConsPlusNonformat"/>
        <w:widowControl/>
        <w:jc w:val="both"/>
      </w:pPr>
      <w:r>
        <w:t>│             │         │в опасной зоне     │и времени воздействия        │</w:t>
      </w:r>
    </w:p>
    <w:p w:rsidR="00D60B02" w:rsidRDefault="00D60B02">
      <w:pPr>
        <w:pStyle w:val="ConsPlusNonformat"/>
        <w:widowControl/>
        <w:jc w:val="both"/>
      </w:pPr>
      <w:r>
        <w:t>├─────────────┼─────────┼───────────────────┼─────────────────────────────┤</w:t>
      </w:r>
    </w:p>
    <w:p w:rsidR="00D60B02" w:rsidRDefault="00D60B02">
      <w:pPr>
        <w:pStyle w:val="ConsPlusNonformat"/>
        <w:widowControl/>
        <w:jc w:val="both"/>
      </w:pPr>
      <w:r>
        <w:t>│ Вероятность │   P     │ Возможно при      │ Параметр учитывает: режим   │</w:t>
      </w:r>
    </w:p>
    <w:p w:rsidR="00D60B02" w:rsidRDefault="00D60B02">
      <w:pPr>
        <w:pStyle w:val="ConsPlusNonformat"/>
        <w:widowControl/>
        <w:jc w:val="both"/>
      </w:pPr>
      <w:r>
        <w:t>│избежания    │    1    │некоторых условиях │процесса (контролируемый     │</w:t>
      </w:r>
    </w:p>
    <w:p w:rsidR="00D60B02" w:rsidRDefault="00D60B02">
      <w:pPr>
        <w:pStyle w:val="ConsPlusNonformat"/>
        <w:widowControl/>
        <w:jc w:val="both"/>
      </w:pPr>
      <w:r>
        <w:t>│опасного     │   P     │ Почти невозможно  │квалифицированным или        │</w:t>
      </w:r>
    </w:p>
    <w:p w:rsidR="00D60B02" w:rsidRDefault="00D60B02">
      <w:pPr>
        <w:pStyle w:val="ConsPlusNonformat"/>
        <w:widowControl/>
        <w:jc w:val="both"/>
      </w:pPr>
      <w:r>
        <w:t>│события P    │    2    │                   │неквалифицированным лицом,   │</w:t>
      </w:r>
    </w:p>
    <w:p w:rsidR="00D60B02" w:rsidRDefault="00D60B02">
      <w:pPr>
        <w:pStyle w:val="ConsPlusNonformat"/>
        <w:widowControl/>
        <w:jc w:val="both"/>
      </w:pPr>
      <w:r>
        <w:t>│             │         │                   │неконтролируемый); скорость  │</w:t>
      </w:r>
    </w:p>
    <w:p w:rsidR="00D60B02" w:rsidRDefault="00D60B02">
      <w:pPr>
        <w:pStyle w:val="ConsPlusNonformat"/>
        <w:widowControl/>
        <w:jc w:val="both"/>
      </w:pPr>
      <w:r>
        <w:t>│             │         │                   │развития опасного события    │</w:t>
      </w:r>
    </w:p>
    <w:p w:rsidR="00D60B02" w:rsidRDefault="00D60B02">
      <w:pPr>
        <w:pStyle w:val="ConsPlusNonformat"/>
        <w:widowControl/>
        <w:jc w:val="both"/>
      </w:pPr>
      <w:r>
        <w:t>│             │         │                   │(неожиданно, быстро          │</w:t>
      </w:r>
    </w:p>
    <w:p w:rsidR="00D60B02" w:rsidRDefault="00D60B02">
      <w:pPr>
        <w:pStyle w:val="ConsPlusNonformat"/>
        <w:widowControl/>
        <w:jc w:val="both"/>
      </w:pPr>
      <w:r>
        <w:t>│             │         │                   │или медленно); легкость      │</w:t>
      </w:r>
    </w:p>
    <w:p w:rsidR="00D60B02" w:rsidRDefault="00D60B02">
      <w:pPr>
        <w:pStyle w:val="ConsPlusNonformat"/>
        <w:widowControl/>
        <w:jc w:val="both"/>
      </w:pPr>
      <w:r>
        <w:t>│             │         │                   │распознавания опасности      │</w:t>
      </w:r>
    </w:p>
    <w:p w:rsidR="00D60B02" w:rsidRDefault="00D60B02">
      <w:pPr>
        <w:pStyle w:val="ConsPlusNonformat"/>
        <w:widowControl/>
        <w:jc w:val="both"/>
      </w:pPr>
      <w:r>
        <w:t>│             │         │                   │(обнаруживается немедленно,  │</w:t>
      </w:r>
    </w:p>
    <w:p w:rsidR="00D60B02" w:rsidRDefault="00D60B02">
      <w:pPr>
        <w:pStyle w:val="ConsPlusNonformat"/>
        <w:widowControl/>
        <w:jc w:val="both"/>
      </w:pPr>
      <w:r>
        <w:t>│             │         │                   │обнаруживается техническими  │</w:t>
      </w:r>
    </w:p>
    <w:p w:rsidR="00D60B02" w:rsidRDefault="00D60B02">
      <w:pPr>
        <w:pStyle w:val="ConsPlusNonformat"/>
        <w:widowControl/>
        <w:jc w:val="both"/>
      </w:pPr>
      <w:r>
        <w:t>│             │         │                   │средствами, обнаруживается   │</w:t>
      </w:r>
    </w:p>
    <w:p w:rsidR="00D60B02" w:rsidRDefault="00D60B02">
      <w:pPr>
        <w:pStyle w:val="ConsPlusNonformat"/>
        <w:widowControl/>
        <w:jc w:val="both"/>
      </w:pPr>
      <w:r>
        <w:t>│             │         │                   │без технических средств);    │</w:t>
      </w:r>
    </w:p>
    <w:p w:rsidR="00D60B02" w:rsidRDefault="00D60B02">
      <w:pPr>
        <w:pStyle w:val="ConsPlusNonformat"/>
        <w:widowControl/>
        <w:jc w:val="both"/>
      </w:pPr>
      <w:r>
        <w:t>│             │         │                   │возможность избежать опасное │</w:t>
      </w:r>
    </w:p>
    <w:p w:rsidR="00D60B02" w:rsidRDefault="00D60B02">
      <w:pPr>
        <w:pStyle w:val="ConsPlusNonformat"/>
        <w:widowControl/>
        <w:jc w:val="both"/>
      </w:pPr>
      <w:r>
        <w:t>│             │         │                   │событие, например, спасаясь  │</w:t>
      </w:r>
    </w:p>
    <w:p w:rsidR="00D60B02" w:rsidRDefault="00D60B02">
      <w:pPr>
        <w:pStyle w:val="ConsPlusNonformat"/>
        <w:widowControl/>
        <w:jc w:val="both"/>
      </w:pPr>
      <w:r>
        <w:t>│             │         │                   │бегством (невозможно         │</w:t>
      </w:r>
    </w:p>
    <w:p w:rsidR="00D60B02" w:rsidRDefault="00D60B02">
      <w:pPr>
        <w:pStyle w:val="ConsPlusNonformat"/>
        <w:widowControl/>
        <w:jc w:val="both"/>
      </w:pPr>
      <w:r>
        <w:t>│             │         │                   │или возможно при некоторых   │</w:t>
      </w:r>
    </w:p>
    <w:p w:rsidR="00D60B02" w:rsidRDefault="00D60B02">
      <w:pPr>
        <w:pStyle w:val="ConsPlusNonformat"/>
        <w:widowControl/>
        <w:jc w:val="both"/>
      </w:pPr>
      <w:r>
        <w:t>│             │         │                   │условиях); имеющийся         │</w:t>
      </w:r>
    </w:p>
    <w:p w:rsidR="00D60B02" w:rsidRDefault="00D60B02">
      <w:pPr>
        <w:pStyle w:val="ConsPlusNonformat"/>
        <w:widowControl/>
        <w:jc w:val="both"/>
      </w:pPr>
      <w:r>
        <w:t>│             │         │                   │практический опыт обеспечения│</w:t>
      </w:r>
    </w:p>
    <w:p w:rsidR="00D60B02" w:rsidRDefault="00D60B02">
      <w:pPr>
        <w:pStyle w:val="ConsPlusNonformat"/>
        <w:widowControl/>
        <w:jc w:val="both"/>
      </w:pPr>
      <w:r>
        <w:t>│             │         │                   │безопасности (опыт может     │</w:t>
      </w:r>
    </w:p>
    <w:p w:rsidR="00D60B02" w:rsidRDefault="00D60B02">
      <w:pPr>
        <w:pStyle w:val="ConsPlusNonformat"/>
        <w:widowControl/>
        <w:jc w:val="both"/>
      </w:pPr>
      <w:r>
        <w:t>│             │         │                   │иметь место при использовании│</w:t>
      </w:r>
    </w:p>
    <w:p w:rsidR="00D60B02" w:rsidRDefault="00D60B02">
      <w:pPr>
        <w:pStyle w:val="ConsPlusNonformat"/>
        <w:widowControl/>
        <w:jc w:val="both"/>
      </w:pPr>
      <w:r>
        <w:t>│             │         │                   │аналогичного УО или похожего │</w:t>
      </w:r>
    </w:p>
    <w:p w:rsidR="00D60B02" w:rsidRDefault="00D60B02">
      <w:pPr>
        <w:pStyle w:val="ConsPlusNonformat"/>
        <w:widowControl/>
        <w:jc w:val="both"/>
      </w:pPr>
      <w:r>
        <w:t>│             │         │                   │УО, либо может отсутствовать)│</w:t>
      </w:r>
    </w:p>
    <w:p w:rsidR="00D60B02" w:rsidRDefault="00D60B02">
      <w:pPr>
        <w:pStyle w:val="ConsPlusNonformat"/>
        <w:widowControl/>
        <w:jc w:val="both"/>
      </w:pPr>
      <w:r>
        <w:t>├─────────────┼─────────┼───────────────────┼─────────────────────────────┤</w:t>
      </w:r>
    </w:p>
    <w:p w:rsidR="00D60B02" w:rsidRDefault="00D60B02">
      <w:pPr>
        <w:pStyle w:val="ConsPlusNonformat"/>
        <w:widowControl/>
        <w:jc w:val="both"/>
      </w:pPr>
      <w:r>
        <w:t>│ Вероятность │   W     │ Очень небольшая   │ Цель применения W-фактора   │</w:t>
      </w:r>
    </w:p>
    <w:p w:rsidR="00D60B02" w:rsidRDefault="00D60B02">
      <w:pPr>
        <w:pStyle w:val="ConsPlusNonformat"/>
        <w:widowControl/>
        <w:jc w:val="both"/>
      </w:pPr>
      <w:r>
        <w:t>│нежелательных│    1    │вероятность того,  │состоит в приблизительной    │</w:t>
      </w:r>
    </w:p>
    <w:p w:rsidR="00D60B02" w:rsidRDefault="00D60B02">
      <w:pPr>
        <w:pStyle w:val="ConsPlusNonformat"/>
        <w:widowControl/>
        <w:jc w:val="both"/>
      </w:pPr>
      <w:r>
        <w:t>│случаев W    │         │что нежелательный  │оценке частоты появления     │</w:t>
      </w:r>
    </w:p>
    <w:p w:rsidR="00D60B02" w:rsidRDefault="00D60B02">
      <w:pPr>
        <w:pStyle w:val="ConsPlusNonformat"/>
        <w:widowControl/>
        <w:jc w:val="both"/>
      </w:pPr>
      <w:r>
        <w:t>│             │         │случай произойдет; │нежелательного случая без    │</w:t>
      </w:r>
    </w:p>
    <w:p w:rsidR="00D60B02" w:rsidRDefault="00D60B02">
      <w:pPr>
        <w:pStyle w:val="ConsPlusNonformat"/>
        <w:widowControl/>
        <w:jc w:val="both"/>
      </w:pPr>
      <w:r>
        <w:t>│             │         │возможно лишь      │применения каких-либо СБЗС-  │</w:t>
      </w:r>
    </w:p>
    <w:p w:rsidR="00D60B02" w:rsidRDefault="00D60B02">
      <w:pPr>
        <w:pStyle w:val="ConsPlusNonformat"/>
        <w:widowControl/>
        <w:jc w:val="both"/>
      </w:pPr>
      <w:r>
        <w:t>│             │         │несколько          │систем (E/E/PE-систем или    │</w:t>
      </w:r>
    </w:p>
    <w:p w:rsidR="00D60B02" w:rsidRDefault="00D60B02">
      <w:pPr>
        <w:pStyle w:val="ConsPlusNonformat"/>
        <w:widowControl/>
        <w:jc w:val="both"/>
      </w:pPr>
      <w:r>
        <w:t>│             │         │нежелательных      │систем, основанных на других │</w:t>
      </w:r>
    </w:p>
    <w:p w:rsidR="00D60B02" w:rsidRDefault="00D60B02">
      <w:pPr>
        <w:pStyle w:val="ConsPlusNonformat"/>
        <w:widowControl/>
        <w:jc w:val="both"/>
      </w:pPr>
      <w:r>
        <w:t>│             │         │случаев            │технологиях), но с           │</w:t>
      </w:r>
    </w:p>
    <w:p w:rsidR="00D60B02" w:rsidRDefault="00D60B02">
      <w:pPr>
        <w:pStyle w:val="ConsPlusNonformat"/>
        <w:widowControl/>
        <w:jc w:val="both"/>
      </w:pPr>
      <w:r>
        <w:t>│             │         │                   │использованием любых внешних │</w:t>
      </w:r>
    </w:p>
    <w:p w:rsidR="00D60B02" w:rsidRDefault="00D60B02">
      <w:pPr>
        <w:pStyle w:val="ConsPlusNonformat"/>
        <w:widowControl/>
        <w:jc w:val="both"/>
      </w:pPr>
      <w:r>
        <w:t>│             │         │                   │средств уменьшения риска     │</w:t>
      </w:r>
    </w:p>
    <w:p w:rsidR="00D60B02" w:rsidRDefault="00D60B02">
      <w:pPr>
        <w:pStyle w:val="ConsPlusNonformat"/>
        <w:widowControl/>
        <w:jc w:val="both"/>
      </w:pPr>
      <w:r>
        <w:t>│             │   W     │ Небольшая         │ Если опыт применения УО,    │</w:t>
      </w:r>
    </w:p>
    <w:p w:rsidR="00D60B02" w:rsidRDefault="00D60B02">
      <w:pPr>
        <w:pStyle w:val="ConsPlusNonformat"/>
        <w:widowControl/>
        <w:jc w:val="both"/>
      </w:pPr>
      <w:r>
        <w:t>│             │    2    │вероятность того,  │систем управления УО, или    │</w:t>
      </w:r>
    </w:p>
    <w:p w:rsidR="00D60B02" w:rsidRDefault="00D60B02">
      <w:pPr>
        <w:pStyle w:val="ConsPlusNonformat"/>
        <w:widowControl/>
        <w:jc w:val="both"/>
      </w:pPr>
      <w:r>
        <w:t>│             │         │что нежелательный  │подобных применяемым УО      │</w:t>
      </w:r>
    </w:p>
    <w:p w:rsidR="00D60B02" w:rsidRDefault="00D60B02">
      <w:pPr>
        <w:pStyle w:val="ConsPlusNonformat"/>
        <w:widowControl/>
        <w:jc w:val="both"/>
      </w:pPr>
      <w:r>
        <w:t>│             │         │случай произойдет; │и системам управления УО     │</w:t>
      </w:r>
    </w:p>
    <w:p w:rsidR="00D60B02" w:rsidRDefault="00D60B02">
      <w:pPr>
        <w:pStyle w:val="ConsPlusNonformat"/>
        <w:widowControl/>
        <w:jc w:val="both"/>
      </w:pPr>
      <w:r>
        <w:t>│             │         │возможно несколько │невелик или отсутствует,     │</w:t>
      </w:r>
    </w:p>
    <w:p w:rsidR="00D60B02" w:rsidRDefault="00D60B02">
      <w:pPr>
        <w:pStyle w:val="ConsPlusNonformat"/>
        <w:widowControl/>
        <w:jc w:val="both"/>
      </w:pPr>
      <w:r>
        <w:t>│             │         │нежелательных      │приблизительная оценка       │</w:t>
      </w:r>
    </w:p>
    <w:p w:rsidR="00D60B02" w:rsidRDefault="00D60B02">
      <w:pPr>
        <w:pStyle w:val="ConsPlusNonformat"/>
        <w:widowControl/>
        <w:jc w:val="both"/>
      </w:pPr>
      <w:r>
        <w:t>│             │         │случаев            │W-фактора может быть сделана │</w:t>
      </w:r>
    </w:p>
    <w:p w:rsidR="00D60B02" w:rsidRDefault="00D60B02">
      <w:pPr>
        <w:pStyle w:val="ConsPlusNonformat"/>
        <w:widowControl/>
        <w:jc w:val="both"/>
      </w:pPr>
      <w:r>
        <w:t>│             │   W     │ Относительно      │путем расчета. В этом случае │</w:t>
      </w:r>
    </w:p>
    <w:p w:rsidR="00D60B02" w:rsidRDefault="00D60B02">
      <w:pPr>
        <w:pStyle w:val="ConsPlusNonformat"/>
        <w:widowControl/>
        <w:jc w:val="both"/>
      </w:pPr>
      <w:r>
        <w:t>│             │    3    │высокая            │должен быть использован      │</w:t>
      </w:r>
    </w:p>
    <w:p w:rsidR="00D60B02" w:rsidRDefault="00D60B02">
      <w:pPr>
        <w:pStyle w:val="ConsPlusNonformat"/>
        <w:widowControl/>
        <w:jc w:val="both"/>
      </w:pPr>
      <w:r>
        <w:t>│             │         │вероятность того,  │наихудший прогноз            │</w:t>
      </w:r>
    </w:p>
    <w:p w:rsidR="00D60B02" w:rsidRDefault="00D60B02">
      <w:pPr>
        <w:pStyle w:val="ConsPlusNonformat"/>
        <w:widowControl/>
        <w:jc w:val="both"/>
      </w:pPr>
      <w:r>
        <w:t>│             │         │что нежелательный  │                             │</w:t>
      </w:r>
    </w:p>
    <w:p w:rsidR="00D60B02" w:rsidRDefault="00D60B02">
      <w:pPr>
        <w:pStyle w:val="ConsPlusNonformat"/>
        <w:widowControl/>
        <w:jc w:val="both"/>
      </w:pPr>
      <w:r>
        <w:t>│             │         │случай произойдет; │                             │</w:t>
      </w:r>
    </w:p>
    <w:p w:rsidR="00D60B02" w:rsidRDefault="00D60B02">
      <w:pPr>
        <w:pStyle w:val="ConsPlusNonformat"/>
        <w:widowControl/>
        <w:jc w:val="both"/>
      </w:pPr>
      <w:r>
        <w:t>│             │         │возможны частые    │                             │</w:t>
      </w:r>
    </w:p>
    <w:p w:rsidR="00D60B02" w:rsidRDefault="00D60B02">
      <w:pPr>
        <w:pStyle w:val="ConsPlusNonformat"/>
        <w:widowControl/>
        <w:jc w:val="both"/>
      </w:pPr>
      <w:r>
        <w:t>│             │         │нежелательные      │                             │</w:t>
      </w:r>
    </w:p>
    <w:p w:rsidR="00D60B02" w:rsidRDefault="00D60B02">
      <w:pPr>
        <w:pStyle w:val="ConsPlusNonformat"/>
        <w:widowControl/>
        <w:jc w:val="both"/>
      </w:pPr>
      <w:r>
        <w:t>│             │         │случаи             │                             │</w:t>
      </w:r>
    </w:p>
    <w:p w:rsidR="00D60B02" w:rsidRDefault="00D60B02">
      <w:pPr>
        <w:pStyle w:val="ConsPlusNonformat"/>
        <w:widowControl/>
        <w:jc w:val="both"/>
      </w:pPr>
      <w:r>
        <w:lastRenderedPageBreak/>
        <w:t>└─────────────┴─────────┴───────────────────┴─────────────────────────────┘</w:t>
      </w:r>
    </w:p>
    <w:p w:rsidR="00D60B02" w:rsidRDefault="00D60B02">
      <w:pPr>
        <w:autoSpaceDE w:val="0"/>
        <w:autoSpaceDN w:val="0"/>
        <w:adjustRightInd w:val="0"/>
        <w:spacing w:after="0" w:line="240" w:lineRule="auto"/>
        <w:ind w:firstLine="540"/>
        <w:jc w:val="both"/>
        <w:rPr>
          <w:rFonts w:ascii="Calibri" w:hAnsi="Calibri" w:cs="Calibri"/>
        </w:rPr>
      </w:pPr>
    </w:p>
    <w:p w:rsidR="00D60B02" w:rsidRDefault="00D60B02">
      <w:pPr>
        <w:autoSpaceDE w:val="0"/>
        <w:autoSpaceDN w:val="0"/>
        <w:adjustRightInd w:val="0"/>
        <w:spacing w:after="0" w:line="240" w:lineRule="auto"/>
        <w:ind w:firstLine="540"/>
        <w:jc w:val="both"/>
        <w:rPr>
          <w:rFonts w:ascii="Calibri" w:hAnsi="Calibri" w:cs="Calibri"/>
        </w:rPr>
      </w:pPr>
    </w:p>
    <w:p w:rsidR="00D60B02" w:rsidRDefault="00D60B02">
      <w:pPr>
        <w:autoSpaceDE w:val="0"/>
        <w:autoSpaceDN w:val="0"/>
        <w:adjustRightInd w:val="0"/>
        <w:spacing w:after="0" w:line="240" w:lineRule="auto"/>
        <w:ind w:firstLine="540"/>
        <w:jc w:val="both"/>
        <w:rPr>
          <w:rFonts w:ascii="Calibri" w:hAnsi="Calibri" w:cs="Calibri"/>
        </w:rPr>
      </w:pPr>
    </w:p>
    <w:p w:rsidR="00D60B02" w:rsidRDefault="00D60B02">
      <w:pPr>
        <w:autoSpaceDE w:val="0"/>
        <w:autoSpaceDN w:val="0"/>
        <w:adjustRightInd w:val="0"/>
        <w:spacing w:after="0" w:line="240" w:lineRule="auto"/>
        <w:ind w:firstLine="540"/>
        <w:jc w:val="both"/>
        <w:rPr>
          <w:rFonts w:ascii="Calibri" w:hAnsi="Calibri" w:cs="Calibri"/>
        </w:rPr>
      </w:pPr>
    </w:p>
    <w:p w:rsidR="00D60B02" w:rsidRDefault="00D60B02">
      <w:pPr>
        <w:autoSpaceDE w:val="0"/>
        <w:autoSpaceDN w:val="0"/>
        <w:adjustRightInd w:val="0"/>
        <w:spacing w:after="0" w:line="240" w:lineRule="auto"/>
        <w:ind w:firstLine="540"/>
        <w:jc w:val="both"/>
        <w:rPr>
          <w:rFonts w:ascii="Calibri" w:hAnsi="Calibri" w:cs="Calibri"/>
        </w:rPr>
      </w:pPr>
    </w:p>
    <w:p w:rsidR="00D60B02" w:rsidRDefault="00D60B02">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И</w:t>
      </w:r>
    </w:p>
    <w:p w:rsidR="00D60B02" w:rsidRDefault="00D60B02">
      <w:pPr>
        <w:autoSpaceDE w:val="0"/>
        <w:autoSpaceDN w:val="0"/>
        <w:adjustRightInd w:val="0"/>
        <w:spacing w:after="0" w:line="240" w:lineRule="auto"/>
        <w:jc w:val="right"/>
        <w:rPr>
          <w:rFonts w:ascii="Calibri" w:hAnsi="Calibri" w:cs="Calibri"/>
        </w:rPr>
      </w:pPr>
      <w:r>
        <w:rPr>
          <w:rFonts w:ascii="Calibri" w:hAnsi="Calibri" w:cs="Calibri"/>
        </w:rPr>
        <w:t>(справочное)</w:t>
      </w:r>
    </w:p>
    <w:p w:rsidR="00D60B02" w:rsidRDefault="00D60B02">
      <w:pPr>
        <w:autoSpaceDE w:val="0"/>
        <w:autoSpaceDN w:val="0"/>
        <w:adjustRightInd w:val="0"/>
        <w:spacing w:after="0" w:line="240" w:lineRule="auto"/>
        <w:ind w:firstLine="540"/>
        <w:jc w:val="both"/>
        <w:rPr>
          <w:rFonts w:ascii="Calibri" w:hAnsi="Calibri" w:cs="Calibri"/>
        </w:rPr>
      </w:pPr>
    </w:p>
    <w:p w:rsidR="00D60B02" w:rsidRDefault="00D60B02">
      <w:pPr>
        <w:autoSpaceDE w:val="0"/>
        <w:autoSpaceDN w:val="0"/>
        <w:adjustRightInd w:val="0"/>
        <w:spacing w:after="0" w:line="240" w:lineRule="auto"/>
        <w:jc w:val="center"/>
        <w:rPr>
          <w:rFonts w:ascii="Calibri" w:hAnsi="Calibri" w:cs="Calibri"/>
        </w:rPr>
      </w:pPr>
      <w:r>
        <w:rPr>
          <w:rFonts w:ascii="Calibri" w:hAnsi="Calibri" w:cs="Calibri"/>
        </w:rPr>
        <w:t>ОПРЕДЕЛЕНИЕ УРОВНЕЙ ПОЛНОТЫ БЕЗОПАСНОСТИ -</w:t>
      </w:r>
    </w:p>
    <w:p w:rsidR="00D60B02" w:rsidRDefault="00D60B02">
      <w:pPr>
        <w:autoSpaceDE w:val="0"/>
        <w:autoSpaceDN w:val="0"/>
        <w:adjustRightInd w:val="0"/>
        <w:spacing w:after="0" w:line="240" w:lineRule="auto"/>
        <w:jc w:val="center"/>
        <w:rPr>
          <w:rFonts w:ascii="Calibri" w:hAnsi="Calibri" w:cs="Calibri"/>
        </w:rPr>
      </w:pPr>
      <w:r>
        <w:rPr>
          <w:rFonts w:ascii="Calibri" w:hAnsi="Calibri" w:cs="Calibri"/>
        </w:rPr>
        <w:t>КАЧЕСТВЕННЫЙ МЕТОД: МАТРИЦА КРИТИЧНОСТИ ОПАСНЫХ СОБЫТИЙ</w:t>
      </w:r>
    </w:p>
    <w:p w:rsidR="00D60B02" w:rsidRDefault="00D60B02">
      <w:pPr>
        <w:autoSpaceDE w:val="0"/>
        <w:autoSpaceDN w:val="0"/>
        <w:adjustRightInd w:val="0"/>
        <w:spacing w:after="0" w:line="240" w:lineRule="auto"/>
        <w:ind w:firstLine="540"/>
        <w:jc w:val="both"/>
        <w:rPr>
          <w:rFonts w:ascii="Calibri" w:hAnsi="Calibri" w:cs="Calibri"/>
        </w:rPr>
      </w:pPr>
    </w:p>
    <w:p w:rsidR="00D60B02" w:rsidRDefault="00D60B02">
      <w:pPr>
        <w:autoSpaceDE w:val="0"/>
        <w:autoSpaceDN w:val="0"/>
        <w:adjustRightInd w:val="0"/>
        <w:spacing w:after="0" w:line="240" w:lineRule="auto"/>
        <w:ind w:firstLine="540"/>
        <w:jc w:val="both"/>
        <w:rPr>
          <w:rFonts w:ascii="Calibri" w:hAnsi="Calibri" w:cs="Calibri"/>
        </w:rPr>
      </w:pPr>
      <w:r>
        <w:rPr>
          <w:rFonts w:ascii="Calibri" w:hAnsi="Calibri" w:cs="Calibri"/>
        </w:rPr>
        <w:t>И.1. Общие положения</w:t>
      </w:r>
    </w:p>
    <w:p w:rsidR="00D60B02" w:rsidRDefault="00D60B0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Качественный метод матрицы критичности опасных событий целесообразно применять, когда риск или частота его появления не могут быть определены количественно. Метод позволяет определять уровень полноты безопасности E/E/PE СБЗС-системы на основании знаний факторов риска, связанных с управляемым оборудованием и системой управления УО. Метод применим в случаях, когда модель риска аналогична модели, показанной на </w:t>
      </w:r>
      <w:hyperlink r:id="rId120" w:history="1">
        <w:r>
          <w:rPr>
            <w:rFonts w:ascii="Calibri" w:hAnsi="Calibri" w:cs="Calibri"/>
            <w:color w:val="0000FF"/>
          </w:rPr>
          <w:t>рисунках Е.1</w:t>
        </w:r>
      </w:hyperlink>
      <w:r>
        <w:rPr>
          <w:rFonts w:ascii="Calibri" w:hAnsi="Calibri" w:cs="Calibri"/>
        </w:rPr>
        <w:t xml:space="preserve"> и </w:t>
      </w:r>
      <w:hyperlink r:id="rId121" w:history="1">
        <w:r>
          <w:rPr>
            <w:rFonts w:ascii="Calibri" w:hAnsi="Calibri" w:cs="Calibri"/>
            <w:color w:val="0000FF"/>
          </w:rPr>
          <w:t>Е.2</w:t>
        </w:r>
      </w:hyperlink>
      <w:r>
        <w:rPr>
          <w:rFonts w:ascii="Calibri" w:hAnsi="Calibri" w:cs="Calibri"/>
        </w:rPr>
        <w:t xml:space="preserve"> Приложения Е.</w:t>
      </w:r>
    </w:p>
    <w:p w:rsidR="00D60B02" w:rsidRDefault="00D60B02">
      <w:pPr>
        <w:autoSpaceDE w:val="0"/>
        <w:autoSpaceDN w:val="0"/>
        <w:adjustRightInd w:val="0"/>
        <w:spacing w:after="0" w:line="240" w:lineRule="auto"/>
        <w:ind w:firstLine="540"/>
        <w:jc w:val="both"/>
        <w:rPr>
          <w:rFonts w:ascii="Calibri" w:hAnsi="Calibri" w:cs="Calibri"/>
        </w:rPr>
      </w:pPr>
      <w:r>
        <w:rPr>
          <w:rFonts w:ascii="Calibri" w:hAnsi="Calibri" w:cs="Calibri"/>
        </w:rPr>
        <w:t>В настоящем методе предполагается, что каждая СБЗС-система и внешние средства уменьшения риска являются независимыми.</w:t>
      </w:r>
    </w:p>
    <w:p w:rsidR="00D60B02" w:rsidRDefault="00D60B02">
      <w:pPr>
        <w:autoSpaceDE w:val="0"/>
        <w:autoSpaceDN w:val="0"/>
        <w:adjustRightInd w:val="0"/>
        <w:spacing w:after="0" w:line="240" w:lineRule="auto"/>
        <w:ind w:firstLine="540"/>
        <w:jc w:val="both"/>
        <w:rPr>
          <w:rFonts w:ascii="Calibri" w:hAnsi="Calibri" w:cs="Calibri"/>
        </w:rPr>
      </w:pPr>
      <w:r>
        <w:rPr>
          <w:rFonts w:ascii="Calibri" w:hAnsi="Calibri" w:cs="Calibri"/>
        </w:rPr>
        <w:t>И.2. Матрица критичности опасных событий</w:t>
      </w:r>
    </w:p>
    <w:p w:rsidR="00D60B02" w:rsidRDefault="00D60B02">
      <w:pPr>
        <w:autoSpaceDE w:val="0"/>
        <w:autoSpaceDN w:val="0"/>
        <w:adjustRightInd w:val="0"/>
        <w:spacing w:after="0" w:line="240" w:lineRule="auto"/>
        <w:ind w:firstLine="540"/>
        <w:jc w:val="both"/>
        <w:rPr>
          <w:rFonts w:ascii="Calibri" w:hAnsi="Calibri" w:cs="Calibri"/>
        </w:rPr>
      </w:pPr>
      <w:r>
        <w:rPr>
          <w:rFonts w:ascii="Calibri" w:hAnsi="Calibri" w:cs="Calibri"/>
        </w:rPr>
        <w:t>В основу матрицы должны быть положены обязательные условия:</w:t>
      </w:r>
    </w:p>
    <w:p w:rsidR="00D60B02" w:rsidRDefault="00D60B02">
      <w:pPr>
        <w:autoSpaceDE w:val="0"/>
        <w:autoSpaceDN w:val="0"/>
        <w:adjustRightInd w:val="0"/>
        <w:spacing w:after="0" w:line="240" w:lineRule="auto"/>
        <w:ind w:firstLine="540"/>
        <w:jc w:val="both"/>
        <w:rPr>
          <w:rFonts w:ascii="Calibri" w:hAnsi="Calibri" w:cs="Calibri"/>
        </w:rPr>
      </w:pPr>
      <w:r>
        <w:rPr>
          <w:rFonts w:ascii="Calibri" w:hAnsi="Calibri" w:cs="Calibri"/>
        </w:rPr>
        <w:t>а) E/E/PE СБЗС-системы, СБЗС-системы, основанные на гидравлических или пневматических технологиях, и внешние средства уменьшения риска являются независимыми;</w:t>
      </w:r>
    </w:p>
    <w:p w:rsidR="00D60B02" w:rsidRDefault="00D60B0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б) СБЗС-системы и внешние средства уменьшения риска рассматриваются как слои защиты, которые обеспечивают частичные сокращения риска, как показано на </w:t>
      </w:r>
      <w:hyperlink r:id="rId122" w:history="1">
        <w:r>
          <w:rPr>
            <w:rFonts w:ascii="Calibri" w:hAnsi="Calibri" w:cs="Calibri"/>
            <w:color w:val="0000FF"/>
          </w:rPr>
          <w:t>рисунке Е.1</w:t>
        </w:r>
      </w:hyperlink>
      <w:r>
        <w:rPr>
          <w:rFonts w:ascii="Calibri" w:hAnsi="Calibri" w:cs="Calibri"/>
        </w:rPr>
        <w:t xml:space="preserve"> Приложения Е;</w:t>
      </w:r>
    </w:p>
    <w:p w:rsidR="00D60B02" w:rsidRDefault="00D60B02">
      <w:pPr>
        <w:autoSpaceDE w:val="0"/>
        <w:autoSpaceDN w:val="0"/>
        <w:adjustRightInd w:val="0"/>
        <w:spacing w:after="0" w:line="240" w:lineRule="auto"/>
        <w:ind w:firstLine="540"/>
        <w:jc w:val="both"/>
        <w:rPr>
          <w:rFonts w:ascii="Calibri" w:hAnsi="Calibri" w:cs="Calibri"/>
        </w:rPr>
      </w:pPr>
      <w:r>
        <w:rPr>
          <w:rFonts w:ascii="Calibri" w:hAnsi="Calibri" w:cs="Calibri"/>
        </w:rPr>
        <w:t>Примечание. Для выполнения этого условия требуется выполнение регулярных контрольных испытаний слоев защиты.</w:t>
      </w:r>
    </w:p>
    <w:p w:rsidR="00D60B02" w:rsidRDefault="00D60B02">
      <w:pPr>
        <w:autoSpaceDE w:val="0"/>
        <w:autoSpaceDN w:val="0"/>
        <w:adjustRightInd w:val="0"/>
        <w:spacing w:after="0" w:line="240" w:lineRule="auto"/>
        <w:ind w:firstLine="540"/>
        <w:jc w:val="both"/>
        <w:rPr>
          <w:rFonts w:ascii="Calibri" w:hAnsi="Calibri" w:cs="Calibri"/>
        </w:rPr>
      </w:pPr>
    </w:p>
    <w:p w:rsidR="00D60B02" w:rsidRDefault="00D60B02">
      <w:pPr>
        <w:autoSpaceDE w:val="0"/>
        <w:autoSpaceDN w:val="0"/>
        <w:adjustRightInd w:val="0"/>
        <w:spacing w:after="0" w:line="240" w:lineRule="auto"/>
        <w:ind w:firstLine="540"/>
        <w:jc w:val="both"/>
        <w:rPr>
          <w:rFonts w:ascii="Calibri" w:hAnsi="Calibri" w:cs="Calibri"/>
        </w:rPr>
      </w:pPr>
      <w:r>
        <w:rPr>
          <w:rFonts w:ascii="Calibri" w:hAnsi="Calibri" w:cs="Calibri"/>
        </w:rPr>
        <w:t>в) увеличение уровня полноты безопасности достигается тогда, когда добавляется один слой защиты - перечисление б);</w:t>
      </w:r>
    </w:p>
    <w:p w:rsidR="00D60B02" w:rsidRDefault="00D60B02">
      <w:pPr>
        <w:autoSpaceDE w:val="0"/>
        <w:autoSpaceDN w:val="0"/>
        <w:adjustRightInd w:val="0"/>
        <w:spacing w:after="0" w:line="240" w:lineRule="auto"/>
        <w:ind w:firstLine="540"/>
        <w:jc w:val="both"/>
        <w:rPr>
          <w:rFonts w:ascii="Calibri" w:hAnsi="Calibri" w:cs="Calibri"/>
        </w:rPr>
      </w:pPr>
      <w:r>
        <w:rPr>
          <w:rFonts w:ascii="Calibri" w:hAnsi="Calibri" w:cs="Calibri"/>
        </w:rPr>
        <w:t>г) используется только одна E/E/PE СБЗС-система, но она может быть объединена с СБЗС-системой, основанной на гидравлической или пневматической технологии, и/или с внешним средством уменьшения риска.</w:t>
      </w:r>
    </w:p>
    <w:p w:rsidR="00D60B02" w:rsidRDefault="00D60B0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Эти требования распространяются на матрицу критичности опасных событий, показанную на </w:t>
      </w:r>
      <w:hyperlink r:id="rId123" w:history="1">
        <w:r>
          <w:rPr>
            <w:rFonts w:ascii="Calibri" w:hAnsi="Calibri" w:cs="Calibri"/>
            <w:color w:val="0000FF"/>
          </w:rPr>
          <w:t>рисунке И.1</w:t>
        </w:r>
      </w:hyperlink>
      <w:r>
        <w:rPr>
          <w:rFonts w:ascii="Calibri" w:hAnsi="Calibri" w:cs="Calibri"/>
        </w:rPr>
        <w:t>.</w:t>
      </w:r>
    </w:p>
    <w:p w:rsidR="00D60B02" w:rsidRDefault="00D60B02">
      <w:pPr>
        <w:autoSpaceDE w:val="0"/>
        <w:autoSpaceDN w:val="0"/>
        <w:adjustRightInd w:val="0"/>
        <w:spacing w:after="0" w:line="240" w:lineRule="auto"/>
        <w:ind w:firstLine="540"/>
        <w:jc w:val="both"/>
        <w:rPr>
          <w:rFonts w:ascii="Calibri" w:hAnsi="Calibri" w:cs="Calibri"/>
        </w:rPr>
      </w:pPr>
      <w:r>
        <w:rPr>
          <w:rFonts w:ascii="Calibri" w:hAnsi="Calibri" w:cs="Calibri"/>
        </w:rPr>
        <w:t>Матрица заполнена примерными данными для иллюстрации общих принципов. Для каждой конкретной ситуации должна быть построена своя матрица.</w:t>
      </w:r>
    </w:p>
    <w:p w:rsidR="00D60B02" w:rsidRDefault="00D60B02">
      <w:pPr>
        <w:autoSpaceDE w:val="0"/>
        <w:autoSpaceDN w:val="0"/>
        <w:adjustRightInd w:val="0"/>
        <w:spacing w:after="0" w:line="240" w:lineRule="auto"/>
        <w:ind w:firstLine="540"/>
        <w:jc w:val="both"/>
        <w:rPr>
          <w:rFonts w:ascii="Calibri" w:hAnsi="Calibri" w:cs="Calibri"/>
        </w:rPr>
      </w:pPr>
    </w:p>
    <w:p w:rsidR="00D60B02" w:rsidRDefault="00B93658">
      <w:pPr>
        <w:autoSpaceDE w:val="0"/>
        <w:autoSpaceDN w:val="0"/>
        <w:adjustRightInd w:val="0"/>
        <w:spacing w:after="0" w:line="240" w:lineRule="auto"/>
        <w:jc w:val="center"/>
        <w:rPr>
          <w:rFonts w:ascii="Calibri" w:hAnsi="Calibri" w:cs="Calibri"/>
        </w:rPr>
      </w:pPr>
      <w:r w:rsidRPr="00944B35">
        <w:rPr>
          <w:rFonts w:ascii="Calibri" w:hAnsi="Calibri" w:cs="Calibri"/>
        </w:rPr>
        <w:lastRenderedPageBreak/>
        <w:pict>
          <v:shape id="_x0000_i1102" type="#_x0000_t75" style="width:403.7pt;height:222pt">
            <v:imagedata r:id="rId124" o:title=""/>
          </v:shape>
        </w:pict>
      </w:r>
    </w:p>
    <w:p w:rsidR="00D60B02" w:rsidRDefault="00D60B02">
      <w:pPr>
        <w:autoSpaceDE w:val="0"/>
        <w:autoSpaceDN w:val="0"/>
        <w:adjustRightInd w:val="0"/>
        <w:spacing w:after="0" w:line="240" w:lineRule="auto"/>
        <w:ind w:firstLine="540"/>
        <w:jc w:val="both"/>
        <w:rPr>
          <w:rFonts w:ascii="Calibri" w:hAnsi="Calibri" w:cs="Calibri"/>
        </w:rPr>
      </w:pPr>
    </w:p>
    <w:p w:rsidR="00D60B02" w:rsidRDefault="00D60B02">
      <w:pPr>
        <w:autoSpaceDE w:val="0"/>
        <w:autoSpaceDN w:val="0"/>
        <w:adjustRightInd w:val="0"/>
        <w:spacing w:after="0" w:line="240" w:lineRule="auto"/>
        <w:ind w:firstLine="540"/>
        <w:jc w:val="both"/>
        <w:rPr>
          <w:rFonts w:ascii="Calibri" w:hAnsi="Calibri" w:cs="Calibri"/>
        </w:rPr>
      </w:pPr>
      <w:r>
        <w:rPr>
          <w:rFonts w:ascii="Calibri" w:hAnsi="Calibri" w:cs="Calibri"/>
        </w:rPr>
        <w:t>[A] - одиночная E/E/PE СБЗС-система с уровнем полноты безопасности SIL 3, которая не обеспечивает достаточное снижение риска на этом уровне риска (требуются дополнительные меры по снижению риска);</w:t>
      </w:r>
    </w:p>
    <w:p w:rsidR="00D60B02" w:rsidRDefault="00D60B02">
      <w:pPr>
        <w:autoSpaceDE w:val="0"/>
        <w:autoSpaceDN w:val="0"/>
        <w:adjustRightInd w:val="0"/>
        <w:spacing w:after="0" w:line="240" w:lineRule="auto"/>
        <w:ind w:firstLine="540"/>
        <w:jc w:val="both"/>
        <w:rPr>
          <w:rFonts w:ascii="Calibri" w:hAnsi="Calibri" w:cs="Calibri"/>
        </w:rPr>
      </w:pPr>
      <w:r>
        <w:rPr>
          <w:rFonts w:ascii="Calibri" w:hAnsi="Calibri" w:cs="Calibri"/>
        </w:rPr>
        <w:t>[B] - одиночная E/E/PE СБЗС-система с уровнем полноты безопасности SIL 3, которая может не обеспечить достаточное снижение риска на этом уровне риска (требуется анализ опасностей и риска для определения необходимости применения дополнительных мер по снижению риска);</w:t>
      </w:r>
    </w:p>
    <w:p w:rsidR="00D60B02" w:rsidRDefault="00D60B02">
      <w:pPr>
        <w:autoSpaceDE w:val="0"/>
        <w:autoSpaceDN w:val="0"/>
        <w:adjustRightInd w:val="0"/>
        <w:spacing w:after="0" w:line="240" w:lineRule="auto"/>
        <w:ind w:firstLine="540"/>
        <w:jc w:val="both"/>
        <w:rPr>
          <w:rFonts w:ascii="Calibri" w:hAnsi="Calibri" w:cs="Calibri"/>
        </w:rPr>
      </w:pPr>
      <w:r>
        <w:rPr>
          <w:rFonts w:ascii="Calibri" w:hAnsi="Calibri" w:cs="Calibri"/>
        </w:rPr>
        <w:t>[C] - независимая связанная с безопасностью E/E/PE СБЗС-система не требуется;</w:t>
      </w:r>
    </w:p>
    <w:p w:rsidR="00D60B02" w:rsidRDefault="00D60B02">
      <w:pPr>
        <w:autoSpaceDE w:val="0"/>
        <w:autoSpaceDN w:val="0"/>
        <w:adjustRightInd w:val="0"/>
        <w:spacing w:after="0" w:line="240" w:lineRule="auto"/>
        <w:ind w:firstLine="540"/>
        <w:jc w:val="both"/>
        <w:rPr>
          <w:rFonts w:ascii="Calibri" w:hAnsi="Calibri" w:cs="Calibri"/>
        </w:rPr>
      </w:pPr>
      <w:r>
        <w:rPr>
          <w:rFonts w:ascii="Calibri" w:hAnsi="Calibri" w:cs="Calibri"/>
        </w:rPr>
        <w:t>[D] - вероятность опасного события в отсутствие каких-либо СБЗС-систем или внешних средств уменьшения риска;</w:t>
      </w:r>
    </w:p>
    <w:p w:rsidR="00D60B02" w:rsidRDefault="00D60B02">
      <w:pPr>
        <w:autoSpaceDE w:val="0"/>
        <w:autoSpaceDN w:val="0"/>
        <w:adjustRightInd w:val="0"/>
        <w:spacing w:after="0" w:line="240" w:lineRule="auto"/>
        <w:ind w:firstLine="540"/>
        <w:jc w:val="both"/>
        <w:rPr>
          <w:rFonts w:ascii="Calibri" w:hAnsi="Calibri" w:cs="Calibri"/>
        </w:rPr>
      </w:pPr>
      <w:r>
        <w:rPr>
          <w:rFonts w:ascii="Calibri" w:hAnsi="Calibri" w:cs="Calibri"/>
        </w:rPr>
        <w:t>[E] - независимая E/E/PE СБЗС-система (вероятность события и суммарное число независимых слоев защиты определяется в соответствии с конкретным применением).</w:t>
      </w:r>
    </w:p>
    <w:p w:rsidR="00D60B02" w:rsidRDefault="00D60B02">
      <w:pPr>
        <w:autoSpaceDE w:val="0"/>
        <w:autoSpaceDN w:val="0"/>
        <w:adjustRightInd w:val="0"/>
        <w:spacing w:after="0" w:line="240" w:lineRule="auto"/>
        <w:ind w:firstLine="540"/>
        <w:jc w:val="both"/>
        <w:rPr>
          <w:rFonts w:ascii="Calibri" w:hAnsi="Calibri" w:cs="Calibri"/>
        </w:rPr>
      </w:pPr>
    </w:p>
    <w:p w:rsidR="00D60B02" w:rsidRDefault="00D60B02">
      <w:pPr>
        <w:autoSpaceDE w:val="0"/>
        <w:autoSpaceDN w:val="0"/>
        <w:adjustRightInd w:val="0"/>
        <w:spacing w:after="0" w:line="240" w:lineRule="auto"/>
        <w:jc w:val="center"/>
        <w:rPr>
          <w:rFonts w:ascii="Calibri" w:hAnsi="Calibri" w:cs="Calibri"/>
        </w:rPr>
      </w:pPr>
      <w:r>
        <w:rPr>
          <w:rFonts w:ascii="Calibri" w:hAnsi="Calibri" w:cs="Calibri"/>
        </w:rPr>
        <w:t>Рисунок И.1. Матрица критичности опасных событий</w:t>
      </w:r>
    </w:p>
    <w:p w:rsidR="00D60B02" w:rsidRDefault="00D60B02">
      <w:pPr>
        <w:autoSpaceDE w:val="0"/>
        <w:autoSpaceDN w:val="0"/>
        <w:adjustRightInd w:val="0"/>
        <w:spacing w:after="0" w:line="240" w:lineRule="auto"/>
        <w:ind w:firstLine="540"/>
        <w:jc w:val="both"/>
        <w:rPr>
          <w:rFonts w:ascii="Calibri" w:hAnsi="Calibri" w:cs="Calibri"/>
        </w:rPr>
      </w:pPr>
    </w:p>
    <w:p w:rsidR="00D60B02" w:rsidRDefault="00D60B02">
      <w:pPr>
        <w:autoSpaceDE w:val="0"/>
        <w:autoSpaceDN w:val="0"/>
        <w:adjustRightInd w:val="0"/>
        <w:spacing w:after="0" w:line="240" w:lineRule="auto"/>
        <w:ind w:firstLine="540"/>
        <w:jc w:val="both"/>
        <w:rPr>
          <w:rFonts w:ascii="Calibri" w:hAnsi="Calibri" w:cs="Calibri"/>
        </w:rPr>
      </w:pPr>
    </w:p>
    <w:p w:rsidR="00D60B02" w:rsidRDefault="00D60B02">
      <w:pPr>
        <w:autoSpaceDE w:val="0"/>
        <w:autoSpaceDN w:val="0"/>
        <w:adjustRightInd w:val="0"/>
        <w:spacing w:after="0" w:line="240" w:lineRule="auto"/>
        <w:ind w:firstLine="540"/>
        <w:jc w:val="both"/>
        <w:rPr>
          <w:rFonts w:ascii="Calibri" w:hAnsi="Calibri" w:cs="Calibri"/>
        </w:rPr>
      </w:pPr>
    </w:p>
    <w:p w:rsidR="00D60B02" w:rsidRDefault="00D60B02">
      <w:pPr>
        <w:autoSpaceDE w:val="0"/>
        <w:autoSpaceDN w:val="0"/>
        <w:adjustRightInd w:val="0"/>
        <w:spacing w:after="0" w:line="240" w:lineRule="auto"/>
        <w:ind w:firstLine="540"/>
        <w:jc w:val="both"/>
        <w:rPr>
          <w:rFonts w:ascii="Calibri" w:hAnsi="Calibri" w:cs="Calibri"/>
        </w:rPr>
      </w:pPr>
    </w:p>
    <w:p w:rsidR="00D60B02" w:rsidRDefault="00D60B02">
      <w:pPr>
        <w:autoSpaceDE w:val="0"/>
        <w:autoSpaceDN w:val="0"/>
        <w:adjustRightInd w:val="0"/>
        <w:spacing w:after="0" w:line="240" w:lineRule="auto"/>
        <w:ind w:firstLine="540"/>
        <w:jc w:val="both"/>
        <w:rPr>
          <w:rFonts w:ascii="Calibri" w:hAnsi="Calibri" w:cs="Calibri"/>
        </w:rPr>
      </w:pPr>
    </w:p>
    <w:p w:rsidR="00D60B02" w:rsidRDefault="00D60B02">
      <w:pPr>
        <w:autoSpaceDE w:val="0"/>
        <w:autoSpaceDN w:val="0"/>
        <w:adjustRightInd w:val="0"/>
        <w:spacing w:after="0" w:line="240" w:lineRule="auto"/>
        <w:jc w:val="center"/>
        <w:outlineLvl w:val="0"/>
        <w:rPr>
          <w:rFonts w:ascii="Calibri" w:hAnsi="Calibri" w:cs="Calibri"/>
        </w:rPr>
      </w:pPr>
      <w:r>
        <w:rPr>
          <w:rFonts w:ascii="Calibri" w:hAnsi="Calibri" w:cs="Calibri"/>
        </w:rPr>
        <w:t>БИБЛИОГРАФИЯ</w:t>
      </w:r>
    </w:p>
    <w:p w:rsidR="00D60B02" w:rsidRDefault="00D60B02">
      <w:pPr>
        <w:autoSpaceDE w:val="0"/>
        <w:autoSpaceDN w:val="0"/>
        <w:adjustRightInd w:val="0"/>
        <w:spacing w:after="0" w:line="240" w:lineRule="auto"/>
        <w:ind w:firstLine="540"/>
        <w:jc w:val="both"/>
        <w:rPr>
          <w:rFonts w:ascii="Calibri" w:hAnsi="Calibri" w:cs="Calibri"/>
        </w:rPr>
      </w:pPr>
    </w:p>
    <w:p w:rsidR="00D60B02" w:rsidRPr="00D60B02" w:rsidRDefault="00D60B02">
      <w:pPr>
        <w:autoSpaceDE w:val="0"/>
        <w:autoSpaceDN w:val="0"/>
        <w:adjustRightInd w:val="0"/>
        <w:spacing w:after="0" w:line="240" w:lineRule="auto"/>
        <w:ind w:firstLine="540"/>
        <w:jc w:val="both"/>
        <w:rPr>
          <w:rFonts w:ascii="Calibri" w:hAnsi="Calibri" w:cs="Calibri"/>
          <w:lang w:val="en-US"/>
        </w:rPr>
      </w:pPr>
      <w:r>
        <w:rPr>
          <w:rFonts w:ascii="Calibri" w:hAnsi="Calibri" w:cs="Calibri"/>
        </w:rPr>
        <w:t>[1] МЭК 61508-4:1998. Функциональная безопасность систем электрических, электронных, программируемых электронных, связанных с безопасностью. Часть</w:t>
      </w:r>
      <w:r w:rsidRPr="00D60B02">
        <w:rPr>
          <w:rFonts w:ascii="Calibri" w:hAnsi="Calibri" w:cs="Calibri"/>
          <w:lang w:val="en-US"/>
        </w:rPr>
        <w:t xml:space="preserve"> 4. </w:t>
      </w:r>
      <w:r>
        <w:rPr>
          <w:rFonts w:ascii="Calibri" w:hAnsi="Calibri" w:cs="Calibri"/>
        </w:rPr>
        <w:t>Термины</w:t>
      </w:r>
      <w:r w:rsidRPr="00D60B02">
        <w:rPr>
          <w:rFonts w:ascii="Calibri" w:hAnsi="Calibri" w:cs="Calibri"/>
          <w:lang w:val="en-US"/>
        </w:rPr>
        <w:t xml:space="preserve">, </w:t>
      </w:r>
      <w:r>
        <w:rPr>
          <w:rFonts w:ascii="Calibri" w:hAnsi="Calibri" w:cs="Calibri"/>
        </w:rPr>
        <w:t>определения</w:t>
      </w:r>
      <w:r w:rsidRPr="00D60B02">
        <w:rPr>
          <w:rFonts w:ascii="Calibri" w:hAnsi="Calibri" w:cs="Calibri"/>
          <w:lang w:val="en-US"/>
        </w:rPr>
        <w:t xml:space="preserve">, </w:t>
      </w:r>
      <w:r>
        <w:rPr>
          <w:rFonts w:ascii="Calibri" w:hAnsi="Calibri" w:cs="Calibri"/>
        </w:rPr>
        <w:t>сокращения</w:t>
      </w:r>
    </w:p>
    <w:p w:rsidR="00D60B02" w:rsidRPr="00D60B02" w:rsidRDefault="00D60B02">
      <w:pPr>
        <w:autoSpaceDE w:val="0"/>
        <w:autoSpaceDN w:val="0"/>
        <w:adjustRightInd w:val="0"/>
        <w:spacing w:after="0" w:line="240" w:lineRule="auto"/>
        <w:ind w:firstLine="540"/>
        <w:jc w:val="both"/>
        <w:rPr>
          <w:rFonts w:ascii="Calibri" w:hAnsi="Calibri" w:cs="Calibri"/>
          <w:lang w:val="en-US"/>
        </w:rPr>
      </w:pPr>
      <w:r w:rsidRPr="00D60B02">
        <w:rPr>
          <w:rFonts w:ascii="Calibri" w:hAnsi="Calibri" w:cs="Calibri"/>
          <w:lang w:val="en-US"/>
        </w:rPr>
        <w:t>IEC 61508-4:1998. Functional safety of electrical/electronic/programmable electronic safety-related systems - Part 4: Definitions and abbreviations</w:t>
      </w:r>
    </w:p>
    <w:p w:rsidR="00D60B02" w:rsidRPr="00D60B02" w:rsidRDefault="00D60B02">
      <w:pPr>
        <w:autoSpaceDE w:val="0"/>
        <w:autoSpaceDN w:val="0"/>
        <w:adjustRightInd w:val="0"/>
        <w:spacing w:after="0" w:line="240" w:lineRule="auto"/>
        <w:ind w:firstLine="540"/>
        <w:jc w:val="both"/>
        <w:rPr>
          <w:rFonts w:ascii="Calibri" w:hAnsi="Calibri" w:cs="Calibri"/>
          <w:lang w:val="en-US"/>
        </w:rPr>
      </w:pPr>
      <w:r>
        <w:rPr>
          <w:rFonts w:ascii="Calibri" w:hAnsi="Calibri" w:cs="Calibri"/>
        </w:rPr>
        <w:t>[2] МЭК 61508-5:1998. Функциональная безопасность систем электрических, электронных, программируемых электронных, связанных с безопасностью. Часть</w:t>
      </w:r>
      <w:r w:rsidRPr="00D60B02">
        <w:rPr>
          <w:rFonts w:ascii="Calibri" w:hAnsi="Calibri" w:cs="Calibri"/>
          <w:lang w:val="en-US"/>
        </w:rPr>
        <w:t xml:space="preserve"> 5. </w:t>
      </w:r>
      <w:r>
        <w:rPr>
          <w:rFonts w:ascii="Calibri" w:hAnsi="Calibri" w:cs="Calibri"/>
        </w:rPr>
        <w:t>Примеры</w:t>
      </w:r>
      <w:r w:rsidRPr="00D60B02">
        <w:rPr>
          <w:rFonts w:ascii="Calibri" w:hAnsi="Calibri" w:cs="Calibri"/>
          <w:lang w:val="en-US"/>
        </w:rPr>
        <w:t xml:space="preserve"> </w:t>
      </w:r>
      <w:r>
        <w:rPr>
          <w:rFonts w:ascii="Calibri" w:hAnsi="Calibri" w:cs="Calibri"/>
        </w:rPr>
        <w:t>методов</w:t>
      </w:r>
      <w:r w:rsidRPr="00D60B02">
        <w:rPr>
          <w:rFonts w:ascii="Calibri" w:hAnsi="Calibri" w:cs="Calibri"/>
          <w:lang w:val="en-US"/>
        </w:rPr>
        <w:t xml:space="preserve"> </w:t>
      </w:r>
      <w:r>
        <w:rPr>
          <w:rFonts w:ascii="Calibri" w:hAnsi="Calibri" w:cs="Calibri"/>
        </w:rPr>
        <w:t>определения</w:t>
      </w:r>
      <w:r w:rsidRPr="00D60B02">
        <w:rPr>
          <w:rFonts w:ascii="Calibri" w:hAnsi="Calibri" w:cs="Calibri"/>
          <w:lang w:val="en-US"/>
        </w:rPr>
        <w:t xml:space="preserve"> </w:t>
      </w:r>
      <w:r>
        <w:rPr>
          <w:rFonts w:ascii="Calibri" w:hAnsi="Calibri" w:cs="Calibri"/>
        </w:rPr>
        <w:t>уровней</w:t>
      </w:r>
      <w:r w:rsidRPr="00D60B02">
        <w:rPr>
          <w:rFonts w:ascii="Calibri" w:hAnsi="Calibri" w:cs="Calibri"/>
          <w:lang w:val="en-US"/>
        </w:rPr>
        <w:t xml:space="preserve"> </w:t>
      </w:r>
      <w:r>
        <w:rPr>
          <w:rFonts w:ascii="Calibri" w:hAnsi="Calibri" w:cs="Calibri"/>
        </w:rPr>
        <w:t>полноты</w:t>
      </w:r>
      <w:r w:rsidRPr="00D60B02">
        <w:rPr>
          <w:rFonts w:ascii="Calibri" w:hAnsi="Calibri" w:cs="Calibri"/>
          <w:lang w:val="en-US"/>
        </w:rPr>
        <w:t xml:space="preserve"> </w:t>
      </w:r>
      <w:r>
        <w:rPr>
          <w:rFonts w:ascii="Calibri" w:hAnsi="Calibri" w:cs="Calibri"/>
        </w:rPr>
        <w:t>безопасности</w:t>
      </w:r>
    </w:p>
    <w:p w:rsidR="00D60B02" w:rsidRPr="00D60B02" w:rsidRDefault="00D60B02">
      <w:pPr>
        <w:autoSpaceDE w:val="0"/>
        <w:autoSpaceDN w:val="0"/>
        <w:adjustRightInd w:val="0"/>
        <w:spacing w:after="0" w:line="240" w:lineRule="auto"/>
        <w:ind w:firstLine="540"/>
        <w:jc w:val="both"/>
        <w:rPr>
          <w:rFonts w:ascii="Calibri" w:hAnsi="Calibri" w:cs="Calibri"/>
          <w:lang w:val="en-US"/>
        </w:rPr>
      </w:pPr>
      <w:r w:rsidRPr="00D60B02">
        <w:rPr>
          <w:rFonts w:ascii="Calibri" w:hAnsi="Calibri" w:cs="Calibri"/>
          <w:lang w:val="en-US"/>
        </w:rPr>
        <w:t>IEC 61508-5:1998. Functional safety of electrical/electronic/programmable electronic safety-related systems - Part 5: Examples of methods for the determination of safety integrity levels</w:t>
      </w:r>
    </w:p>
    <w:p w:rsidR="00D60B02" w:rsidRDefault="00D60B02">
      <w:pPr>
        <w:autoSpaceDE w:val="0"/>
        <w:autoSpaceDN w:val="0"/>
        <w:adjustRightInd w:val="0"/>
        <w:spacing w:after="0" w:line="240" w:lineRule="auto"/>
        <w:ind w:firstLine="540"/>
        <w:jc w:val="both"/>
        <w:rPr>
          <w:rFonts w:ascii="Calibri" w:hAnsi="Calibri" w:cs="Calibri"/>
        </w:rPr>
      </w:pPr>
      <w:r>
        <w:rPr>
          <w:rFonts w:ascii="Calibri" w:hAnsi="Calibri" w:cs="Calibri"/>
        </w:rPr>
        <w:t>[3] Руководство ИСО/МЭК 51:1999. Аспекты безопасности. Руководящие указания по включению их в стандарты</w:t>
      </w:r>
    </w:p>
    <w:p w:rsidR="00D60B02" w:rsidRPr="00D60B02" w:rsidRDefault="00D60B02">
      <w:pPr>
        <w:autoSpaceDE w:val="0"/>
        <w:autoSpaceDN w:val="0"/>
        <w:adjustRightInd w:val="0"/>
        <w:spacing w:after="0" w:line="240" w:lineRule="auto"/>
        <w:ind w:firstLine="540"/>
        <w:jc w:val="both"/>
        <w:rPr>
          <w:rFonts w:ascii="Calibri" w:hAnsi="Calibri" w:cs="Calibri"/>
          <w:lang w:val="en-US"/>
        </w:rPr>
      </w:pPr>
      <w:r w:rsidRPr="00D60B02">
        <w:rPr>
          <w:rFonts w:ascii="Calibri" w:hAnsi="Calibri" w:cs="Calibri"/>
          <w:lang w:val="en-US"/>
        </w:rPr>
        <w:t>ISO/IEC Guide 51:1999. Safety aspects - Guidelines for their inclusion in standards.</w:t>
      </w:r>
    </w:p>
    <w:p w:rsidR="00D60B02" w:rsidRPr="00D60B02" w:rsidRDefault="00D60B02">
      <w:pPr>
        <w:autoSpaceDE w:val="0"/>
        <w:autoSpaceDN w:val="0"/>
        <w:adjustRightInd w:val="0"/>
        <w:spacing w:after="0" w:line="240" w:lineRule="auto"/>
        <w:ind w:firstLine="540"/>
        <w:jc w:val="both"/>
        <w:rPr>
          <w:rFonts w:ascii="Calibri" w:hAnsi="Calibri" w:cs="Calibri"/>
          <w:lang w:val="en-US"/>
        </w:rPr>
      </w:pPr>
    </w:p>
    <w:p w:rsidR="00D60B02" w:rsidRPr="00D60B02" w:rsidRDefault="00D60B02">
      <w:pPr>
        <w:autoSpaceDE w:val="0"/>
        <w:autoSpaceDN w:val="0"/>
        <w:adjustRightInd w:val="0"/>
        <w:spacing w:after="0" w:line="240" w:lineRule="auto"/>
        <w:ind w:firstLine="540"/>
        <w:jc w:val="both"/>
        <w:rPr>
          <w:rFonts w:ascii="Calibri" w:hAnsi="Calibri" w:cs="Calibri"/>
          <w:lang w:val="en-US"/>
        </w:rPr>
      </w:pPr>
    </w:p>
    <w:p w:rsidR="00D60B02" w:rsidRPr="00D60B02" w:rsidRDefault="00D60B02">
      <w:pPr>
        <w:pStyle w:val="ConsPlusNonformat"/>
        <w:widowControl/>
        <w:pBdr>
          <w:top w:val="single" w:sz="6" w:space="0" w:color="auto"/>
        </w:pBdr>
        <w:rPr>
          <w:sz w:val="2"/>
          <w:szCs w:val="2"/>
          <w:lang w:val="en-US"/>
        </w:rPr>
      </w:pPr>
    </w:p>
    <w:p w:rsidR="008204F6" w:rsidRPr="00D60B02" w:rsidRDefault="008204F6">
      <w:pPr>
        <w:rPr>
          <w:lang w:val="en-US"/>
        </w:rPr>
      </w:pPr>
    </w:p>
    <w:sectPr w:rsidR="008204F6" w:rsidRPr="00D60B02" w:rsidSect="0084696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08"/>
  <w:characterSpacingControl w:val="doNotCompress"/>
  <w:compat/>
  <w:rsids>
    <w:rsidRoot w:val="00D60B02"/>
    <w:rsid w:val="008204F6"/>
    <w:rsid w:val="00944B35"/>
    <w:rsid w:val="00B93658"/>
    <w:rsid w:val="00D60B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04F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60B02"/>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customStyle="1" w:styleId="ConsPlusNonformat">
    <w:name w:val="ConsPlusNonformat"/>
    <w:uiPriority w:val="99"/>
    <w:rsid w:val="00D60B0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D60B0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D60B02"/>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DocList">
    <w:name w:val="ConsPlusDocList"/>
    <w:uiPriority w:val="99"/>
    <w:rsid w:val="00D60B0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2BC974554973481434CCB3AD2621801C9501BAFBB1B42E31208E604B30977471BA81E7A4F180CcEc3N" TargetMode="External"/><Relationship Id="rId117" Type="http://schemas.openxmlformats.org/officeDocument/2006/relationships/hyperlink" Target="consultantplus://offline/ref=D2BC974554973481434CCB3AD2621801C9501BAFBB1B42E31208E604B30977471BA81E7A4F1F0DcEc0N" TargetMode="External"/><Relationship Id="rId21" Type="http://schemas.openxmlformats.org/officeDocument/2006/relationships/hyperlink" Target="consultantplus://offline/ref=D2BC974554973481434CCB3AD2621801C9501BAFBB1B42E31208E604B30977471BA81E7A4F1802cEc7N" TargetMode="External"/><Relationship Id="rId42" Type="http://schemas.openxmlformats.org/officeDocument/2006/relationships/image" Target="media/image10.wmf"/><Relationship Id="rId47" Type="http://schemas.openxmlformats.org/officeDocument/2006/relationships/hyperlink" Target="consultantplus://offline/ref=D2BC974554973481434CCB3AD2621801C9501BAFBB1B42E31208E604B30977471BA81E7A4F180DcEc6N" TargetMode="External"/><Relationship Id="rId63" Type="http://schemas.openxmlformats.org/officeDocument/2006/relationships/hyperlink" Target="consultantplus://offline/ref=D2BC974554973481434CCB3AD2621801C9501BAFBB1B42E31208E604B30977471BA81E7A4F1F07cEc4N" TargetMode="External"/><Relationship Id="rId68" Type="http://schemas.openxmlformats.org/officeDocument/2006/relationships/image" Target="media/image16.wmf"/><Relationship Id="rId84" Type="http://schemas.openxmlformats.org/officeDocument/2006/relationships/image" Target="media/image26.wmf"/><Relationship Id="rId89" Type="http://schemas.openxmlformats.org/officeDocument/2006/relationships/hyperlink" Target="consultantplus://offline/ref=D2BC974554973481434CCB3AD2621801C9501BAFBB1B42E31208E604B30977471BA81E7A4F1F07cEc1N" TargetMode="External"/><Relationship Id="rId112" Type="http://schemas.openxmlformats.org/officeDocument/2006/relationships/image" Target="media/image49.wmf"/><Relationship Id="rId16" Type="http://schemas.openxmlformats.org/officeDocument/2006/relationships/hyperlink" Target="consultantplus://offline/ref=D2BC974554973481434CCB3AD2621801C9501BAFBB1B42E31208E604B30977471BA81E7A4F1903cEc4N" TargetMode="External"/><Relationship Id="rId107" Type="http://schemas.openxmlformats.org/officeDocument/2006/relationships/image" Target="media/image44.wmf"/><Relationship Id="rId11" Type="http://schemas.openxmlformats.org/officeDocument/2006/relationships/hyperlink" Target="consultantplus://offline/ref=D2BC974554973481434CCB3AD2621801C95319ABB91B42E31208E604cBc3N" TargetMode="External"/><Relationship Id="rId32" Type="http://schemas.openxmlformats.org/officeDocument/2006/relationships/hyperlink" Target="consultantplus://offline/ref=D2BC974554973481434CCB3AD2621801C95319ABB91B42E31208E604cBc3N" TargetMode="External"/><Relationship Id="rId37" Type="http://schemas.openxmlformats.org/officeDocument/2006/relationships/hyperlink" Target="consultantplus://offline/ref=D2BC974554973481434CCB3AD2621801C9501BAFBB1B42E31208E604B30977471BA81E7A4F1F02cEc6N" TargetMode="External"/><Relationship Id="rId53" Type="http://schemas.openxmlformats.org/officeDocument/2006/relationships/hyperlink" Target="consultantplus://offline/ref=D2BC974554973481434CCB3AD2621801C9501BAFBB1B42E31208E604B30977471BA81E7A4F180DcEc6N" TargetMode="External"/><Relationship Id="rId58" Type="http://schemas.openxmlformats.org/officeDocument/2006/relationships/hyperlink" Target="consultantplus://offline/ref=D2BC974554973481434CCB3AD2621801C9501BAFBB1B42E31208E604B30977471BA81E7A4F180CcEc6N" TargetMode="External"/><Relationship Id="rId74" Type="http://schemas.openxmlformats.org/officeDocument/2006/relationships/image" Target="media/image20.wmf"/><Relationship Id="rId79" Type="http://schemas.openxmlformats.org/officeDocument/2006/relationships/image" Target="media/image24.wmf"/><Relationship Id="rId102" Type="http://schemas.openxmlformats.org/officeDocument/2006/relationships/image" Target="media/image40.wmf"/><Relationship Id="rId123" Type="http://schemas.openxmlformats.org/officeDocument/2006/relationships/hyperlink" Target="consultantplus://offline/ref=D2BC974554973481434CCB3AD2621801C9501BAFBB1B42E31208E604B30977471BA81E7A4F1E07cEc2N" TargetMode="External"/><Relationship Id="rId5" Type="http://schemas.openxmlformats.org/officeDocument/2006/relationships/hyperlink" Target="consultantplus://offline/ref=D2BC974554973481434CCB3AD2621801CD571BAFB64648EB4B04E4c0c3N" TargetMode="External"/><Relationship Id="rId61" Type="http://schemas.openxmlformats.org/officeDocument/2006/relationships/hyperlink" Target="consultantplus://offline/ref=D2BC974554973481434CCB3AD2621801C9501BAFBB1B42E31208E604B30977471BA81E7A4F1F07cEc1N" TargetMode="External"/><Relationship Id="rId82" Type="http://schemas.openxmlformats.org/officeDocument/2006/relationships/hyperlink" Target="consultantplus://offline/ref=D2BC974554973481434CCB3AD2621801C9501BAFBB1B42E31208E604B30977471BA81E7A4F180DcEc6N" TargetMode="External"/><Relationship Id="rId90" Type="http://schemas.openxmlformats.org/officeDocument/2006/relationships/hyperlink" Target="consultantplus://offline/ref=D2BC974554973481434CCB3AD2621801C9501BAFBB1B42E31208E604B30977471BA81E7A4F1F07cEc0N" TargetMode="External"/><Relationship Id="rId95" Type="http://schemas.openxmlformats.org/officeDocument/2006/relationships/image" Target="media/image33.wmf"/><Relationship Id="rId19" Type="http://schemas.openxmlformats.org/officeDocument/2006/relationships/hyperlink" Target="consultantplus://offline/ref=D2BC974554973481434CCB3AD2621801C9501BAFBB1B42E31208E604B30977471BA81E7A4F1805cEc0N" TargetMode="External"/><Relationship Id="rId14" Type="http://schemas.openxmlformats.org/officeDocument/2006/relationships/image" Target="media/image2.wmf"/><Relationship Id="rId22" Type="http://schemas.openxmlformats.org/officeDocument/2006/relationships/image" Target="media/image4.wmf"/><Relationship Id="rId27" Type="http://schemas.openxmlformats.org/officeDocument/2006/relationships/hyperlink" Target="consultantplus://offline/ref=D2BC974554973481434CCB3AD2621801C9501BAFBB1B42E31208E604B30977471BA81E7A4F1A02cEc9N" TargetMode="External"/><Relationship Id="rId30" Type="http://schemas.openxmlformats.org/officeDocument/2006/relationships/image" Target="media/image9.png"/><Relationship Id="rId35" Type="http://schemas.openxmlformats.org/officeDocument/2006/relationships/hyperlink" Target="consultantplus://offline/ref=D2BC974554973481434CCB3AD2621801C9501BAFBB1B42E31208E604B30977471BA81E7A4F180CcEc3N" TargetMode="External"/><Relationship Id="rId43" Type="http://schemas.openxmlformats.org/officeDocument/2006/relationships/image" Target="media/image11.png"/><Relationship Id="rId48" Type="http://schemas.openxmlformats.org/officeDocument/2006/relationships/hyperlink" Target="consultantplus://offline/ref=D2BC974554973481434CCB3AD2621801C9501BAFBB1B42E31208E604B30977471BA81E7A4F1F04cEc9N" TargetMode="External"/><Relationship Id="rId56" Type="http://schemas.openxmlformats.org/officeDocument/2006/relationships/hyperlink" Target="consultantplus://offline/ref=D2BC974554973481434CCB3AD2621801C9521CAABB1B42E31208E604cBc3N" TargetMode="External"/><Relationship Id="rId64" Type="http://schemas.openxmlformats.org/officeDocument/2006/relationships/image" Target="media/image15.png"/><Relationship Id="rId69" Type="http://schemas.openxmlformats.org/officeDocument/2006/relationships/image" Target="media/image17.wmf"/><Relationship Id="rId77" Type="http://schemas.openxmlformats.org/officeDocument/2006/relationships/image" Target="media/image23.wmf"/><Relationship Id="rId100" Type="http://schemas.openxmlformats.org/officeDocument/2006/relationships/image" Target="media/image38.wmf"/><Relationship Id="rId105" Type="http://schemas.openxmlformats.org/officeDocument/2006/relationships/hyperlink" Target="consultantplus://offline/ref=D2BC974554973481434CCB3AD2621801C9501BAFBB1B42E31208E604B30977471BA81E7A4F1F0DcEc0N" TargetMode="External"/><Relationship Id="rId113" Type="http://schemas.openxmlformats.org/officeDocument/2006/relationships/image" Target="media/image50.wmf"/><Relationship Id="rId118" Type="http://schemas.openxmlformats.org/officeDocument/2006/relationships/hyperlink" Target="consultantplus://offline/ref=D2BC974554973481434CCB3AD2621801C9501BAFBB1B42E31208E604B30977471BA81E7A4F1F0DcEc9N" TargetMode="External"/><Relationship Id="rId126" Type="http://schemas.openxmlformats.org/officeDocument/2006/relationships/theme" Target="theme/theme1.xml"/><Relationship Id="rId8" Type="http://schemas.openxmlformats.org/officeDocument/2006/relationships/hyperlink" Target="consultantplus://offline/ref=D2BC974554973481434CCB3AD2621801C9521CAABB1B42E31208E604cBc3N" TargetMode="External"/><Relationship Id="rId51" Type="http://schemas.openxmlformats.org/officeDocument/2006/relationships/hyperlink" Target="consultantplus://offline/ref=D2BC974554973481434CCB3AD2621801C9501BAFBB1B42E31208E604B30977471BA81E7A4F180CcEc6N" TargetMode="External"/><Relationship Id="rId72" Type="http://schemas.openxmlformats.org/officeDocument/2006/relationships/image" Target="media/image19.wmf"/><Relationship Id="rId80" Type="http://schemas.openxmlformats.org/officeDocument/2006/relationships/hyperlink" Target="consultantplus://offline/ref=D2BC974554973481434CCB3AD2621801C9501BAFBB1B42E31208E604B30977471BA81E7A4F180DcEc6N" TargetMode="External"/><Relationship Id="rId85" Type="http://schemas.openxmlformats.org/officeDocument/2006/relationships/image" Target="media/image27.wmf"/><Relationship Id="rId93" Type="http://schemas.openxmlformats.org/officeDocument/2006/relationships/image" Target="media/image31.wmf"/><Relationship Id="rId98" Type="http://schemas.openxmlformats.org/officeDocument/2006/relationships/image" Target="media/image36.wmf"/><Relationship Id="rId121" Type="http://schemas.openxmlformats.org/officeDocument/2006/relationships/hyperlink" Target="consultantplus://offline/ref=D2BC974554973481434CCB3AD2621801C9501BAFBB1B42E31208E604B30977471BA81E7A4F1F07cEc0N" TargetMode="External"/><Relationship Id="rId3" Type="http://schemas.openxmlformats.org/officeDocument/2006/relationships/webSettings" Target="webSettings.xml"/><Relationship Id="rId12" Type="http://schemas.openxmlformats.org/officeDocument/2006/relationships/hyperlink" Target="consultantplus://offline/ref=D2BC974554973481434CCB3AD2621801C0551CAEB64648EB4B04E4c0c3N" TargetMode="External"/><Relationship Id="rId17" Type="http://schemas.openxmlformats.org/officeDocument/2006/relationships/image" Target="media/image3.png"/><Relationship Id="rId25" Type="http://schemas.openxmlformats.org/officeDocument/2006/relationships/image" Target="media/image7.wmf"/><Relationship Id="rId33" Type="http://schemas.openxmlformats.org/officeDocument/2006/relationships/hyperlink" Target="consultantplus://offline/ref=D2BC974554973481434CCB3AD2621801C0551CAEB64648EB4B04E4c0c3N" TargetMode="External"/><Relationship Id="rId38" Type="http://schemas.openxmlformats.org/officeDocument/2006/relationships/hyperlink" Target="consultantplus://offline/ref=D2BC974554973481434CCB3AD2621801C9501BAFBB1B42E31208E604B30977471BA81E7A4F1E05cEc4N" TargetMode="External"/><Relationship Id="rId46" Type="http://schemas.openxmlformats.org/officeDocument/2006/relationships/hyperlink" Target="consultantplus://offline/ref=D2BC974554973481434CCB3AD2621801C9501BAFBB1B42E31208E604B30977471BA81E7A4F1E05cEc4N" TargetMode="External"/><Relationship Id="rId59" Type="http://schemas.openxmlformats.org/officeDocument/2006/relationships/image" Target="media/image13.png"/><Relationship Id="rId67" Type="http://schemas.openxmlformats.org/officeDocument/2006/relationships/hyperlink" Target="consultantplus://offline/ref=D2BC974554973481434CCB3AD2621801C9501BAFBB1B42E31208E604B30977471BA81E7A4F180DcEc6N" TargetMode="External"/><Relationship Id="rId103" Type="http://schemas.openxmlformats.org/officeDocument/2006/relationships/image" Target="media/image41.wmf"/><Relationship Id="rId108" Type="http://schemas.openxmlformats.org/officeDocument/2006/relationships/image" Target="media/image45.wmf"/><Relationship Id="rId116" Type="http://schemas.openxmlformats.org/officeDocument/2006/relationships/image" Target="media/image53.wmf"/><Relationship Id="rId124" Type="http://schemas.openxmlformats.org/officeDocument/2006/relationships/image" Target="media/image55.png"/><Relationship Id="rId20" Type="http://schemas.openxmlformats.org/officeDocument/2006/relationships/hyperlink" Target="consultantplus://offline/ref=D2BC974554973481434CCB3AD2621801C9501BAFBB1B42E31208E604B30977471BA81E7A4F1800cEc9N" TargetMode="External"/><Relationship Id="rId41" Type="http://schemas.openxmlformats.org/officeDocument/2006/relationships/hyperlink" Target="consultantplus://offline/ref=D2BC974554973481434CCB3AD2621801C9501BAFBB1B42E31208E604B30977471BA81E7A4F1E07cEc6N" TargetMode="External"/><Relationship Id="rId54" Type="http://schemas.openxmlformats.org/officeDocument/2006/relationships/hyperlink" Target="consultantplus://offline/ref=D2BC974554973481434CCB3AD2621801C9501BAFBB1B42E31208E604B30977471BA81E7A4F1F04cEc9N" TargetMode="External"/><Relationship Id="rId62" Type="http://schemas.openxmlformats.org/officeDocument/2006/relationships/hyperlink" Target="consultantplus://offline/ref=D2BC974554973481434CCB3AD2621801C9501BAFBB1B42E31208E604B30977471BA81E7A4F1F07cEc0N" TargetMode="External"/><Relationship Id="rId70" Type="http://schemas.openxmlformats.org/officeDocument/2006/relationships/hyperlink" Target="consultantplus://offline/ref=D2BC974554973481434CCB3AD2621801C9501BAFBB1B42E31208E604B30977471BA81E7A4F1F01cEc2N" TargetMode="External"/><Relationship Id="rId75" Type="http://schemas.openxmlformats.org/officeDocument/2006/relationships/image" Target="media/image21.png"/><Relationship Id="rId83" Type="http://schemas.openxmlformats.org/officeDocument/2006/relationships/image" Target="media/image25.wmf"/><Relationship Id="rId88" Type="http://schemas.openxmlformats.org/officeDocument/2006/relationships/image" Target="media/image29.wmf"/><Relationship Id="rId91" Type="http://schemas.openxmlformats.org/officeDocument/2006/relationships/hyperlink" Target="consultantplus://offline/ref=D2BC974554973481434CCB3AD2621801C9501BAFBB1B42E31208E604B30977471BA81E7A4F1F0DcEc0N" TargetMode="External"/><Relationship Id="rId96" Type="http://schemas.openxmlformats.org/officeDocument/2006/relationships/image" Target="media/image34.png"/><Relationship Id="rId111" Type="http://schemas.openxmlformats.org/officeDocument/2006/relationships/image" Target="media/image48.wmf"/><Relationship Id="rId1" Type="http://schemas.openxmlformats.org/officeDocument/2006/relationships/styles" Target="styles.xml"/><Relationship Id="rId6" Type="http://schemas.openxmlformats.org/officeDocument/2006/relationships/image" Target="media/image1.wmf"/><Relationship Id="rId15" Type="http://schemas.openxmlformats.org/officeDocument/2006/relationships/hyperlink" Target="consultantplus://offline/ref=D2BC974554973481434CCB3AD2621801C9501BAFBB1B42E31208E604B30977471BA81E7A4F1906cEc2N" TargetMode="External"/><Relationship Id="rId23" Type="http://schemas.openxmlformats.org/officeDocument/2006/relationships/image" Target="media/image5.wmf"/><Relationship Id="rId28" Type="http://schemas.openxmlformats.org/officeDocument/2006/relationships/hyperlink" Target="consultantplus://offline/ref=D2BC974554973481434CCB3AD2621801C9501BAFBB1B42E31208E604B30977471BA81E7A4F1E07cEc8N" TargetMode="External"/><Relationship Id="rId36" Type="http://schemas.openxmlformats.org/officeDocument/2006/relationships/hyperlink" Target="consultantplus://offline/ref=D2BC974554973481434CCB3AD2621801C9501BAFBB1B42E31208E604B30977471BA81E7A4F1F06cEc5N" TargetMode="External"/><Relationship Id="rId49" Type="http://schemas.openxmlformats.org/officeDocument/2006/relationships/hyperlink" Target="consultantplus://offline/ref=D2BC974554973481434CCB3AD2621801C9501BAFBB1B42E31208E604B30977471BA81E7A4F1F05cEc4N" TargetMode="External"/><Relationship Id="rId57" Type="http://schemas.openxmlformats.org/officeDocument/2006/relationships/hyperlink" Target="consultantplus://offline/ref=D2BC974554973481434CCB3AD2621801C9501BAFBB1B42E31208E604B30977471BA81E7A4F1F07cEc0N" TargetMode="External"/><Relationship Id="rId106" Type="http://schemas.openxmlformats.org/officeDocument/2006/relationships/image" Target="media/image43.wmf"/><Relationship Id="rId114" Type="http://schemas.openxmlformats.org/officeDocument/2006/relationships/image" Target="media/image51.wmf"/><Relationship Id="rId119" Type="http://schemas.openxmlformats.org/officeDocument/2006/relationships/image" Target="media/image54.png"/><Relationship Id="rId10" Type="http://schemas.openxmlformats.org/officeDocument/2006/relationships/hyperlink" Target="consultantplus://offline/ref=D2BC974554973481434CCB3AD2621801C95319A9B81B42E31208E604cBc3N" TargetMode="External"/><Relationship Id="rId31" Type="http://schemas.openxmlformats.org/officeDocument/2006/relationships/hyperlink" Target="consultantplus://offline/ref=D2BC974554973481434CCB3AD2621801C95319A9B81B42E31208E604cBc3N" TargetMode="External"/><Relationship Id="rId44" Type="http://schemas.openxmlformats.org/officeDocument/2006/relationships/hyperlink" Target="consultantplus://offline/ref=D2BC974554973481434CCB3AD2621801C9501BAFBB1B42E31208E604B30977471BA81E7A4F1F07cEc7N" TargetMode="External"/><Relationship Id="rId52" Type="http://schemas.openxmlformats.org/officeDocument/2006/relationships/hyperlink" Target="consultantplus://offline/ref=D2BC974554973481434CCB3AD2621801C9501BAFBB1B42E31208E604B30977471BA81E7A4F180DcEc6N" TargetMode="External"/><Relationship Id="rId60" Type="http://schemas.openxmlformats.org/officeDocument/2006/relationships/image" Target="media/image14.png"/><Relationship Id="rId65" Type="http://schemas.openxmlformats.org/officeDocument/2006/relationships/hyperlink" Target="consultantplus://offline/ref=D2BC974554973481434CCB3AD2621801C9501BAFBB1B42E31208E604B30977471BA81E7A4F180DcEc6N" TargetMode="External"/><Relationship Id="rId73" Type="http://schemas.openxmlformats.org/officeDocument/2006/relationships/hyperlink" Target="consultantplus://offline/ref=D2BC974554973481434CCB3AD2621801C9521CAABB1B42E31208E604B30977471BA81E7A4F1902cEc4N" TargetMode="External"/><Relationship Id="rId78" Type="http://schemas.openxmlformats.org/officeDocument/2006/relationships/hyperlink" Target="consultantplus://offline/ref=D2BC974554973481434CCB3AD2621801C9501BAFBB1B42E31208E604B30977471BA81E7A4F1F01cEc2N" TargetMode="External"/><Relationship Id="rId81" Type="http://schemas.openxmlformats.org/officeDocument/2006/relationships/hyperlink" Target="consultantplus://offline/ref=D2BC974554973481434CCB3AD2621801C9501BAFBB1B42E31208E604B30977471BA81E7A4F180DcEc6N" TargetMode="External"/><Relationship Id="rId86" Type="http://schemas.openxmlformats.org/officeDocument/2006/relationships/hyperlink" Target="consultantplus://offline/ref=D2BC974554973481434CCB3AD2621801C9521CAABB1B42E31208E604B30977471BA81E7A4F1902cEc4N" TargetMode="External"/><Relationship Id="rId94" Type="http://schemas.openxmlformats.org/officeDocument/2006/relationships/image" Target="media/image32.wmf"/><Relationship Id="rId99" Type="http://schemas.openxmlformats.org/officeDocument/2006/relationships/image" Target="media/image37.wmf"/><Relationship Id="rId101" Type="http://schemas.openxmlformats.org/officeDocument/2006/relationships/image" Target="media/image39.wmf"/><Relationship Id="rId122" Type="http://schemas.openxmlformats.org/officeDocument/2006/relationships/hyperlink" Target="consultantplus://offline/ref=D2BC974554973481434CCB3AD2621801C9501BAFBB1B42E31208E604B30977471BA81E7A4F1F07cEc1N" TargetMode="External"/><Relationship Id="rId4" Type="http://schemas.openxmlformats.org/officeDocument/2006/relationships/hyperlink" Target="consultantplus://offline/ref=D2BC974554973481434CD42FD7621801C9511CACB8111FE91A51EA06B4c0c6N" TargetMode="External"/><Relationship Id="rId9" Type="http://schemas.openxmlformats.org/officeDocument/2006/relationships/hyperlink" Target="consultantplus://offline/ref=D2BC974554973481434CCB3AD2621801C9521CAABB1B42E31208E604cBc3N" TargetMode="External"/><Relationship Id="rId13" Type="http://schemas.openxmlformats.org/officeDocument/2006/relationships/hyperlink" Target="consultantplus://offline/ref=D2BC974554973481434CCB3AD2621801C9501BAFBB1B42E31208E604B30977471BA81E7A4F1B0DcEc9N" TargetMode="External"/><Relationship Id="rId18" Type="http://schemas.openxmlformats.org/officeDocument/2006/relationships/hyperlink" Target="consultantplus://offline/ref=D2BC974554973481434CCB3AD2621801C9501BAFBB1B42E31208E604B30977471BA81E7A4F1906cEc3N" TargetMode="External"/><Relationship Id="rId39" Type="http://schemas.openxmlformats.org/officeDocument/2006/relationships/hyperlink" Target="consultantplus://offline/ref=D2BC974554973481434CCB3AD2621801C9501BAFBB1B42E31208E604B30977471BA81E7A4F180CcEc7N" TargetMode="External"/><Relationship Id="rId109" Type="http://schemas.openxmlformats.org/officeDocument/2006/relationships/image" Target="media/image46.wmf"/><Relationship Id="rId34" Type="http://schemas.openxmlformats.org/officeDocument/2006/relationships/hyperlink" Target="consultantplus://offline/ref=D2BC974554973481434CCB3AD2621801C9501BAFBB1B42E31208E604B30977471BA81E7A4F1904cEc2N" TargetMode="External"/><Relationship Id="rId50" Type="http://schemas.openxmlformats.org/officeDocument/2006/relationships/hyperlink" Target="consultantplus://offline/ref=D2BC974554973481434CCB3AD2621801C9501BAFBB1B42E31208E604B30977471BA81E7A4F180CcEc6N" TargetMode="External"/><Relationship Id="rId55" Type="http://schemas.openxmlformats.org/officeDocument/2006/relationships/image" Target="media/image12.wmf"/><Relationship Id="rId76" Type="http://schemas.openxmlformats.org/officeDocument/2006/relationships/image" Target="media/image22.wmf"/><Relationship Id="rId97" Type="http://schemas.openxmlformats.org/officeDocument/2006/relationships/image" Target="media/image35.wmf"/><Relationship Id="rId104" Type="http://schemas.openxmlformats.org/officeDocument/2006/relationships/image" Target="media/image42.wmf"/><Relationship Id="rId120" Type="http://schemas.openxmlformats.org/officeDocument/2006/relationships/hyperlink" Target="consultantplus://offline/ref=D2BC974554973481434CCB3AD2621801C9501BAFBB1B42E31208E604B30977471BA81E7A4F1F07cEc1N" TargetMode="External"/><Relationship Id="rId125" Type="http://schemas.openxmlformats.org/officeDocument/2006/relationships/fontTable" Target="fontTable.xml"/><Relationship Id="rId7" Type="http://schemas.openxmlformats.org/officeDocument/2006/relationships/hyperlink" Target="consultantplus://offline/ref=D2BC974554973481434CCB3AD2621801C9521CAABB1B42E31208E604cBc3N" TargetMode="External"/><Relationship Id="rId71" Type="http://schemas.openxmlformats.org/officeDocument/2006/relationships/image" Target="media/image18.wmf"/><Relationship Id="rId92" Type="http://schemas.openxmlformats.org/officeDocument/2006/relationships/image" Target="media/image30.wmf"/><Relationship Id="rId2" Type="http://schemas.openxmlformats.org/officeDocument/2006/relationships/settings" Target="settings.xml"/><Relationship Id="rId29" Type="http://schemas.openxmlformats.org/officeDocument/2006/relationships/image" Target="media/image8.png"/><Relationship Id="rId24" Type="http://schemas.openxmlformats.org/officeDocument/2006/relationships/image" Target="media/image6.wmf"/><Relationship Id="rId40" Type="http://schemas.openxmlformats.org/officeDocument/2006/relationships/hyperlink" Target="consultantplus://offline/ref=D2BC974554973481434CCB3AD2621801C9501BAFBB1B42E31208E604B30977471BA81E7A4F180CcEc6N" TargetMode="External"/><Relationship Id="rId45" Type="http://schemas.openxmlformats.org/officeDocument/2006/relationships/hyperlink" Target="consultantplus://offline/ref=D2BC974554973481434CCB3AD2621801C9501BAFBB1B42E31208E604B30977471BA81E7A4F1F02cEc6N" TargetMode="External"/><Relationship Id="rId66" Type="http://schemas.openxmlformats.org/officeDocument/2006/relationships/hyperlink" Target="consultantplus://offline/ref=D2BC974554973481434CCB3AD2621801C9521CAABB1B42E31208E604B30977471BA81E7A4F1907cEc0N" TargetMode="External"/><Relationship Id="rId87" Type="http://schemas.openxmlformats.org/officeDocument/2006/relationships/image" Target="media/image28.wmf"/><Relationship Id="rId110" Type="http://schemas.openxmlformats.org/officeDocument/2006/relationships/image" Target="media/image47.wmf"/><Relationship Id="rId115" Type="http://schemas.openxmlformats.org/officeDocument/2006/relationships/image" Target="media/image5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12392</Words>
  <Characters>70641</Characters>
  <Application>Microsoft Office Word</Application>
  <DocSecurity>0</DocSecurity>
  <Lines>588</Lines>
  <Paragraphs>165</Paragraphs>
  <ScaleCrop>false</ScaleCrop>
  <Company/>
  <LinksUpToDate>false</LinksUpToDate>
  <CharactersWithSpaces>82868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Vladimirova</dc:creator>
  <cp:lastModifiedBy>tsygankov</cp:lastModifiedBy>
  <cp:revision>2</cp:revision>
  <dcterms:created xsi:type="dcterms:W3CDTF">2015-02-16T12:22:00Z</dcterms:created>
  <dcterms:modified xsi:type="dcterms:W3CDTF">2015-02-16T12:22:00Z</dcterms:modified>
</cp:coreProperties>
</file>