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90" w:rsidRDefault="00997690" w:rsidP="00997690">
      <w:pPr>
        <w:rPr>
          <w:noProof/>
        </w:rPr>
      </w:pPr>
      <w:r>
        <w:rPr>
          <w:noProof/>
        </w:rPr>
        <w:drawing>
          <wp:inline distT="0" distB="0" distL="0" distR="0">
            <wp:extent cx="7020560" cy="122025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БланкСРО по центру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22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690" w:rsidRPr="00AA2220" w:rsidRDefault="00997690" w:rsidP="00997690">
      <w:pPr>
        <w:tabs>
          <w:tab w:val="left" w:pos="851"/>
        </w:tabs>
        <w:spacing w:after="0" w:line="240" w:lineRule="auto"/>
        <w:ind w:left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О присвоение статуса «Добросовестный член НП СРО «</w:t>
      </w:r>
      <w:proofErr w:type="spellStart"/>
      <w:r w:rsidRPr="008425D0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8425D0">
        <w:rPr>
          <w:rFonts w:ascii="Arial" w:hAnsi="Arial" w:cs="Arial"/>
          <w:b/>
          <w:sz w:val="24"/>
          <w:szCs w:val="24"/>
        </w:rPr>
        <w:t>»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bCs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 xml:space="preserve"> организациям – членам Партнерства</w:t>
      </w:r>
    </w:p>
    <w:p w:rsidR="00997690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Pr="00D274B3" w:rsidRDefault="00997690" w:rsidP="00997690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1461AE">
        <w:rPr>
          <w:rFonts w:ascii="Times New Roman" w:hAnsi="Times New Roman"/>
          <w:b/>
          <w:sz w:val="24"/>
          <w:szCs w:val="24"/>
        </w:rPr>
        <w:t xml:space="preserve"> от « </w:t>
      </w:r>
      <w:r w:rsidR="00493D08">
        <w:rPr>
          <w:rFonts w:ascii="Times New Roman" w:hAnsi="Times New Roman"/>
          <w:b/>
          <w:sz w:val="24"/>
          <w:szCs w:val="24"/>
        </w:rPr>
        <w:t>0</w:t>
      </w:r>
      <w:r w:rsidR="00FC2B97">
        <w:rPr>
          <w:rFonts w:ascii="Times New Roman" w:hAnsi="Times New Roman"/>
          <w:b/>
          <w:sz w:val="24"/>
          <w:szCs w:val="24"/>
        </w:rPr>
        <w:t>1</w:t>
      </w:r>
      <w:r w:rsidR="001461AE">
        <w:rPr>
          <w:rFonts w:ascii="Times New Roman" w:hAnsi="Times New Roman"/>
          <w:b/>
          <w:sz w:val="24"/>
          <w:szCs w:val="24"/>
        </w:rPr>
        <w:t xml:space="preserve"> » </w:t>
      </w:r>
      <w:r w:rsidR="00493D08">
        <w:rPr>
          <w:rFonts w:ascii="Times New Roman" w:hAnsi="Times New Roman"/>
          <w:b/>
          <w:sz w:val="24"/>
          <w:szCs w:val="24"/>
        </w:rPr>
        <w:t>а</w:t>
      </w:r>
      <w:r w:rsidR="007D51A8">
        <w:rPr>
          <w:rFonts w:ascii="Times New Roman" w:hAnsi="Times New Roman"/>
          <w:b/>
          <w:sz w:val="24"/>
          <w:szCs w:val="24"/>
        </w:rPr>
        <w:t>вгуста</w:t>
      </w:r>
      <w:r w:rsidR="00D70F4E">
        <w:rPr>
          <w:rFonts w:ascii="Times New Roman" w:hAnsi="Times New Roman"/>
          <w:b/>
          <w:sz w:val="24"/>
          <w:szCs w:val="24"/>
        </w:rPr>
        <w:t xml:space="preserve"> 201</w:t>
      </w:r>
      <w:r w:rsidR="002C4D7A">
        <w:rPr>
          <w:rFonts w:ascii="Times New Roman" w:hAnsi="Times New Roman"/>
          <w:b/>
          <w:sz w:val="24"/>
          <w:szCs w:val="24"/>
        </w:rPr>
        <w:t>3</w:t>
      </w:r>
      <w:r w:rsidRPr="00D274B3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</w:t>
      </w:r>
      <w:r w:rsidRPr="00D274B3">
        <w:rPr>
          <w:rFonts w:ascii="Times New Roman" w:hAnsi="Times New Roman"/>
          <w:b/>
          <w:sz w:val="24"/>
          <w:szCs w:val="24"/>
        </w:rPr>
        <w:tab/>
        <w:t xml:space="preserve"> № </w:t>
      </w:r>
      <w:r w:rsidR="007D51A8">
        <w:rPr>
          <w:rFonts w:ascii="Times New Roman" w:hAnsi="Times New Roman"/>
          <w:b/>
          <w:sz w:val="24"/>
          <w:szCs w:val="24"/>
        </w:rPr>
        <w:t>4</w:t>
      </w:r>
      <w:r w:rsidR="005025AF">
        <w:rPr>
          <w:rFonts w:ascii="Times New Roman" w:hAnsi="Times New Roman"/>
          <w:b/>
          <w:sz w:val="24"/>
          <w:szCs w:val="24"/>
        </w:rPr>
        <w:t>-0</w:t>
      </w:r>
      <w:r w:rsidR="007D51A8">
        <w:rPr>
          <w:rFonts w:ascii="Times New Roman" w:hAnsi="Times New Roman"/>
          <w:b/>
          <w:sz w:val="24"/>
          <w:szCs w:val="24"/>
        </w:rPr>
        <w:t>8</w:t>
      </w:r>
      <w:r w:rsidR="00D70F4E">
        <w:rPr>
          <w:rFonts w:ascii="Times New Roman" w:hAnsi="Times New Roman"/>
          <w:b/>
          <w:sz w:val="24"/>
          <w:szCs w:val="24"/>
        </w:rPr>
        <w:t>/201</w:t>
      </w:r>
      <w:r w:rsidR="002C4D7A">
        <w:rPr>
          <w:rFonts w:ascii="Times New Roman" w:hAnsi="Times New Roman"/>
          <w:b/>
          <w:sz w:val="24"/>
          <w:szCs w:val="24"/>
        </w:rPr>
        <w:t>3</w:t>
      </w:r>
    </w:p>
    <w:p w:rsidR="00997690" w:rsidRPr="005025E6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Pr="00D274B3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Центр ко</w:t>
      </w:r>
      <w:r w:rsidR="00D274B3" w:rsidRPr="008425D0">
        <w:rPr>
          <w:rFonts w:ascii="Arial" w:hAnsi="Arial" w:cs="Arial"/>
          <w:b/>
          <w:sz w:val="24"/>
          <w:szCs w:val="24"/>
        </w:rPr>
        <w:t>нтроля деятельности организаций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–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членов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 xml:space="preserve">» </w:t>
      </w:r>
      <w:r w:rsidRPr="008425D0">
        <w:rPr>
          <w:rFonts w:ascii="Arial" w:hAnsi="Arial" w:cs="Arial"/>
          <w:b/>
          <w:sz w:val="24"/>
          <w:szCs w:val="24"/>
        </w:rPr>
        <w:t>рассмотрел сводные данные</w:t>
      </w:r>
      <w:r w:rsidRPr="00D274B3">
        <w:rPr>
          <w:rFonts w:ascii="Arial" w:hAnsi="Arial" w:cs="Arial"/>
          <w:sz w:val="24"/>
          <w:szCs w:val="24"/>
        </w:rPr>
        <w:t>, представленные:</w:t>
      </w:r>
    </w:p>
    <w:p w:rsidR="00091604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D274B3">
        <w:rPr>
          <w:rFonts w:ascii="Arial" w:hAnsi="Arial" w:cs="Arial"/>
          <w:sz w:val="24"/>
          <w:szCs w:val="24"/>
        </w:rPr>
        <w:t xml:space="preserve">-  </w:t>
      </w:r>
      <w:r w:rsidR="00D274B3" w:rsidRPr="00D274B3">
        <w:rPr>
          <w:rFonts w:ascii="Arial" w:hAnsi="Arial" w:cs="Arial"/>
          <w:sz w:val="24"/>
          <w:szCs w:val="24"/>
        </w:rPr>
        <w:t xml:space="preserve">по </w:t>
      </w:r>
      <w:r w:rsidRPr="00D274B3">
        <w:rPr>
          <w:rFonts w:ascii="Arial" w:hAnsi="Arial" w:cs="Arial"/>
          <w:sz w:val="24"/>
          <w:szCs w:val="24"/>
        </w:rPr>
        <w:t>результатам провер</w:t>
      </w:r>
      <w:r w:rsidR="00D274B3" w:rsidRPr="00D274B3">
        <w:rPr>
          <w:rFonts w:ascii="Arial" w:hAnsi="Arial" w:cs="Arial"/>
          <w:sz w:val="24"/>
          <w:szCs w:val="24"/>
        </w:rPr>
        <w:t>ок</w:t>
      </w:r>
      <w:r w:rsidRPr="00D274B3">
        <w:rPr>
          <w:rFonts w:ascii="Arial" w:hAnsi="Arial" w:cs="Arial"/>
          <w:sz w:val="24"/>
          <w:szCs w:val="24"/>
        </w:rPr>
        <w:t xml:space="preserve"> соблюдения членами НП СРО  «СтройСвязьТелеком» требований к выдаче Свидетельств о допуске, требований стандартов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>»</w:t>
      </w:r>
      <w:r w:rsidR="00D274B3" w:rsidRPr="00D274B3">
        <w:rPr>
          <w:rFonts w:ascii="Arial" w:hAnsi="Arial" w:cs="Arial"/>
          <w:sz w:val="24"/>
          <w:szCs w:val="24"/>
        </w:rPr>
        <w:t xml:space="preserve"> и правил саморегулирования, проведенных  при получении организациями - членами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>НП СРО «</w:t>
      </w:r>
      <w:proofErr w:type="spellStart"/>
      <w:r w:rsidR="00D274B3"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="00D274B3" w:rsidRPr="00D274B3">
        <w:rPr>
          <w:rFonts w:ascii="Arial" w:hAnsi="Arial" w:cs="Arial"/>
          <w:sz w:val="24"/>
          <w:szCs w:val="24"/>
        </w:rPr>
        <w:t>»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 xml:space="preserve"> Свидетельств о допуске</w:t>
      </w:r>
      <w:r w:rsidR="0077077E">
        <w:rPr>
          <w:rFonts w:ascii="Arial" w:hAnsi="Arial" w:cs="Arial"/>
          <w:sz w:val="24"/>
          <w:szCs w:val="24"/>
        </w:rPr>
        <w:t xml:space="preserve"> в 201</w:t>
      </w:r>
      <w:r w:rsidR="00493D08">
        <w:rPr>
          <w:rFonts w:ascii="Arial" w:hAnsi="Arial" w:cs="Arial"/>
          <w:sz w:val="24"/>
          <w:szCs w:val="24"/>
        </w:rPr>
        <w:t>3</w:t>
      </w:r>
      <w:r w:rsidR="00D274B3">
        <w:rPr>
          <w:rFonts w:ascii="Arial" w:hAnsi="Arial" w:cs="Arial"/>
          <w:sz w:val="24"/>
          <w:szCs w:val="24"/>
        </w:rPr>
        <w:t xml:space="preserve"> году</w:t>
      </w:r>
      <w:r w:rsidR="008425D0">
        <w:rPr>
          <w:rFonts w:ascii="Arial" w:hAnsi="Arial" w:cs="Arial"/>
          <w:sz w:val="24"/>
          <w:szCs w:val="24"/>
        </w:rPr>
        <w:t>;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 по результатам плановых проверок соответствия деятельности организаций – членов </w:t>
      </w:r>
      <w:r w:rsidRPr="00D274B3">
        <w:rPr>
          <w:rFonts w:ascii="Arial" w:hAnsi="Arial" w:cs="Arial"/>
          <w:sz w:val="24"/>
          <w:szCs w:val="24"/>
        </w:rPr>
        <w:t>НП СРО 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>»</w:t>
      </w:r>
      <w:r w:rsidR="004465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требованиям к</w:t>
      </w:r>
      <w:r w:rsidRPr="008425D0">
        <w:rPr>
          <w:sz w:val="28"/>
          <w:szCs w:val="28"/>
        </w:rPr>
        <w:t xml:space="preserve"> </w:t>
      </w:r>
      <w:r w:rsidRPr="00AF55E6">
        <w:rPr>
          <w:sz w:val="28"/>
          <w:szCs w:val="28"/>
        </w:rPr>
        <w:t>выдаче свидетельств о допуске к работам;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стандартов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п</w:t>
      </w:r>
      <w:r w:rsidRPr="00AF55E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AF55E6">
        <w:rPr>
          <w:sz w:val="28"/>
          <w:szCs w:val="28"/>
        </w:rPr>
        <w:t xml:space="preserve"> саморегулирования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Устава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 xml:space="preserve">» </w:t>
      </w:r>
      <w:r w:rsidR="000271F7">
        <w:rPr>
          <w:sz w:val="28"/>
          <w:szCs w:val="28"/>
        </w:rPr>
        <w:t xml:space="preserve">за период с </w:t>
      </w:r>
      <w:r w:rsidR="007D51A8">
        <w:rPr>
          <w:sz w:val="28"/>
          <w:szCs w:val="28"/>
        </w:rPr>
        <w:t>0</w:t>
      </w:r>
      <w:r w:rsidR="00FB2CFD">
        <w:rPr>
          <w:sz w:val="28"/>
          <w:szCs w:val="28"/>
        </w:rPr>
        <w:t>1</w:t>
      </w:r>
      <w:r w:rsidR="00493D08">
        <w:rPr>
          <w:sz w:val="28"/>
          <w:szCs w:val="28"/>
        </w:rPr>
        <w:t xml:space="preserve"> </w:t>
      </w:r>
      <w:r w:rsidR="007D51A8" w:rsidRPr="007D51A8">
        <w:rPr>
          <w:sz w:val="28"/>
          <w:szCs w:val="28"/>
        </w:rPr>
        <w:t>апреля</w:t>
      </w:r>
      <w:r w:rsidR="003D483A">
        <w:rPr>
          <w:sz w:val="28"/>
          <w:szCs w:val="28"/>
        </w:rPr>
        <w:t xml:space="preserve"> </w:t>
      </w:r>
      <w:r w:rsidR="000271F7">
        <w:rPr>
          <w:sz w:val="28"/>
          <w:szCs w:val="28"/>
        </w:rPr>
        <w:t xml:space="preserve">по </w:t>
      </w:r>
      <w:r w:rsidR="00493D08">
        <w:rPr>
          <w:sz w:val="28"/>
          <w:szCs w:val="28"/>
        </w:rPr>
        <w:t>01</w:t>
      </w:r>
      <w:r w:rsidR="007D51A8">
        <w:rPr>
          <w:sz w:val="28"/>
          <w:szCs w:val="28"/>
        </w:rPr>
        <w:t xml:space="preserve"> августа</w:t>
      </w:r>
      <w:r w:rsidR="000271F7">
        <w:rPr>
          <w:sz w:val="28"/>
          <w:szCs w:val="28"/>
        </w:rPr>
        <w:t xml:space="preserve"> </w:t>
      </w:r>
      <w:r w:rsidR="00D70F4E">
        <w:rPr>
          <w:sz w:val="28"/>
          <w:szCs w:val="28"/>
        </w:rPr>
        <w:t>201</w:t>
      </w:r>
      <w:r w:rsidR="002C4D7A">
        <w:rPr>
          <w:sz w:val="28"/>
          <w:szCs w:val="28"/>
        </w:rPr>
        <w:t>3</w:t>
      </w:r>
      <w:r>
        <w:rPr>
          <w:sz w:val="28"/>
          <w:szCs w:val="28"/>
        </w:rPr>
        <w:t xml:space="preserve"> года,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  <w:r w:rsidRPr="008425D0">
        <w:rPr>
          <w:b/>
          <w:sz w:val="28"/>
          <w:szCs w:val="28"/>
        </w:rPr>
        <w:t>и принял решение</w:t>
      </w:r>
      <w:r>
        <w:rPr>
          <w:b/>
          <w:sz w:val="28"/>
          <w:szCs w:val="28"/>
        </w:rPr>
        <w:t>:</w:t>
      </w:r>
    </w:p>
    <w:p w:rsidR="008425D0" w:rsidRPr="00493D08" w:rsidRDefault="008425D0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 w:rsidRPr="008425D0">
        <w:rPr>
          <w:b/>
          <w:sz w:val="28"/>
          <w:szCs w:val="28"/>
        </w:rPr>
        <w:t>Признать</w:t>
      </w:r>
      <w:r w:rsidRPr="00493D08">
        <w:rPr>
          <w:b/>
          <w:sz w:val="28"/>
          <w:szCs w:val="28"/>
        </w:rPr>
        <w:t>, что</w:t>
      </w:r>
      <w:r w:rsidRPr="008425D0">
        <w:rPr>
          <w:sz w:val="28"/>
          <w:szCs w:val="28"/>
        </w:rPr>
        <w:t xml:space="preserve"> </w:t>
      </w:r>
      <w:r w:rsidRPr="008425D0">
        <w:rPr>
          <w:b/>
          <w:sz w:val="28"/>
          <w:szCs w:val="28"/>
        </w:rPr>
        <w:t>требованиям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предъявляемым к статусу «Добросовестный член НП СРО «</w:t>
      </w:r>
      <w:proofErr w:type="spellStart"/>
      <w:r w:rsidRPr="008425D0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соответствуют</w:t>
      </w:r>
      <w:r w:rsidRPr="008425D0">
        <w:rPr>
          <w:sz w:val="28"/>
          <w:szCs w:val="28"/>
        </w:rPr>
        <w:t xml:space="preserve"> </w:t>
      </w:r>
      <w:r w:rsidRPr="00493D08">
        <w:rPr>
          <w:b/>
          <w:sz w:val="28"/>
          <w:szCs w:val="28"/>
        </w:rPr>
        <w:t>следующие организации – члены Партнерства: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126"/>
        <w:gridCol w:w="3969"/>
        <w:gridCol w:w="3076"/>
      </w:tblGrid>
      <w:tr w:rsidR="00C77554" w:rsidTr="007D51A8">
        <w:trPr>
          <w:trHeight w:val="633"/>
          <w:tblHeader/>
        </w:trPr>
        <w:tc>
          <w:tcPr>
            <w:tcW w:w="851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 Реестре</w:t>
            </w:r>
          </w:p>
        </w:tc>
        <w:tc>
          <w:tcPr>
            <w:tcW w:w="3969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076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Генеральный директор</w:t>
            </w:r>
          </w:p>
        </w:tc>
      </w:tr>
      <w:tr w:rsidR="00022D2D" w:rsidRPr="00022D2D" w:rsidTr="00C77554">
        <w:trPr>
          <w:trHeight w:val="380"/>
        </w:trPr>
        <w:tc>
          <w:tcPr>
            <w:tcW w:w="851" w:type="dxa"/>
          </w:tcPr>
          <w:p w:rsidR="00022D2D" w:rsidRPr="008C61DD" w:rsidRDefault="00022D2D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2D2D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69" w:type="dxa"/>
          </w:tcPr>
          <w:p w:rsidR="00022D2D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Ордена Трудового Красного Знамени Федеральное государственное унитарное предприятие «Московская городская радиотрансляционная сеть»</w:t>
            </w:r>
          </w:p>
        </w:tc>
        <w:tc>
          <w:tcPr>
            <w:tcW w:w="3076" w:type="dxa"/>
          </w:tcPr>
          <w:p w:rsidR="00022D2D" w:rsidRPr="00022D2D" w:rsidRDefault="00C11972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Иванюк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022D2D" w:rsidRPr="00022D2D" w:rsidTr="00C77554">
        <w:trPr>
          <w:trHeight w:val="399"/>
        </w:trPr>
        <w:tc>
          <w:tcPr>
            <w:tcW w:w="851" w:type="dxa"/>
          </w:tcPr>
          <w:p w:rsidR="00022D2D" w:rsidRPr="00022D2D" w:rsidRDefault="00022D2D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2D2D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69" w:type="dxa"/>
          </w:tcPr>
          <w:p w:rsidR="00022D2D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ЗАО "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Волс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-Телеком"</w:t>
            </w:r>
          </w:p>
        </w:tc>
        <w:tc>
          <w:tcPr>
            <w:tcW w:w="3076" w:type="dxa"/>
          </w:tcPr>
          <w:p w:rsidR="00022D2D" w:rsidRPr="00022D2D" w:rsidRDefault="00C11972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Дорофеев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</w:tr>
      <w:tr w:rsidR="00022D2D" w:rsidRPr="00022D2D" w:rsidTr="00C77554">
        <w:trPr>
          <w:trHeight w:val="399"/>
        </w:trPr>
        <w:tc>
          <w:tcPr>
            <w:tcW w:w="851" w:type="dxa"/>
          </w:tcPr>
          <w:p w:rsidR="00022D2D" w:rsidRPr="00022D2D" w:rsidRDefault="00022D2D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2D2D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969" w:type="dxa"/>
          </w:tcPr>
          <w:p w:rsidR="00022D2D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ЗАО «КОМСЕТ-сервис»</w:t>
            </w:r>
          </w:p>
        </w:tc>
        <w:tc>
          <w:tcPr>
            <w:tcW w:w="3076" w:type="dxa"/>
          </w:tcPr>
          <w:p w:rsidR="00022D2D" w:rsidRPr="00022D2D" w:rsidRDefault="00C11972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Слышенков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022D2D" w:rsidRPr="00997589" w:rsidTr="00C77554">
        <w:trPr>
          <w:trHeight w:val="399"/>
        </w:trPr>
        <w:tc>
          <w:tcPr>
            <w:tcW w:w="851" w:type="dxa"/>
          </w:tcPr>
          <w:p w:rsidR="00022D2D" w:rsidRPr="00022D2D" w:rsidRDefault="00022D2D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2D2D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969" w:type="dxa"/>
          </w:tcPr>
          <w:p w:rsidR="00022D2D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ЗАО "ВОКС </w:t>
            </w:r>
            <w:proofErr w:type="gram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</w:t>
            </w:r>
            <w:proofErr w:type="gram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076" w:type="dxa"/>
          </w:tcPr>
          <w:p w:rsidR="00022D2D" w:rsidRPr="00022D2D" w:rsidRDefault="00C11972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ЗАО МЕТРО-ТЕЛЕКОМ</w:t>
            </w:r>
          </w:p>
        </w:tc>
        <w:tc>
          <w:tcPr>
            <w:tcW w:w="3076" w:type="dxa"/>
          </w:tcPr>
          <w:p w:rsidR="007D51A8" w:rsidRPr="00022D2D" w:rsidRDefault="00C11972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Гипроком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076" w:type="dxa"/>
          </w:tcPr>
          <w:p w:rsidR="007D51A8" w:rsidRPr="00022D2D" w:rsidRDefault="00C11972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ЗАО "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ИскраУралТел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076" w:type="dxa"/>
          </w:tcPr>
          <w:p w:rsidR="007D51A8" w:rsidRPr="00022D2D" w:rsidRDefault="00C11972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Давыдов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ООО " 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Инлайн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Телеком 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Солюшнс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076" w:type="dxa"/>
          </w:tcPr>
          <w:p w:rsidR="007D51A8" w:rsidRPr="00022D2D" w:rsidRDefault="00C11972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"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Алмитек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076" w:type="dxa"/>
          </w:tcPr>
          <w:p w:rsidR="007D51A8" w:rsidRPr="00022D2D" w:rsidRDefault="00C11972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Чеканов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"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КомлексСтройСервис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076" w:type="dxa"/>
          </w:tcPr>
          <w:p w:rsidR="007D51A8" w:rsidRPr="00022D2D" w:rsidRDefault="00C11972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</w:t>
            </w:r>
            <w:proofErr w:type="gram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"И</w:t>
            </w:r>
            <w:proofErr w:type="gram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нформационные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Системы и Сети"</w:t>
            </w:r>
          </w:p>
        </w:tc>
        <w:tc>
          <w:tcPr>
            <w:tcW w:w="3076" w:type="dxa"/>
          </w:tcPr>
          <w:p w:rsidR="007D51A8" w:rsidRPr="00022D2D" w:rsidRDefault="00C11972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Семешкин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72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</w:t>
            </w:r>
            <w:proofErr w:type="gram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О"</w:t>
            </w:r>
            <w:proofErr w:type="gram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ЭлектроСвязьМонтаж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076" w:type="dxa"/>
          </w:tcPr>
          <w:p w:rsidR="007D51A8" w:rsidRPr="00022D2D" w:rsidRDefault="008446F9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6F9">
              <w:rPr>
                <w:rFonts w:ascii="Times New Roman" w:hAnsi="Times New Roman" w:cs="Times New Roman"/>
                <w:sz w:val="24"/>
                <w:szCs w:val="24"/>
              </w:rPr>
              <w:t>Ермаков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6F9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6F9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"Новые Энергетические Системы"</w:t>
            </w:r>
          </w:p>
        </w:tc>
        <w:tc>
          <w:tcPr>
            <w:tcW w:w="3076" w:type="dxa"/>
          </w:tcPr>
          <w:p w:rsidR="007D51A8" w:rsidRPr="00022D2D" w:rsidRDefault="008446F9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6F9">
              <w:rPr>
                <w:rFonts w:ascii="Times New Roman" w:hAnsi="Times New Roman" w:cs="Times New Roman"/>
                <w:sz w:val="24"/>
                <w:szCs w:val="24"/>
              </w:rPr>
              <w:t>Чернышев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A85" w:rsidRPr="00830A85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r w:rsidR="00830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A85" w:rsidRPr="00830A85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"Телефонная компания АСТЕК СЕРВИС"</w:t>
            </w:r>
          </w:p>
        </w:tc>
        <w:tc>
          <w:tcPr>
            <w:tcW w:w="3076" w:type="dxa"/>
          </w:tcPr>
          <w:p w:rsidR="007D51A8" w:rsidRPr="00022D2D" w:rsidRDefault="00830A85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85"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85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Фирма "АБРИС"</w:t>
            </w:r>
          </w:p>
        </w:tc>
        <w:tc>
          <w:tcPr>
            <w:tcW w:w="3076" w:type="dxa"/>
          </w:tcPr>
          <w:p w:rsidR="007D51A8" w:rsidRPr="00022D2D" w:rsidRDefault="00065703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ЗАО "Связь-Сервис"</w:t>
            </w:r>
          </w:p>
        </w:tc>
        <w:tc>
          <w:tcPr>
            <w:tcW w:w="3076" w:type="dxa"/>
          </w:tcPr>
          <w:p w:rsidR="007D51A8" w:rsidRPr="00022D2D" w:rsidRDefault="00065703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Леонова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ЗАО "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Будафон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ЛТД"</w:t>
            </w:r>
          </w:p>
        </w:tc>
        <w:tc>
          <w:tcPr>
            <w:tcW w:w="3076" w:type="dxa"/>
          </w:tcPr>
          <w:p w:rsidR="007D51A8" w:rsidRPr="00022D2D" w:rsidRDefault="00065703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Щелочков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"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ТехМодерн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076" w:type="dxa"/>
          </w:tcPr>
          <w:p w:rsidR="007D51A8" w:rsidRPr="00022D2D" w:rsidRDefault="00065703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Виноходов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"МТУ-С"</w:t>
            </w:r>
          </w:p>
        </w:tc>
        <w:tc>
          <w:tcPr>
            <w:tcW w:w="3076" w:type="dxa"/>
          </w:tcPr>
          <w:p w:rsidR="007D51A8" w:rsidRPr="00022D2D" w:rsidRDefault="00065703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Ртищев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ООО "Спутник 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Телекоммьюникейшн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Энтетейнмент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Компани" (ООО "СТЭК.</w:t>
            </w:r>
            <w:proofErr w:type="gram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КОМ)</w:t>
            </w:r>
            <w:proofErr w:type="gramEnd"/>
          </w:p>
        </w:tc>
        <w:tc>
          <w:tcPr>
            <w:tcW w:w="3076" w:type="dxa"/>
          </w:tcPr>
          <w:p w:rsidR="007D51A8" w:rsidRPr="00022D2D" w:rsidRDefault="00065703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ЗАО "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Телекомстрой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076" w:type="dxa"/>
          </w:tcPr>
          <w:p w:rsidR="007D51A8" w:rsidRPr="00022D2D" w:rsidRDefault="00065703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Скурихин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03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271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"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Телесет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076" w:type="dxa"/>
          </w:tcPr>
          <w:p w:rsidR="007D51A8" w:rsidRPr="00022D2D" w:rsidRDefault="00270E5C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</w:rPr>
              <w:t>Горностаев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E5C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E5C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ФГУП НИИР</w:t>
            </w:r>
          </w:p>
        </w:tc>
        <w:tc>
          <w:tcPr>
            <w:tcW w:w="3076" w:type="dxa"/>
          </w:tcPr>
          <w:p w:rsidR="007D51A8" w:rsidRPr="00022D2D" w:rsidRDefault="00270E5C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E5C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E5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ФГУП ГСПИ РТВ</w:t>
            </w:r>
          </w:p>
        </w:tc>
        <w:tc>
          <w:tcPr>
            <w:tcW w:w="3076" w:type="dxa"/>
          </w:tcPr>
          <w:p w:rsidR="007D51A8" w:rsidRPr="00022D2D" w:rsidRDefault="00270E5C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E5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E5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305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</w:t>
            </w:r>
            <w:proofErr w:type="gram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О"</w:t>
            </w:r>
            <w:proofErr w:type="gram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Телеком-проект-5"</w:t>
            </w:r>
          </w:p>
        </w:tc>
        <w:tc>
          <w:tcPr>
            <w:tcW w:w="3076" w:type="dxa"/>
          </w:tcPr>
          <w:p w:rsidR="007D51A8" w:rsidRPr="00022D2D" w:rsidRDefault="00270E5C" w:rsidP="0070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</w:rPr>
              <w:t>Шестаков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E5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E5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7D51A8" w:rsidRPr="00997589" w:rsidTr="00C77554">
        <w:trPr>
          <w:trHeight w:val="399"/>
        </w:trPr>
        <w:tc>
          <w:tcPr>
            <w:tcW w:w="851" w:type="dxa"/>
          </w:tcPr>
          <w:p w:rsidR="007D51A8" w:rsidRPr="00022D2D" w:rsidRDefault="007D51A8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1A8" w:rsidRPr="00270E5C" w:rsidRDefault="007D51A8" w:rsidP="007074B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3969" w:type="dxa"/>
          </w:tcPr>
          <w:p w:rsidR="007D51A8" w:rsidRPr="00270E5C" w:rsidRDefault="007D51A8" w:rsidP="007074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ОА</w:t>
            </w:r>
            <w:proofErr w:type="gram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О"</w:t>
            </w:r>
            <w:proofErr w:type="gram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МТС"</w:t>
            </w:r>
            <w:bookmarkStart w:id="0" w:name="_GoBack"/>
            <w:bookmarkEnd w:id="0"/>
          </w:p>
        </w:tc>
        <w:tc>
          <w:tcPr>
            <w:tcW w:w="3076" w:type="dxa"/>
          </w:tcPr>
          <w:p w:rsidR="007D51A8" w:rsidRPr="00022D2D" w:rsidRDefault="00270E5C" w:rsidP="0027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E5C">
              <w:rPr>
                <w:rFonts w:ascii="Times New Roman" w:hAnsi="Times New Roman" w:cs="Times New Roman"/>
                <w:sz w:val="24"/>
                <w:szCs w:val="24"/>
              </w:rPr>
              <w:t>Дубовсков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E5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E5C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</w:tbl>
    <w:p w:rsidR="008425D0" w:rsidRDefault="008425D0" w:rsidP="000C6837">
      <w:pPr>
        <w:tabs>
          <w:tab w:val="left" w:pos="4215"/>
        </w:tabs>
        <w:spacing w:after="0"/>
        <w:ind w:left="709"/>
        <w:jc w:val="both"/>
        <w:rPr>
          <w:b/>
          <w:sz w:val="28"/>
          <w:szCs w:val="28"/>
        </w:rPr>
      </w:pPr>
    </w:p>
    <w:p w:rsidR="00C77554" w:rsidRDefault="00C77554" w:rsidP="00065703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 w:rsidRPr="00493D08">
        <w:rPr>
          <w:b/>
          <w:sz w:val="28"/>
          <w:szCs w:val="28"/>
        </w:rPr>
        <w:t>Присвоить указанным организациям – членам Партнерства Статус «Добросовестный член НП СРО «</w:t>
      </w:r>
      <w:proofErr w:type="spellStart"/>
      <w:r w:rsidRPr="00493D08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77554" w:rsidRPr="00493D08" w:rsidRDefault="00C77554" w:rsidP="00065703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 w:rsidRPr="00C77554">
        <w:rPr>
          <w:sz w:val="28"/>
          <w:szCs w:val="28"/>
        </w:rPr>
        <w:lastRenderedPageBreak/>
        <w:t xml:space="preserve"> </w:t>
      </w:r>
      <w:r w:rsidRPr="00493D08">
        <w:rPr>
          <w:b/>
          <w:sz w:val="28"/>
          <w:szCs w:val="28"/>
        </w:rPr>
        <w:t>Внести сведения об указанных организациях в Реестр Добросовестных членов НП СРО «</w:t>
      </w:r>
      <w:proofErr w:type="spellStart"/>
      <w:r w:rsidRPr="00493D08">
        <w:rPr>
          <w:b/>
          <w:sz w:val="28"/>
          <w:szCs w:val="28"/>
        </w:rPr>
        <w:t>СтройСвязьТелеком</w:t>
      </w:r>
      <w:proofErr w:type="spellEnd"/>
      <w:r w:rsidRPr="00493D08">
        <w:rPr>
          <w:b/>
          <w:sz w:val="28"/>
          <w:szCs w:val="28"/>
        </w:rPr>
        <w:t xml:space="preserve">». </w:t>
      </w:r>
    </w:p>
    <w:p w:rsidR="00C77554" w:rsidRPr="00493D08" w:rsidRDefault="00C77554" w:rsidP="00065703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 w:rsidRPr="00493D08">
        <w:rPr>
          <w:b/>
          <w:sz w:val="28"/>
          <w:szCs w:val="28"/>
        </w:rPr>
        <w:t>Выдать указанным организациям Свидетельства установленного образца.</w:t>
      </w:r>
    </w:p>
    <w:p w:rsidR="002B76D7" w:rsidRDefault="002B76D7" w:rsidP="00065703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Pr="00493D08" w:rsidRDefault="00C77554" w:rsidP="00065703">
      <w:pPr>
        <w:tabs>
          <w:tab w:val="left" w:pos="4215"/>
        </w:tabs>
        <w:ind w:left="709"/>
        <w:jc w:val="both"/>
        <w:rPr>
          <w:sz w:val="28"/>
          <w:szCs w:val="28"/>
        </w:rPr>
      </w:pPr>
      <w:r w:rsidRPr="00493D08">
        <w:rPr>
          <w:sz w:val="28"/>
          <w:szCs w:val="28"/>
        </w:rPr>
        <w:t xml:space="preserve">Руководитель Центра контроля </w:t>
      </w:r>
    </w:p>
    <w:p w:rsidR="00C77554" w:rsidRPr="00493D08" w:rsidRDefault="00C77554" w:rsidP="00065703">
      <w:pPr>
        <w:tabs>
          <w:tab w:val="left" w:pos="4215"/>
        </w:tabs>
        <w:ind w:left="709"/>
        <w:jc w:val="both"/>
        <w:rPr>
          <w:sz w:val="28"/>
          <w:szCs w:val="28"/>
        </w:rPr>
      </w:pPr>
      <w:r w:rsidRPr="00493D08">
        <w:rPr>
          <w:sz w:val="28"/>
          <w:szCs w:val="28"/>
        </w:rPr>
        <w:t>деятельности организаций</w:t>
      </w:r>
    </w:p>
    <w:p w:rsidR="008425D0" w:rsidRPr="00493D08" w:rsidRDefault="00C77554" w:rsidP="00065703">
      <w:pPr>
        <w:tabs>
          <w:tab w:val="left" w:pos="4215"/>
        </w:tabs>
        <w:ind w:left="709"/>
        <w:jc w:val="both"/>
        <w:rPr>
          <w:sz w:val="28"/>
          <w:szCs w:val="28"/>
        </w:rPr>
      </w:pPr>
      <w:r w:rsidRPr="00493D08">
        <w:rPr>
          <w:sz w:val="28"/>
          <w:szCs w:val="28"/>
        </w:rPr>
        <w:t>НП СРО «</w:t>
      </w:r>
      <w:proofErr w:type="spellStart"/>
      <w:r w:rsidRPr="00493D08">
        <w:rPr>
          <w:sz w:val="28"/>
          <w:szCs w:val="28"/>
        </w:rPr>
        <w:t>СтройСвязьтелеком</w:t>
      </w:r>
      <w:proofErr w:type="spellEnd"/>
      <w:r w:rsidRPr="00493D08">
        <w:rPr>
          <w:sz w:val="28"/>
          <w:szCs w:val="28"/>
        </w:rPr>
        <w:t>»</w:t>
      </w:r>
      <w:r w:rsidR="002B76D7" w:rsidRPr="00493D08">
        <w:rPr>
          <w:sz w:val="28"/>
          <w:szCs w:val="28"/>
        </w:rPr>
        <w:tab/>
        <w:t xml:space="preserve">      </w:t>
      </w:r>
      <w:r w:rsidR="00493D08">
        <w:rPr>
          <w:sz w:val="28"/>
          <w:szCs w:val="28"/>
        </w:rPr>
        <w:t xml:space="preserve">                                       </w:t>
      </w:r>
      <w:r w:rsidR="002B76D7" w:rsidRPr="00493D08">
        <w:rPr>
          <w:sz w:val="28"/>
          <w:szCs w:val="28"/>
        </w:rPr>
        <w:t xml:space="preserve">         Руцкая О.М.</w:t>
      </w:r>
    </w:p>
    <w:sectPr w:rsidR="008425D0" w:rsidRPr="00493D08" w:rsidSect="00997690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71A24"/>
    <w:multiLevelType w:val="hybridMultilevel"/>
    <w:tmpl w:val="263E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90"/>
    <w:rsid w:val="00017521"/>
    <w:rsid w:val="00022D2D"/>
    <w:rsid w:val="000271F7"/>
    <w:rsid w:val="000504CE"/>
    <w:rsid w:val="00065703"/>
    <w:rsid w:val="00091604"/>
    <w:rsid w:val="000C6837"/>
    <w:rsid w:val="000E7AB6"/>
    <w:rsid w:val="001461AE"/>
    <w:rsid w:val="001610B5"/>
    <w:rsid w:val="00242807"/>
    <w:rsid w:val="00270E5C"/>
    <w:rsid w:val="002B76D7"/>
    <w:rsid w:val="002C4D7A"/>
    <w:rsid w:val="003D483A"/>
    <w:rsid w:val="00446574"/>
    <w:rsid w:val="00493D08"/>
    <w:rsid w:val="004C66F0"/>
    <w:rsid w:val="005025AF"/>
    <w:rsid w:val="00544117"/>
    <w:rsid w:val="0059319E"/>
    <w:rsid w:val="005A2688"/>
    <w:rsid w:val="00660ABE"/>
    <w:rsid w:val="0077077E"/>
    <w:rsid w:val="0079044C"/>
    <w:rsid w:val="007A7BC4"/>
    <w:rsid w:val="007D09F0"/>
    <w:rsid w:val="007D51A8"/>
    <w:rsid w:val="007F402C"/>
    <w:rsid w:val="00822DB2"/>
    <w:rsid w:val="00830A85"/>
    <w:rsid w:val="008425D0"/>
    <w:rsid w:val="008446F9"/>
    <w:rsid w:val="008664A7"/>
    <w:rsid w:val="008C61DD"/>
    <w:rsid w:val="00936E38"/>
    <w:rsid w:val="00997690"/>
    <w:rsid w:val="009A579C"/>
    <w:rsid w:val="00B86C03"/>
    <w:rsid w:val="00C11972"/>
    <w:rsid w:val="00C77554"/>
    <w:rsid w:val="00C96274"/>
    <w:rsid w:val="00D274B3"/>
    <w:rsid w:val="00D45320"/>
    <w:rsid w:val="00D70F4E"/>
    <w:rsid w:val="00DC59A6"/>
    <w:rsid w:val="00DD480C"/>
    <w:rsid w:val="00EB38DC"/>
    <w:rsid w:val="00ED2BFE"/>
    <w:rsid w:val="00F20D72"/>
    <w:rsid w:val="00F323D0"/>
    <w:rsid w:val="00F847FD"/>
    <w:rsid w:val="00FB2CFD"/>
    <w:rsid w:val="00F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7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6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6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7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6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6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Ruzkaya</dc:creator>
  <cp:lastModifiedBy>Kraydenkova</cp:lastModifiedBy>
  <cp:revision>4</cp:revision>
  <cp:lastPrinted>2013-04-05T07:27:00Z</cp:lastPrinted>
  <dcterms:created xsi:type="dcterms:W3CDTF">2013-07-30T11:51:00Z</dcterms:created>
  <dcterms:modified xsi:type="dcterms:W3CDTF">2013-07-31T05:18:00Z</dcterms:modified>
</cp:coreProperties>
</file>