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r>
        <w:rPr>
          <w:szCs w:val="24"/>
        </w:rPr>
        <w:t>Зарегистрировано в Минюсте РФ 18 октября 2002 г. N 3880</w:t>
      </w:r>
    </w:p>
    <w:p w:rsidR="00C828A2" w:rsidRDefault="00C828A2">
      <w:pPr>
        <w:widowControl w:val="0"/>
        <w:pBdr>
          <w:bottom w:val="single" w:sz="6" w:space="0" w:color="auto"/>
        </w:pBdr>
        <w:autoSpaceDE w:val="0"/>
        <w:autoSpaceDN w:val="0"/>
        <w:adjustRightInd w:val="0"/>
        <w:rPr>
          <w:sz w:val="5"/>
          <w:szCs w:val="5"/>
        </w:rPr>
      </w:pPr>
    </w:p>
    <w:p w:rsidR="00C828A2" w:rsidRDefault="00C828A2">
      <w:pPr>
        <w:widowControl w:val="0"/>
        <w:autoSpaceDE w:val="0"/>
        <w:autoSpaceDN w:val="0"/>
        <w:adjustRightInd w:val="0"/>
        <w:jc w:val="center"/>
        <w:rPr>
          <w:szCs w:val="24"/>
        </w:rPr>
      </w:pPr>
    </w:p>
    <w:p w:rsidR="00C828A2" w:rsidRDefault="00C828A2">
      <w:pPr>
        <w:pStyle w:val="ConsPlusTitle"/>
        <w:jc w:val="center"/>
        <w:rPr>
          <w:sz w:val="20"/>
          <w:szCs w:val="20"/>
        </w:rPr>
      </w:pPr>
      <w:r>
        <w:rPr>
          <w:sz w:val="20"/>
          <w:szCs w:val="20"/>
        </w:rPr>
        <w:t>ГОСУДАРСТВЕННЫЙ КОМИТЕТ РОССИЙСКОЙ ФЕДЕРАЦИИ</w:t>
      </w:r>
    </w:p>
    <w:p w:rsidR="00C828A2" w:rsidRDefault="00C828A2">
      <w:pPr>
        <w:pStyle w:val="ConsPlusTitle"/>
        <w:jc w:val="center"/>
        <w:rPr>
          <w:sz w:val="20"/>
          <w:szCs w:val="20"/>
        </w:rPr>
      </w:pPr>
      <w:r>
        <w:rPr>
          <w:sz w:val="20"/>
          <w:szCs w:val="20"/>
        </w:rPr>
        <w:t>ПО СТРОИТЕЛЬСТВУ И ЖИЛИЩНО-КОММУНАЛЬНОМУ КОМПЛЕКСУ</w:t>
      </w:r>
    </w:p>
    <w:p w:rsidR="00C828A2" w:rsidRDefault="00C828A2">
      <w:pPr>
        <w:pStyle w:val="ConsPlusTitle"/>
        <w:jc w:val="center"/>
        <w:rPr>
          <w:sz w:val="20"/>
          <w:szCs w:val="20"/>
        </w:rPr>
      </w:pPr>
    </w:p>
    <w:p w:rsidR="00C828A2" w:rsidRDefault="00C828A2">
      <w:pPr>
        <w:pStyle w:val="ConsPlusTitle"/>
        <w:jc w:val="center"/>
        <w:rPr>
          <w:sz w:val="20"/>
          <w:szCs w:val="20"/>
        </w:rPr>
      </w:pPr>
      <w:r>
        <w:rPr>
          <w:sz w:val="20"/>
          <w:szCs w:val="20"/>
        </w:rPr>
        <w:t>ПОСТАНОВЛЕНИЕ</w:t>
      </w:r>
    </w:p>
    <w:p w:rsidR="00C828A2" w:rsidRDefault="00C828A2">
      <w:pPr>
        <w:pStyle w:val="ConsPlusTitle"/>
        <w:jc w:val="center"/>
        <w:rPr>
          <w:sz w:val="20"/>
          <w:szCs w:val="20"/>
        </w:rPr>
      </w:pPr>
      <w:r>
        <w:rPr>
          <w:sz w:val="20"/>
          <w:szCs w:val="20"/>
        </w:rPr>
        <w:t>от 17 сентября 2002 г. N 123</w:t>
      </w:r>
    </w:p>
    <w:p w:rsidR="00C828A2" w:rsidRDefault="00C828A2">
      <w:pPr>
        <w:pStyle w:val="ConsPlusTitle"/>
        <w:jc w:val="center"/>
        <w:rPr>
          <w:sz w:val="20"/>
          <w:szCs w:val="20"/>
        </w:rPr>
      </w:pPr>
    </w:p>
    <w:p w:rsidR="00C828A2" w:rsidRDefault="00C828A2">
      <w:pPr>
        <w:pStyle w:val="ConsPlusTitle"/>
        <w:jc w:val="center"/>
        <w:rPr>
          <w:sz w:val="20"/>
          <w:szCs w:val="20"/>
        </w:rPr>
      </w:pPr>
      <w:r>
        <w:rPr>
          <w:sz w:val="20"/>
          <w:szCs w:val="20"/>
        </w:rPr>
        <w:t>О ПРИНЯТИИ СТРОИТЕЛЬНЫХ НОРМ И ПРАВИЛ РОССИЙСКОЙ</w:t>
      </w:r>
    </w:p>
    <w:p w:rsidR="00C828A2" w:rsidRDefault="00C828A2">
      <w:pPr>
        <w:pStyle w:val="ConsPlusTitle"/>
        <w:jc w:val="center"/>
        <w:rPr>
          <w:sz w:val="20"/>
          <w:szCs w:val="20"/>
        </w:rPr>
      </w:pPr>
      <w:r>
        <w:rPr>
          <w:sz w:val="20"/>
          <w:szCs w:val="20"/>
        </w:rPr>
        <w:t>ФЕДЕРАЦИИ "БЕЗОПАСНОСТЬ ТРУДА В СТРОИТЕЛЬСТВЕ.</w:t>
      </w:r>
    </w:p>
    <w:p w:rsidR="00C828A2" w:rsidRDefault="00C828A2">
      <w:pPr>
        <w:pStyle w:val="ConsPlusTitle"/>
        <w:jc w:val="center"/>
        <w:rPr>
          <w:sz w:val="20"/>
          <w:szCs w:val="20"/>
        </w:rPr>
      </w:pPr>
      <w:r>
        <w:rPr>
          <w:sz w:val="20"/>
          <w:szCs w:val="20"/>
        </w:rPr>
        <w:t>ЧАСТЬ 2. СТРОИТЕЛЬНОЕ ПРОИЗВОДСТВО"</w:t>
      </w:r>
    </w:p>
    <w:p w:rsidR="00C828A2" w:rsidRDefault="00C828A2">
      <w:pPr>
        <w:widowControl w:val="0"/>
        <w:autoSpaceDE w:val="0"/>
        <w:autoSpaceDN w:val="0"/>
        <w:adjustRightInd w:val="0"/>
        <w:rPr>
          <w:sz w:val="20"/>
        </w:rPr>
      </w:pPr>
    </w:p>
    <w:p w:rsidR="00C828A2" w:rsidRDefault="00C828A2">
      <w:pPr>
        <w:widowControl w:val="0"/>
        <w:autoSpaceDE w:val="0"/>
        <w:autoSpaceDN w:val="0"/>
        <w:adjustRightInd w:val="0"/>
        <w:ind w:firstLine="540"/>
        <w:rPr>
          <w:szCs w:val="24"/>
        </w:rPr>
      </w:pPr>
      <w:r>
        <w:rPr>
          <w:szCs w:val="24"/>
        </w:rPr>
        <w:t>Государственный комитет Российской Федерации по строительству и жилищно-коммунальному комплексу постановляет:</w:t>
      </w:r>
    </w:p>
    <w:p w:rsidR="00C828A2" w:rsidRDefault="00C828A2">
      <w:pPr>
        <w:widowControl w:val="0"/>
        <w:autoSpaceDE w:val="0"/>
        <w:autoSpaceDN w:val="0"/>
        <w:adjustRightInd w:val="0"/>
        <w:ind w:firstLine="540"/>
        <w:rPr>
          <w:szCs w:val="24"/>
        </w:rPr>
      </w:pPr>
      <w:r>
        <w:rPr>
          <w:szCs w:val="24"/>
        </w:rPr>
        <w:t xml:space="preserve">1. Принять и ввести в действие с 1 января 2003 г. представленные Управлением экономики и международной деятельности Госстроя России государственные строительные </w:t>
      </w:r>
      <w:hyperlink w:anchor="Par25" w:history="1">
        <w:r>
          <w:rPr>
            <w:color w:val="0000FF"/>
            <w:szCs w:val="24"/>
          </w:rPr>
          <w:t>нормы и правила</w:t>
        </w:r>
      </w:hyperlink>
      <w:r>
        <w:rPr>
          <w:szCs w:val="24"/>
        </w:rPr>
        <w:t xml:space="preserve"> СНиП 12-04-2002 "Безопасность труда в строительстве. Часть 2. Строительное производство", разработанные Федеральным государственным учреждением "Центр охраны труда в строительстве" Госстроя России, Аналитическим информационным центром "Стройтрудобезопасность", при участии Центрального научно-исследовательского и проектно-экспериментального института организации, механизации и технической помощи строительству.</w:t>
      </w:r>
    </w:p>
    <w:p w:rsidR="00C828A2" w:rsidRDefault="00C828A2">
      <w:pPr>
        <w:widowControl w:val="0"/>
        <w:autoSpaceDE w:val="0"/>
        <w:autoSpaceDN w:val="0"/>
        <w:adjustRightInd w:val="0"/>
        <w:ind w:firstLine="540"/>
        <w:rPr>
          <w:szCs w:val="24"/>
        </w:rPr>
      </w:pPr>
      <w:r>
        <w:rPr>
          <w:szCs w:val="24"/>
        </w:rPr>
        <w:t>2. Признать не действующим на территории Российской Федерации с 1 января 2003 г. Постановление Госстроя СССР от 9 июня 1980 г. N 82 в части разделов 8 - 18 СНиП III-4-80 "Техника безопасности в строительстве" с изменениями N 1 - 5, а также ГОСТ 12.3.035-84 "ССБТ. Строительство. Работы окрасочные. Требования безопасности", ГОСТ 12.3.038-85 "ССБТ. Строительство. Работы по тепловой изоляции оборудования и трубопроводов. Требования безопасности" и ГОСТ 12.3.040-86 "ССБТ. Строительство. Работы кровельные и гидроизоляционные. Требования безопасности".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right"/>
        <w:rPr>
          <w:szCs w:val="24"/>
        </w:rPr>
      </w:pPr>
      <w:r>
        <w:rPr>
          <w:szCs w:val="24"/>
        </w:rPr>
        <w:t>Председатель</w:t>
      </w:r>
    </w:p>
    <w:p w:rsidR="00C828A2" w:rsidRDefault="00C828A2">
      <w:pPr>
        <w:widowControl w:val="0"/>
        <w:autoSpaceDE w:val="0"/>
        <w:autoSpaceDN w:val="0"/>
        <w:adjustRightInd w:val="0"/>
        <w:jc w:val="right"/>
        <w:rPr>
          <w:szCs w:val="24"/>
        </w:rPr>
      </w:pPr>
      <w:r>
        <w:rPr>
          <w:szCs w:val="24"/>
        </w:rPr>
        <w:t>А.Ш.ШАМУЗАФАРОВ</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p>
    <w:p w:rsidR="00C828A2" w:rsidRDefault="00C828A2">
      <w:pPr>
        <w:pStyle w:val="ConsPlusTitle"/>
        <w:jc w:val="center"/>
        <w:rPr>
          <w:sz w:val="20"/>
          <w:szCs w:val="20"/>
        </w:rPr>
      </w:pPr>
      <w:bookmarkStart w:id="0" w:name="Par25"/>
      <w:bookmarkEnd w:id="0"/>
      <w:r>
        <w:rPr>
          <w:sz w:val="20"/>
          <w:szCs w:val="20"/>
        </w:rPr>
        <w:t>СТРОИТЕЛЬНЫЕ НОРМЫ И ПРАВИЛА РОССИЙСКОЙ ФЕДЕРАЦИИ</w:t>
      </w:r>
    </w:p>
    <w:p w:rsidR="00C828A2" w:rsidRDefault="00C828A2">
      <w:pPr>
        <w:pStyle w:val="ConsPlusTitle"/>
        <w:jc w:val="center"/>
        <w:rPr>
          <w:sz w:val="20"/>
          <w:szCs w:val="20"/>
        </w:rPr>
      </w:pPr>
    </w:p>
    <w:p w:rsidR="00C828A2" w:rsidRDefault="00C828A2">
      <w:pPr>
        <w:pStyle w:val="ConsPlusTitle"/>
        <w:jc w:val="center"/>
        <w:rPr>
          <w:sz w:val="20"/>
          <w:szCs w:val="20"/>
        </w:rPr>
      </w:pPr>
      <w:r>
        <w:rPr>
          <w:sz w:val="20"/>
          <w:szCs w:val="20"/>
        </w:rPr>
        <w:t>БЕЗОПАСНОСТЬ ТРУДА В СТРОИТЕЛЬСТВЕ</w:t>
      </w:r>
    </w:p>
    <w:p w:rsidR="00C828A2" w:rsidRDefault="00C828A2">
      <w:pPr>
        <w:pStyle w:val="ConsPlusTitle"/>
        <w:jc w:val="center"/>
        <w:rPr>
          <w:sz w:val="20"/>
          <w:szCs w:val="20"/>
        </w:rPr>
      </w:pPr>
    </w:p>
    <w:p w:rsidR="00C828A2" w:rsidRDefault="00C828A2">
      <w:pPr>
        <w:pStyle w:val="ConsPlusTitle"/>
        <w:jc w:val="center"/>
        <w:rPr>
          <w:sz w:val="20"/>
          <w:szCs w:val="20"/>
        </w:rPr>
      </w:pPr>
      <w:r>
        <w:rPr>
          <w:sz w:val="20"/>
          <w:szCs w:val="20"/>
        </w:rPr>
        <w:t>ЧАСТЬ 2. СТРОИТЕЛЬНОЕ ПРОИЗВОДСТВО</w:t>
      </w:r>
    </w:p>
    <w:p w:rsidR="00C828A2" w:rsidRDefault="00C828A2">
      <w:pPr>
        <w:widowControl w:val="0"/>
        <w:autoSpaceDE w:val="0"/>
        <w:autoSpaceDN w:val="0"/>
        <w:adjustRightInd w:val="0"/>
        <w:rPr>
          <w:sz w:val="20"/>
        </w:rPr>
      </w:pPr>
    </w:p>
    <w:p w:rsidR="00C828A2" w:rsidRDefault="00C828A2">
      <w:pPr>
        <w:widowControl w:val="0"/>
        <w:autoSpaceDE w:val="0"/>
        <w:autoSpaceDN w:val="0"/>
        <w:adjustRightInd w:val="0"/>
        <w:jc w:val="right"/>
        <w:rPr>
          <w:szCs w:val="24"/>
        </w:rPr>
      </w:pPr>
      <w:r>
        <w:rPr>
          <w:szCs w:val="24"/>
        </w:rPr>
        <w:t>Дата введения 01.01.2003</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 Область применения</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Настоящие нормы и правила распространяются на производство общестроительных и специальных строительных работ, выполняемых при новом строительстве, расширении, реконструкции, техническом перевооружении, капитальном ремонте зданий и сооружений (далее - строительное производство).</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2. Нормативные ссылки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lastRenderedPageBreak/>
        <w:t xml:space="preserve">В настоящих нормах и правилах использованы ссылки на нормативные правовые акты, приведенные в </w:t>
      </w:r>
      <w:hyperlink w:anchor="Par976" w:history="1">
        <w:r>
          <w:rPr>
            <w:color w:val="0000FF"/>
            <w:szCs w:val="24"/>
          </w:rPr>
          <w:t>приложении А.</w:t>
        </w:r>
      </w:hyperlink>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3. Общие положения</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 xml:space="preserve">3.1. Организация и выполнение работ в строительном производстве должны осуществляться при соблюдении требований СНиП 12-03, ПБ 10-382 и других нормативных правовых актов, приведенных в </w:t>
      </w:r>
      <w:hyperlink w:anchor="Par976" w:history="1">
        <w:r>
          <w:rPr>
            <w:color w:val="0000FF"/>
            <w:szCs w:val="24"/>
          </w:rPr>
          <w:t>приложении А,</w:t>
        </w:r>
      </w:hyperlink>
      <w:r>
        <w:rPr>
          <w:szCs w:val="24"/>
        </w:rPr>
        <w:t xml:space="preserve"> а также настоящих норм и правил.</w:t>
      </w:r>
    </w:p>
    <w:p w:rsidR="00C828A2" w:rsidRDefault="00C828A2">
      <w:pPr>
        <w:widowControl w:val="0"/>
        <w:autoSpaceDE w:val="0"/>
        <w:autoSpaceDN w:val="0"/>
        <w:adjustRightInd w:val="0"/>
        <w:ind w:firstLine="540"/>
        <w:rPr>
          <w:szCs w:val="24"/>
        </w:rPr>
      </w:pPr>
      <w:r>
        <w:rPr>
          <w:szCs w:val="24"/>
        </w:rPr>
        <w:t>3.2. При строительстве объектов должны быть приняты меры по предупреждению воздействия на работников опасных и вредных производственных факторов. При их наличии безопасность труда должна обеспечиваться на основе решений, содержащихся в организационно-технологической документации (ПОС, ППР и др.), по составу и содержанию соответствующих требованиям СНиП 12-03 и настоящих норм и правил.</w:t>
      </w:r>
    </w:p>
    <w:p w:rsidR="00C828A2" w:rsidRDefault="00C828A2">
      <w:pPr>
        <w:widowControl w:val="0"/>
        <w:autoSpaceDE w:val="0"/>
        <w:autoSpaceDN w:val="0"/>
        <w:adjustRightInd w:val="0"/>
        <w:ind w:firstLine="540"/>
        <w:rPr>
          <w:szCs w:val="24"/>
        </w:rPr>
      </w:pPr>
      <w:r>
        <w:rPr>
          <w:szCs w:val="24"/>
        </w:rPr>
        <w:t>3.3. До начала строительства объекта генподрядная организация должна выполнить подготовительные работы по организации стройплощадки, необходимые для обеспечения безопасности строительства, включая:</w:t>
      </w:r>
    </w:p>
    <w:p w:rsidR="00C828A2" w:rsidRDefault="00C828A2">
      <w:pPr>
        <w:widowControl w:val="0"/>
        <w:autoSpaceDE w:val="0"/>
        <w:autoSpaceDN w:val="0"/>
        <w:adjustRightInd w:val="0"/>
        <w:ind w:firstLine="540"/>
        <w:rPr>
          <w:szCs w:val="24"/>
        </w:rPr>
      </w:pPr>
      <w:r>
        <w:rPr>
          <w:szCs w:val="24"/>
        </w:rPr>
        <w:t>устройство ограждения территории стройплощадки при строительстве объекта в населенном пункте или на территории организации;</w:t>
      </w:r>
    </w:p>
    <w:p w:rsidR="00C828A2" w:rsidRDefault="00C828A2">
      <w:pPr>
        <w:widowControl w:val="0"/>
        <w:autoSpaceDE w:val="0"/>
        <w:autoSpaceDN w:val="0"/>
        <w:adjustRightInd w:val="0"/>
        <w:ind w:firstLine="540"/>
        <w:rPr>
          <w:szCs w:val="24"/>
        </w:rPr>
      </w:pPr>
      <w:r>
        <w:rPr>
          <w:szCs w:val="24"/>
        </w:rPr>
        <w:t>освобождение строительной площадки для строительства объекта (расчистка территории, снос строений), планировка территории, водоотвод (при необходимости понижение уровня грунтовых вод) и перекладка коммуникаций;</w:t>
      </w:r>
    </w:p>
    <w:p w:rsidR="00C828A2" w:rsidRDefault="00C828A2">
      <w:pPr>
        <w:widowControl w:val="0"/>
        <w:autoSpaceDE w:val="0"/>
        <w:autoSpaceDN w:val="0"/>
        <w:adjustRightInd w:val="0"/>
        <w:ind w:firstLine="540"/>
        <w:rPr>
          <w:szCs w:val="24"/>
        </w:rPr>
      </w:pPr>
      <w:r>
        <w:rPr>
          <w:szCs w:val="24"/>
        </w:rPr>
        <w:t>устройство временных автомобильных дорог, прокладка сетей временного электроснабжения, освещения, водопровода;</w:t>
      </w:r>
    </w:p>
    <w:p w:rsidR="00C828A2" w:rsidRDefault="00C828A2">
      <w:pPr>
        <w:widowControl w:val="0"/>
        <w:autoSpaceDE w:val="0"/>
        <w:autoSpaceDN w:val="0"/>
        <w:adjustRightInd w:val="0"/>
        <w:ind w:firstLine="540"/>
        <w:rPr>
          <w:szCs w:val="24"/>
        </w:rPr>
      </w:pPr>
      <w:r>
        <w:rPr>
          <w:szCs w:val="24"/>
        </w:rPr>
        <w:t>завоз и размещение на территории стройплощадки или за ее пределами инвентарных санитарно-бытовых, производственных и административных зданий и сооружений;</w:t>
      </w:r>
    </w:p>
    <w:p w:rsidR="00C828A2" w:rsidRDefault="00C828A2">
      <w:pPr>
        <w:widowControl w:val="0"/>
        <w:autoSpaceDE w:val="0"/>
        <w:autoSpaceDN w:val="0"/>
        <w:adjustRightInd w:val="0"/>
        <w:ind w:firstLine="540"/>
        <w:rPr>
          <w:szCs w:val="24"/>
        </w:rPr>
      </w:pPr>
      <w:r>
        <w:rPr>
          <w:szCs w:val="24"/>
        </w:rPr>
        <w:t>устройство крановых путей, мест складирования материалов и конструкций.</w:t>
      </w:r>
    </w:p>
    <w:p w:rsidR="00C828A2" w:rsidRDefault="00C828A2">
      <w:pPr>
        <w:widowControl w:val="0"/>
        <w:autoSpaceDE w:val="0"/>
        <w:autoSpaceDN w:val="0"/>
        <w:adjustRightInd w:val="0"/>
        <w:ind w:firstLine="540"/>
        <w:rPr>
          <w:szCs w:val="24"/>
        </w:rPr>
      </w:pPr>
      <w:r>
        <w:rPr>
          <w:szCs w:val="24"/>
        </w:rPr>
        <w:t>Окончание подготовительных работ должно быть принято по акту о выполнении мероприятий по безопасности труда, оформленному согласно СНиП 12-03.</w:t>
      </w:r>
    </w:p>
    <w:p w:rsidR="00C828A2" w:rsidRDefault="00C828A2">
      <w:pPr>
        <w:widowControl w:val="0"/>
        <w:autoSpaceDE w:val="0"/>
        <w:autoSpaceDN w:val="0"/>
        <w:adjustRightInd w:val="0"/>
        <w:ind w:firstLine="540"/>
        <w:rPr>
          <w:szCs w:val="24"/>
        </w:rPr>
      </w:pPr>
      <w:r>
        <w:rPr>
          <w:szCs w:val="24"/>
        </w:rPr>
        <w:t>3.4. Производство работ на строительном объекте следует вести в технологической последовательности согласно содержащемуся в ПОС календарному плану (графику) работ. Завершение предшествующих работ является необходимым условием для подготовки и выполнения последующих.</w:t>
      </w:r>
    </w:p>
    <w:p w:rsidR="00C828A2" w:rsidRDefault="00C828A2">
      <w:pPr>
        <w:widowControl w:val="0"/>
        <w:autoSpaceDE w:val="0"/>
        <w:autoSpaceDN w:val="0"/>
        <w:adjustRightInd w:val="0"/>
        <w:ind w:firstLine="540"/>
        <w:rPr>
          <w:szCs w:val="24"/>
        </w:rPr>
      </w:pPr>
      <w:r>
        <w:rPr>
          <w:szCs w:val="24"/>
        </w:rPr>
        <w:t>При необходимости совмещения работ должны проводиться дополнительные мероприятия по обеспечению безопасности выполнения совмещенных работ.</w:t>
      </w:r>
    </w:p>
    <w:p w:rsidR="00C828A2" w:rsidRDefault="00C828A2">
      <w:pPr>
        <w:widowControl w:val="0"/>
        <w:autoSpaceDE w:val="0"/>
        <w:autoSpaceDN w:val="0"/>
        <w:adjustRightInd w:val="0"/>
        <w:ind w:firstLine="540"/>
        <w:rPr>
          <w:szCs w:val="24"/>
        </w:rPr>
      </w:pPr>
      <w:r>
        <w:rPr>
          <w:szCs w:val="24"/>
        </w:rPr>
        <w:t>3.5. Производство строительно-монтажных работ на территории действующего предприятия или строящегося объекта необходимо осуществлять при выполнении мероприятий, предусмотренных актом-допуском, оформление которого следует осуществлять согласно СНиП 12-03.</w:t>
      </w:r>
    </w:p>
    <w:p w:rsidR="00C828A2" w:rsidRDefault="00C828A2">
      <w:pPr>
        <w:widowControl w:val="0"/>
        <w:autoSpaceDE w:val="0"/>
        <w:autoSpaceDN w:val="0"/>
        <w:adjustRightInd w:val="0"/>
        <w:ind w:firstLine="540"/>
        <w:rPr>
          <w:szCs w:val="24"/>
        </w:rPr>
      </w:pPr>
      <w:r>
        <w:rPr>
          <w:szCs w:val="24"/>
        </w:rPr>
        <w:t>Указанные мероприятия принимаются на основе решений, разработанных в ПОС и ППР, и включают:</w:t>
      </w:r>
    </w:p>
    <w:p w:rsidR="00C828A2" w:rsidRDefault="00C828A2">
      <w:pPr>
        <w:widowControl w:val="0"/>
        <w:autoSpaceDE w:val="0"/>
        <w:autoSpaceDN w:val="0"/>
        <w:adjustRightInd w:val="0"/>
        <w:ind w:firstLine="540"/>
        <w:rPr>
          <w:szCs w:val="24"/>
        </w:rPr>
      </w:pPr>
      <w:r>
        <w:rPr>
          <w:szCs w:val="24"/>
        </w:rPr>
        <w:t>установление границы территории, выделяемой подрядчику для производства работ;</w:t>
      </w:r>
    </w:p>
    <w:p w:rsidR="00C828A2" w:rsidRDefault="00C828A2">
      <w:pPr>
        <w:widowControl w:val="0"/>
        <w:autoSpaceDE w:val="0"/>
        <w:autoSpaceDN w:val="0"/>
        <w:adjustRightInd w:val="0"/>
        <w:ind w:firstLine="540"/>
        <w:rPr>
          <w:szCs w:val="24"/>
        </w:rPr>
      </w:pPr>
      <w:r>
        <w:rPr>
          <w:szCs w:val="24"/>
        </w:rPr>
        <w:t>определение порядка допуска работников подрядной организации на территорию организации;</w:t>
      </w:r>
    </w:p>
    <w:p w:rsidR="00C828A2" w:rsidRDefault="00C828A2">
      <w:pPr>
        <w:widowControl w:val="0"/>
        <w:autoSpaceDE w:val="0"/>
        <w:autoSpaceDN w:val="0"/>
        <w:adjustRightInd w:val="0"/>
        <w:ind w:firstLine="540"/>
        <w:rPr>
          <w:szCs w:val="24"/>
        </w:rPr>
      </w:pPr>
      <w:r>
        <w:rPr>
          <w:szCs w:val="24"/>
        </w:rPr>
        <w:t>проведение необходимых подготовительных работ на выделенной территории;</w:t>
      </w:r>
    </w:p>
    <w:p w:rsidR="00C828A2" w:rsidRDefault="00C828A2">
      <w:pPr>
        <w:widowControl w:val="0"/>
        <w:autoSpaceDE w:val="0"/>
        <w:autoSpaceDN w:val="0"/>
        <w:adjustRightInd w:val="0"/>
        <w:ind w:firstLine="540"/>
        <w:rPr>
          <w:szCs w:val="24"/>
        </w:rPr>
      </w:pPr>
      <w:r>
        <w:rPr>
          <w:szCs w:val="24"/>
        </w:rPr>
        <w:t>определение зоны совмещенных работ и порядка выполнения там работ.</w:t>
      </w:r>
    </w:p>
    <w:p w:rsidR="00C828A2" w:rsidRDefault="00C828A2">
      <w:pPr>
        <w:widowControl w:val="0"/>
        <w:autoSpaceDE w:val="0"/>
        <w:autoSpaceDN w:val="0"/>
        <w:adjustRightInd w:val="0"/>
        <w:ind w:firstLine="540"/>
        <w:rPr>
          <w:szCs w:val="24"/>
        </w:rPr>
      </w:pPr>
      <w:r>
        <w:rPr>
          <w:szCs w:val="24"/>
        </w:rPr>
        <w:t>3.6. При совместной деятельности на строительной площадке нескольких подрядных организаций, включая граждан, занимающихся индивидуальной трудовой деятельностью, генеральный подрядчик осуществляет контроль за состоянием условий труда на строительном объекте.</w:t>
      </w:r>
    </w:p>
    <w:p w:rsidR="00C828A2" w:rsidRDefault="00C828A2">
      <w:pPr>
        <w:widowControl w:val="0"/>
        <w:autoSpaceDE w:val="0"/>
        <w:autoSpaceDN w:val="0"/>
        <w:adjustRightInd w:val="0"/>
        <w:ind w:firstLine="540"/>
        <w:rPr>
          <w:szCs w:val="24"/>
        </w:rPr>
      </w:pPr>
      <w:r>
        <w:rPr>
          <w:szCs w:val="24"/>
        </w:rPr>
        <w:t xml:space="preserve">В случае возникновения на объекте опасных условий, вызывающих реальную угрозу жизни и здоровью работников, генподрядная организация должна оповестить об этом всех </w:t>
      </w:r>
      <w:r>
        <w:rPr>
          <w:szCs w:val="24"/>
        </w:rPr>
        <w:lastRenderedPageBreak/>
        <w:t>участников строительства и предпринять необходимые меры для вывода людей из опасной зоны. Возобновление работ разрешается генподрядной организацией после устранения причин возникновения опасности.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4. Разборка зданий и сооружений</w:t>
      </w:r>
    </w:p>
    <w:p w:rsidR="00C828A2" w:rsidRDefault="00C828A2">
      <w:pPr>
        <w:widowControl w:val="0"/>
        <w:autoSpaceDE w:val="0"/>
        <w:autoSpaceDN w:val="0"/>
        <w:adjustRightInd w:val="0"/>
        <w:jc w:val="center"/>
        <w:rPr>
          <w:szCs w:val="24"/>
        </w:rPr>
      </w:pPr>
      <w:r>
        <w:rPr>
          <w:szCs w:val="24"/>
        </w:rPr>
        <w:t>при их реконструкции или сносе</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4.1.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4.1.1. При разборке зданий и сооружений (далее - разборке строений)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C828A2" w:rsidRDefault="00C828A2">
      <w:pPr>
        <w:widowControl w:val="0"/>
        <w:autoSpaceDE w:val="0"/>
        <w:autoSpaceDN w:val="0"/>
        <w:adjustRightInd w:val="0"/>
        <w:ind w:firstLine="540"/>
        <w:rPr>
          <w:szCs w:val="24"/>
        </w:rPr>
      </w:pPr>
      <w:r>
        <w:rPr>
          <w:szCs w:val="24"/>
        </w:rPr>
        <w:t>движущиеся части строительных машин, передвигаемые ими предметы;</w:t>
      </w:r>
    </w:p>
    <w:p w:rsidR="00C828A2" w:rsidRDefault="00C828A2">
      <w:pPr>
        <w:widowControl w:val="0"/>
        <w:autoSpaceDE w:val="0"/>
        <w:autoSpaceDN w:val="0"/>
        <w:adjustRightInd w:val="0"/>
        <w:ind w:firstLine="540"/>
        <w:rPr>
          <w:szCs w:val="24"/>
        </w:rPr>
      </w:pPr>
      <w:r>
        <w:rPr>
          <w:szCs w:val="24"/>
        </w:rPr>
        <w:t>острые кромки, углы, торчащие штыри;</w:t>
      </w:r>
    </w:p>
    <w:p w:rsidR="00C828A2" w:rsidRDefault="00C828A2">
      <w:pPr>
        <w:widowControl w:val="0"/>
        <w:autoSpaceDE w:val="0"/>
        <w:autoSpaceDN w:val="0"/>
        <w:adjustRightInd w:val="0"/>
        <w:ind w:firstLine="540"/>
        <w:rPr>
          <w:szCs w:val="24"/>
        </w:rPr>
      </w:pPr>
      <w:r>
        <w:rPr>
          <w:szCs w:val="24"/>
        </w:rPr>
        <w:t>повышенное содержание в воздухе рабочей зоны пыли и вредных веществ;</w:t>
      </w:r>
    </w:p>
    <w:p w:rsidR="00C828A2" w:rsidRDefault="00C828A2">
      <w:pPr>
        <w:widowControl w:val="0"/>
        <w:autoSpaceDE w:val="0"/>
        <w:autoSpaceDN w:val="0"/>
        <w:adjustRightInd w:val="0"/>
        <w:ind w:firstLine="540"/>
        <w:rPr>
          <w:szCs w:val="24"/>
        </w:rPr>
      </w:pPr>
      <w:r>
        <w:rPr>
          <w:szCs w:val="24"/>
        </w:rPr>
        <w:t>расположение рабочего места вблизи перепада по высоте 1,3 м и более.</w:t>
      </w:r>
    </w:p>
    <w:p w:rsidR="00C828A2" w:rsidRDefault="00C828A2">
      <w:pPr>
        <w:widowControl w:val="0"/>
        <w:autoSpaceDE w:val="0"/>
        <w:autoSpaceDN w:val="0"/>
        <w:adjustRightInd w:val="0"/>
        <w:ind w:firstLine="540"/>
        <w:rPr>
          <w:szCs w:val="24"/>
        </w:rPr>
      </w:pPr>
      <w:r>
        <w:rPr>
          <w:szCs w:val="24"/>
        </w:rPr>
        <w:t>4.1.2. До начала проведения работ по разборке строений необходимо выполнить подготовительные мероприятия, связанные с отселением проживающих в них граждан или выездом расположенных там организаций, а также с отключением от сетей водо-, тепло-, газо- и электроснабжения, канализации, технологических продуктопроводов и принятием мер против их повреждения.</w:t>
      </w:r>
    </w:p>
    <w:p w:rsidR="00C828A2" w:rsidRDefault="00C828A2">
      <w:pPr>
        <w:widowControl w:val="0"/>
        <w:autoSpaceDE w:val="0"/>
        <w:autoSpaceDN w:val="0"/>
        <w:adjustRightInd w:val="0"/>
        <w:ind w:firstLine="540"/>
        <w:rPr>
          <w:szCs w:val="24"/>
        </w:rPr>
      </w:pPr>
      <w:r>
        <w:rPr>
          <w:szCs w:val="24"/>
        </w:rPr>
        <w:t>Все необходимые согласования по проведению подготовительных мероприятий должны быть сделаны на стадии разработки ПОС.</w:t>
      </w:r>
    </w:p>
    <w:p w:rsidR="00C828A2" w:rsidRDefault="00C828A2">
      <w:pPr>
        <w:widowControl w:val="0"/>
        <w:autoSpaceDE w:val="0"/>
        <w:autoSpaceDN w:val="0"/>
        <w:adjustRightInd w:val="0"/>
        <w:ind w:firstLine="540"/>
        <w:rPr>
          <w:szCs w:val="24"/>
        </w:rPr>
      </w:pPr>
      <w:r>
        <w:rPr>
          <w:szCs w:val="24"/>
        </w:rPr>
        <w:t>4.1.3. Разборку зданий необходимо осуществлять на основе решений, предусмотренных в организационно-технологической документации (ПОС, ППР и др.). Указанные решения должны быть разработаны после проведения обследования общего состояния здания (сооружения), а также фундаментов, стен, колонн, сводов и прочих конструкций. По результатам обследования составляется акт, на основании которого осуществляется решение следующих вопросов:</w:t>
      </w:r>
    </w:p>
    <w:p w:rsidR="00C828A2" w:rsidRDefault="00C828A2">
      <w:pPr>
        <w:widowControl w:val="0"/>
        <w:autoSpaceDE w:val="0"/>
        <w:autoSpaceDN w:val="0"/>
        <w:adjustRightInd w:val="0"/>
        <w:ind w:firstLine="540"/>
        <w:rPr>
          <w:szCs w:val="24"/>
        </w:rPr>
      </w:pPr>
      <w:r>
        <w:rPr>
          <w:szCs w:val="24"/>
        </w:rPr>
        <w:t>выбор метода проведения разборки;</w:t>
      </w:r>
    </w:p>
    <w:p w:rsidR="00C828A2" w:rsidRDefault="00C828A2">
      <w:pPr>
        <w:widowControl w:val="0"/>
        <w:autoSpaceDE w:val="0"/>
        <w:autoSpaceDN w:val="0"/>
        <w:adjustRightInd w:val="0"/>
        <w:ind w:firstLine="540"/>
        <w:rPr>
          <w:szCs w:val="24"/>
        </w:rPr>
      </w:pPr>
      <w:r>
        <w:rPr>
          <w:szCs w:val="24"/>
        </w:rPr>
        <w:t>установление последовательности выполнения работ;</w:t>
      </w:r>
    </w:p>
    <w:p w:rsidR="00C828A2" w:rsidRDefault="00C828A2">
      <w:pPr>
        <w:widowControl w:val="0"/>
        <w:autoSpaceDE w:val="0"/>
        <w:autoSpaceDN w:val="0"/>
        <w:adjustRightInd w:val="0"/>
        <w:ind w:firstLine="540"/>
        <w:rPr>
          <w:szCs w:val="24"/>
        </w:rPr>
      </w:pPr>
      <w:r>
        <w:rPr>
          <w:szCs w:val="24"/>
        </w:rPr>
        <w:t>установление опасных зон и применение при необходимости защитных ограждений;</w:t>
      </w:r>
    </w:p>
    <w:p w:rsidR="00C828A2" w:rsidRDefault="00C828A2">
      <w:pPr>
        <w:widowControl w:val="0"/>
        <w:autoSpaceDE w:val="0"/>
        <w:autoSpaceDN w:val="0"/>
        <w:adjustRightInd w:val="0"/>
        <w:ind w:firstLine="540"/>
        <w:rPr>
          <w:szCs w:val="24"/>
        </w:rPr>
      </w:pPr>
      <w:r>
        <w:rPr>
          <w:szCs w:val="24"/>
        </w:rPr>
        <w:t>временное или постоянное закрепление или усиление конструкций разбираемого здания с целью предотвращения случайного обрушения конструкций;</w:t>
      </w:r>
    </w:p>
    <w:p w:rsidR="00C828A2" w:rsidRDefault="00C828A2">
      <w:pPr>
        <w:widowControl w:val="0"/>
        <w:autoSpaceDE w:val="0"/>
        <w:autoSpaceDN w:val="0"/>
        <w:adjustRightInd w:val="0"/>
        <w:ind w:firstLine="540"/>
        <w:rPr>
          <w:szCs w:val="24"/>
        </w:rPr>
      </w:pPr>
      <w:r>
        <w:rPr>
          <w:szCs w:val="24"/>
        </w:rPr>
        <w:t>мероприятия по пылеподавлению;</w:t>
      </w:r>
    </w:p>
    <w:p w:rsidR="00C828A2" w:rsidRDefault="00C828A2">
      <w:pPr>
        <w:widowControl w:val="0"/>
        <w:autoSpaceDE w:val="0"/>
        <w:autoSpaceDN w:val="0"/>
        <w:adjustRightInd w:val="0"/>
        <w:ind w:firstLine="540"/>
        <w:rPr>
          <w:szCs w:val="24"/>
        </w:rPr>
      </w:pPr>
      <w:r>
        <w:rPr>
          <w:szCs w:val="24"/>
        </w:rPr>
        <w:t>меры безопасности при работе на высоте;</w:t>
      </w:r>
    </w:p>
    <w:p w:rsidR="00C828A2" w:rsidRDefault="00C828A2">
      <w:pPr>
        <w:widowControl w:val="0"/>
        <w:autoSpaceDE w:val="0"/>
        <w:autoSpaceDN w:val="0"/>
        <w:adjustRightInd w:val="0"/>
        <w:ind w:firstLine="540"/>
        <w:rPr>
          <w:szCs w:val="24"/>
        </w:rPr>
      </w:pPr>
      <w:r>
        <w:rPr>
          <w:szCs w:val="24"/>
        </w:rPr>
        <w:t>схемы строповки при демонтаже конструкций и оборудования.</w:t>
      </w:r>
    </w:p>
    <w:p w:rsidR="00C828A2" w:rsidRDefault="00C828A2">
      <w:pPr>
        <w:widowControl w:val="0"/>
        <w:autoSpaceDE w:val="0"/>
        <w:autoSpaceDN w:val="0"/>
        <w:adjustRightInd w:val="0"/>
        <w:ind w:firstLine="540"/>
        <w:rPr>
          <w:szCs w:val="24"/>
        </w:rPr>
      </w:pPr>
      <w:r>
        <w:rPr>
          <w:szCs w:val="24"/>
        </w:rPr>
        <w:t>4.1.4. Перед началом работ необходимо ознакомить работников с решениями, предусмотренными в ППР, и провести инструктаж о безопасных методах работ.</w:t>
      </w:r>
    </w:p>
    <w:p w:rsidR="00C828A2" w:rsidRDefault="00C828A2">
      <w:pPr>
        <w:widowControl w:val="0"/>
        <w:autoSpaceDE w:val="0"/>
        <w:autoSpaceDN w:val="0"/>
        <w:adjustRightInd w:val="0"/>
        <w:ind w:firstLine="540"/>
        <w:rPr>
          <w:szCs w:val="24"/>
        </w:rPr>
      </w:pPr>
      <w:r>
        <w:rPr>
          <w:szCs w:val="24"/>
        </w:rPr>
        <w:t>Удаление неустойчивых конструкций при разборке здания следует производить в присутствии руководителя работ.</w:t>
      </w:r>
    </w:p>
    <w:p w:rsidR="00C828A2" w:rsidRDefault="00C828A2">
      <w:pPr>
        <w:widowControl w:val="0"/>
        <w:autoSpaceDE w:val="0"/>
        <w:autoSpaceDN w:val="0"/>
        <w:adjustRightInd w:val="0"/>
        <w:ind w:firstLine="540"/>
        <w:rPr>
          <w:szCs w:val="24"/>
        </w:rPr>
      </w:pPr>
      <w:r>
        <w:rPr>
          <w:szCs w:val="24"/>
        </w:rPr>
        <w:t>4.1.5. При разборке строений доступ к ним посторонних лиц, не участвующих в производстве работ, запрещен. Участки работ по разборке зданий необходимо оградить согласно СНиП 12-03.</w:t>
      </w:r>
    </w:p>
    <w:p w:rsidR="00C828A2" w:rsidRDefault="00C828A2">
      <w:pPr>
        <w:widowControl w:val="0"/>
        <w:autoSpaceDE w:val="0"/>
        <w:autoSpaceDN w:val="0"/>
        <w:adjustRightInd w:val="0"/>
        <w:ind w:firstLine="540"/>
        <w:rPr>
          <w:szCs w:val="24"/>
        </w:rPr>
      </w:pPr>
      <w:r>
        <w:rPr>
          <w:szCs w:val="24"/>
        </w:rPr>
        <w:t>Проход людей в помещения во время разборки должен быть закрыт.</w:t>
      </w:r>
    </w:p>
    <w:p w:rsidR="00C828A2" w:rsidRDefault="00C828A2">
      <w:pPr>
        <w:widowControl w:val="0"/>
        <w:autoSpaceDE w:val="0"/>
        <w:autoSpaceDN w:val="0"/>
        <w:adjustRightInd w:val="0"/>
        <w:ind w:firstLine="540"/>
        <w:rPr>
          <w:szCs w:val="24"/>
        </w:rPr>
      </w:pPr>
      <w:r>
        <w:rPr>
          <w:szCs w:val="24"/>
        </w:rPr>
        <w:t>4.1.6. При разборке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C828A2" w:rsidRDefault="00C828A2">
      <w:pPr>
        <w:widowControl w:val="0"/>
        <w:autoSpaceDE w:val="0"/>
        <w:autoSpaceDN w:val="0"/>
        <w:adjustRightInd w:val="0"/>
        <w:ind w:firstLine="540"/>
        <w:rPr>
          <w:szCs w:val="24"/>
        </w:rPr>
      </w:pPr>
      <w:r>
        <w:rPr>
          <w:szCs w:val="24"/>
        </w:rPr>
        <w:t xml:space="preserve">Кабина машиниста должна быть защищена от возможного попадания отколовшихся </w:t>
      </w:r>
      <w:r>
        <w:rPr>
          <w:szCs w:val="24"/>
        </w:rPr>
        <w:lastRenderedPageBreak/>
        <w:t>частиц, а рабочие должны быть обеспечены защитными очками.</w:t>
      </w:r>
    </w:p>
    <w:p w:rsidR="00C828A2" w:rsidRDefault="00C828A2">
      <w:pPr>
        <w:widowControl w:val="0"/>
        <w:autoSpaceDE w:val="0"/>
        <w:autoSpaceDN w:val="0"/>
        <w:adjustRightInd w:val="0"/>
        <w:ind w:firstLine="540"/>
        <w:rPr>
          <w:szCs w:val="24"/>
        </w:rPr>
      </w:pPr>
      <w:r>
        <w:rPr>
          <w:szCs w:val="24"/>
        </w:rPr>
        <w:t>4.1.7. При разборке строений, а также при уборке отходов, мусора необходимо применять меры по уменьшению пылеобразования.</w:t>
      </w:r>
    </w:p>
    <w:p w:rsidR="00C828A2" w:rsidRDefault="00C828A2">
      <w:pPr>
        <w:widowControl w:val="0"/>
        <w:autoSpaceDE w:val="0"/>
        <w:autoSpaceDN w:val="0"/>
        <w:adjustRightInd w:val="0"/>
        <w:ind w:firstLine="540"/>
        <w:rPr>
          <w:szCs w:val="24"/>
        </w:rPr>
      </w:pPr>
      <w:r>
        <w:rPr>
          <w:szCs w:val="24"/>
        </w:rPr>
        <w:t>Работающие в условиях запыленности должны быть обеспечены средствами защиты органов дыхания от находящихся в воздухе пыли и микроорганизмов (плесени, грибков, их спор).</w:t>
      </w:r>
    </w:p>
    <w:p w:rsidR="00C828A2" w:rsidRDefault="00C828A2">
      <w:pPr>
        <w:widowControl w:val="0"/>
        <w:autoSpaceDE w:val="0"/>
        <w:autoSpaceDN w:val="0"/>
        <w:adjustRightInd w:val="0"/>
        <w:ind w:firstLine="540"/>
        <w:rPr>
          <w:szCs w:val="24"/>
        </w:rPr>
      </w:pPr>
      <w:r>
        <w:rPr>
          <w:szCs w:val="24"/>
        </w:rPr>
        <w:t>4.1.8. Перед допуском работающих в места с возможным появлением газа или вредных веществ их необходимо проветрить. При неожиданном появлении газа работы следует прекратить и вывести работников из опасной зоны.</w:t>
      </w:r>
    </w:p>
    <w:p w:rsidR="00C828A2" w:rsidRDefault="00C828A2">
      <w:pPr>
        <w:widowControl w:val="0"/>
        <w:autoSpaceDE w:val="0"/>
        <w:autoSpaceDN w:val="0"/>
        <w:adjustRightInd w:val="0"/>
        <w:ind w:firstLine="540"/>
        <w:rPr>
          <w:szCs w:val="24"/>
        </w:rPr>
      </w:pPr>
      <w:r>
        <w:rPr>
          <w:szCs w:val="24"/>
        </w:rPr>
        <w:t>Работающие в местах с возможным появлением газа должны быть обеспечены защитными средствами (противогазами).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4.2.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4.2.1. Разборку строений (демонтаж конструкций) необходимо осуществлять последовательно сверху вниз.</w:t>
      </w:r>
    </w:p>
    <w:p w:rsidR="00C828A2" w:rsidRDefault="00C828A2">
      <w:pPr>
        <w:widowControl w:val="0"/>
        <w:autoSpaceDE w:val="0"/>
        <w:autoSpaceDN w:val="0"/>
        <w:adjustRightInd w:val="0"/>
        <w:ind w:firstLine="540"/>
        <w:rPr>
          <w:szCs w:val="24"/>
        </w:rPr>
      </w:pPr>
      <w:r>
        <w:rPr>
          <w:szCs w:val="24"/>
        </w:rPr>
        <w:t>Запрещается разборка строений одновременно в нескольких ярусах по одной вертикали.</w:t>
      </w:r>
    </w:p>
    <w:p w:rsidR="00C828A2" w:rsidRDefault="00C828A2">
      <w:pPr>
        <w:widowControl w:val="0"/>
        <w:autoSpaceDE w:val="0"/>
        <w:autoSpaceDN w:val="0"/>
        <w:adjustRightInd w:val="0"/>
        <w:ind w:firstLine="540"/>
        <w:rPr>
          <w:szCs w:val="24"/>
        </w:rPr>
      </w:pPr>
      <w:r>
        <w:rPr>
          <w:szCs w:val="24"/>
        </w:rPr>
        <w:t>4.2.2. При разборке строений необходимо оставлять проходы на рабочие места.</w:t>
      </w:r>
    </w:p>
    <w:p w:rsidR="00C828A2" w:rsidRDefault="00C828A2">
      <w:pPr>
        <w:widowControl w:val="0"/>
        <w:autoSpaceDE w:val="0"/>
        <w:autoSpaceDN w:val="0"/>
        <w:adjustRightInd w:val="0"/>
        <w:ind w:firstLine="540"/>
        <w:rPr>
          <w:szCs w:val="24"/>
        </w:rPr>
      </w:pPr>
      <w:r>
        <w:rPr>
          <w:szCs w:val="24"/>
        </w:rPr>
        <w:t>При разборке кровли и наружных стен работники должны применять предохранительный пояс.</w:t>
      </w:r>
    </w:p>
    <w:p w:rsidR="00C828A2" w:rsidRDefault="00C828A2">
      <w:pPr>
        <w:widowControl w:val="0"/>
        <w:autoSpaceDE w:val="0"/>
        <w:autoSpaceDN w:val="0"/>
        <w:adjustRightInd w:val="0"/>
        <w:ind w:firstLine="540"/>
        <w:rPr>
          <w:szCs w:val="24"/>
        </w:rPr>
      </w:pPr>
      <w:r>
        <w:rPr>
          <w:szCs w:val="24"/>
        </w:rPr>
        <w:t>4.2.3. При разборке карнизов и свисающих частей здания находиться на стене запрещается.</w:t>
      </w:r>
    </w:p>
    <w:p w:rsidR="00C828A2" w:rsidRDefault="00C828A2">
      <w:pPr>
        <w:widowControl w:val="0"/>
        <w:autoSpaceDE w:val="0"/>
        <w:autoSpaceDN w:val="0"/>
        <w:adjustRightInd w:val="0"/>
        <w:ind w:firstLine="540"/>
        <w:rPr>
          <w:szCs w:val="24"/>
        </w:rPr>
      </w:pPr>
      <w:r>
        <w:rPr>
          <w:szCs w:val="24"/>
        </w:rPr>
        <w:t>Не допускается выполнение работ во время гололеда, тумана, дождя, исключающего видимость в пределах фронта работ, грозы и ветра со скоростью 15 м/с и более.</w:t>
      </w:r>
    </w:p>
    <w:p w:rsidR="00C828A2" w:rsidRDefault="00C828A2">
      <w:pPr>
        <w:widowControl w:val="0"/>
        <w:autoSpaceDE w:val="0"/>
        <w:autoSpaceDN w:val="0"/>
        <w:adjustRightInd w:val="0"/>
        <w:ind w:firstLine="540"/>
        <w:rPr>
          <w:szCs w:val="24"/>
        </w:rPr>
      </w:pPr>
      <w:r>
        <w:rPr>
          <w:szCs w:val="24"/>
        </w:rPr>
        <w:t>4.2.4. При разборке строений необходимо предотвратить самопроизвольное обрушение или падение конструкций.</w:t>
      </w:r>
    </w:p>
    <w:p w:rsidR="00C828A2" w:rsidRDefault="00C828A2">
      <w:pPr>
        <w:widowControl w:val="0"/>
        <w:autoSpaceDE w:val="0"/>
        <w:autoSpaceDN w:val="0"/>
        <w:adjustRightInd w:val="0"/>
        <w:ind w:firstLine="540"/>
        <w:rPr>
          <w:szCs w:val="24"/>
        </w:rPr>
      </w:pPr>
      <w:r>
        <w:rPr>
          <w:szCs w:val="24"/>
        </w:rPr>
        <w:t>Неустойчивые конструкции, находящиеся в зоне выполнения работ, следует удалять или закреплять, или усиливать согласно ППР.</w:t>
      </w:r>
    </w:p>
    <w:p w:rsidR="00C828A2" w:rsidRDefault="00C828A2">
      <w:pPr>
        <w:widowControl w:val="0"/>
        <w:autoSpaceDE w:val="0"/>
        <w:autoSpaceDN w:val="0"/>
        <w:adjustRightInd w:val="0"/>
        <w:ind w:firstLine="540"/>
        <w:rPr>
          <w:szCs w:val="24"/>
        </w:rPr>
      </w:pPr>
      <w:r>
        <w:rPr>
          <w:szCs w:val="24"/>
        </w:rPr>
        <w:t>Запрещается подрубать дымовые трубы, каменные столбы и простенки вручную, а также производить обрушение их на перекрытие.</w:t>
      </w:r>
    </w:p>
    <w:p w:rsidR="00C828A2" w:rsidRDefault="00C828A2">
      <w:pPr>
        <w:widowControl w:val="0"/>
        <w:autoSpaceDE w:val="0"/>
        <w:autoSpaceDN w:val="0"/>
        <w:adjustRightInd w:val="0"/>
        <w:ind w:firstLine="540"/>
        <w:rPr>
          <w:szCs w:val="24"/>
        </w:rPr>
      </w:pPr>
      <w:r>
        <w:rPr>
          <w:szCs w:val="24"/>
        </w:rPr>
        <w:t>4.2.5. При разборке строений способом "валки" длина прикрепленных тросов (канатов) должна быть в 3 раза больше высоты здания.</w:t>
      </w:r>
    </w:p>
    <w:p w:rsidR="00C828A2" w:rsidRDefault="00C828A2">
      <w:pPr>
        <w:widowControl w:val="0"/>
        <w:autoSpaceDE w:val="0"/>
        <w:autoSpaceDN w:val="0"/>
        <w:adjustRightInd w:val="0"/>
        <w:ind w:firstLine="540"/>
        <w:rPr>
          <w:szCs w:val="24"/>
        </w:rPr>
      </w:pPr>
      <w:r>
        <w:rPr>
          <w:szCs w:val="24"/>
        </w:rPr>
        <w:t>4.2.6. При разборке строений взрывным способом необходимо соблюдать требования ПБ 13-407.</w:t>
      </w:r>
    </w:p>
    <w:p w:rsidR="00C828A2" w:rsidRDefault="00C828A2">
      <w:pPr>
        <w:widowControl w:val="0"/>
        <w:autoSpaceDE w:val="0"/>
        <w:autoSpaceDN w:val="0"/>
        <w:adjustRightInd w:val="0"/>
        <w:ind w:firstLine="540"/>
        <w:rPr>
          <w:szCs w:val="24"/>
        </w:rPr>
      </w:pPr>
      <w:r>
        <w:rPr>
          <w:szCs w:val="24"/>
        </w:rPr>
        <w:t>4.2.7. При демонтаже конструкций и оборудования с помощью грузоподъемных кранов необходимо соблюдать требования 8 раздела настоящих норм и правил.</w:t>
      </w:r>
    </w:p>
    <w:p w:rsidR="00C828A2" w:rsidRDefault="00C828A2">
      <w:pPr>
        <w:widowControl w:val="0"/>
        <w:autoSpaceDE w:val="0"/>
        <w:autoSpaceDN w:val="0"/>
        <w:adjustRightInd w:val="0"/>
        <w:ind w:firstLine="540"/>
        <w:rPr>
          <w:szCs w:val="24"/>
        </w:rPr>
      </w:pPr>
      <w:r>
        <w:rPr>
          <w:szCs w:val="24"/>
        </w:rPr>
        <w:t>Способы освобождения, а также схемы строповки демонтируемых конструкций должны соответствовать предусмотренным в ППР.</w:t>
      </w:r>
    </w:p>
    <w:p w:rsidR="00C828A2" w:rsidRDefault="00C828A2">
      <w:pPr>
        <w:widowControl w:val="0"/>
        <w:autoSpaceDE w:val="0"/>
        <w:autoSpaceDN w:val="0"/>
        <w:adjustRightInd w:val="0"/>
        <w:ind w:firstLine="540"/>
        <w:rPr>
          <w:szCs w:val="24"/>
        </w:rPr>
      </w:pPr>
      <w:r>
        <w:rPr>
          <w:szCs w:val="24"/>
        </w:rPr>
        <w:t>4.2.8. Материалы, получаемые от разборки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1 м над землей или входить в бункер.</w:t>
      </w:r>
    </w:p>
    <w:p w:rsidR="00C828A2" w:rsidRDefault="00C828A2">
      <w:pPr>
        <w:widowControl w:val="0"/>
        <w:autoSpaceDE w:val="0"/>
        <w:autoSpaceDN w:val="0"/>
        <w:adjustRightInd w:val="0"/>
        <w:ind w:firstLine="540"/>
        <w:rPr>
          <w:szCs w:val="24"/>
        </w:rPr>
      </w:pPr>
      <w:r>
        <w:rPr>
          <w:szCs w:val="24"/>
        </w:rP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согласно СНиП 12-03.</w:t>
      </w:r>
    </w:p>
    <w:p w:rsidR="00C828A2" w:rsidRDefault="00C828A2">
      <w:pPr>
        <w:widowControl w:val="0"/>
        <w:autoSpaceDE w:val="0"/>
        <w:autoSpaceDN w:val="0"/>
        <w:adjustRightInd w:val="0"/>
        <w:ind w:firstLine="540"/>
        <w:rPr>
          <w:szCs w:val="24"/>
        </w:rPr>
      </w:pPr>
      <w:r>
        <w:rPr>
          <w:szCs w:val="24"/>
        </w:rPr>
        <w:t>4.2.9. Материалы, получаемые при разборке зданий, необходимо складировать на специально отведенных площадках.</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bookmarkStart w:id="1" w:name="Par114"/>
      <w:bookmarkEnd w:id="1"/>
      <w:r>
        <w:rPr>
          <w:szCs w:val="24"/>
        </w:rPr>
        <w:t>5. Земляные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5.1.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2" w:name="Par118"/>
      <w:bookmarkEnd w:id="2"/>
      <w:r>
        <w:rPr>
          <w:szCs w:val="24"/>
        </w:rPr>
        <w:t>5.1.1. При выполнении земляных и других работ, связанных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обрушающиеся горные породы (грунты);</w:t>
      </w:r>
    </w:p>
    <w:p w:rsidR="00C828A2" w:rsidRDefault="00C828A2">
      <w:pPr>
        <w:widowControl w:val="0"/>
        <w:autoSpaceDE w:val="0"/>
        <w:autoSpaceDN w:val="0"/>
        <w:adjustRightInd w:val="0"/>
        <w:ind w:firstLine="540"/>
        <w:rPr>
          <w:szCs w:val="24"/>
        </w:rPr>
      </w:pPr>
      <w:r>
        <w:rPr>
          <w:szCs w:val="24"/>
        </w:rPr>
        <w:t>падающие предметы (куски породы);</w:t>
      </w:r>
    </w:p>
    <w:p w:rsidR="00C828A2" w:rsidRDefault="00C828A2">
      <w:pPr>
        <w:widowControl w:val="0"/>
        <w:autoSpaceDE w:val="0"/>
        <w:autoSpaceDN w:val="0"/>
        <w:adjustRightInd w:val="0"/>
        <w:ind w:firstLine="540"/>
        <w:rPr>
          <w:szCs w:val="24"/>
        </w:rPr>
      </w:pPr>
      <w:r>
        <w:rPr>
          <w:szCs w:val="24"/>
        </w:rPr>
        <w:t>движущиеся машины и их рабочие органы, а также передвигаемые ими предметы;</w:t>
      </w:r>
    </w:p>
    <w:p w:rsidR="00C828A2" w:rsidRDefault="00C828A2">
      <w:pPr>
        <w:widowControl w:val="0"/>
        <w:autoSpaceDE w:val="0"/>
        <w:autoSpaceDN w:val="0"/>
        <w:adjustRightInd w:val="0"/>
        <w:ind w:firstLine="540"/>
        <w:rPr>
          <w:szCs w:val="24"/>
        </w:rPr>
      </w:pPr>
      <w:r>
        <w:rPr>
          <w:szCs w:val="24"/>
        </w:rPr>
        <w:t>расположение рабочего места вблизи перепада по высоте 1,3 м и более;</w:t>
      </w:r>
    </w:p>
    <w:p w:rsidR="00C828A2" w:rsidRDefault="00C828A2">
      <w:pPr>
        <w:widowControl w:val="0"/>
        <w:autoSpaceDE w:val="0"/>
        <w:autoSpaceDN w:val="0"/>
        <w:adjustRightInd w:val="0"/>
        <w:ind w:firstLine="540"/>
        <w:rPr>
          <w:szCs w:val="24"/>
        </w:rPr>
      </w:pPr>
      <w:r>
        <w:rPr>
          <w:szCs w:val="24"/>
        </w:rPr>
        <w:t>повышенное напряжение в электрической цепи, замыкание которой может произойти через тело человека;</w:t>
      </w:r>
    </w:p>
    <w:p w:rsidR="00C828A2" w:rsidRDefault="00C828A2">
      <w:pPr>
        <w:widowControl w:val="0"/>
        <w:autoSpaceDE w:val="0"/>
        <w:autoSpaceDN w:val="0"/>
        <w:adjustRightInd w:val="0"/>
        <w:ind w:firstLine="540"/>
        <w:rPr>
          <w:szCs w:val="24"/>
        </w:rPr>
      </w:pPr>
      <w:r>
        <w:rPr>
          <w:szCs w:val="24"/>
        </w:rPr>
        <w:t>химические опасные и вредные производственные факторы.</w:t>
      </w:r>
    </w:p>
    <w:p w:rsidR="00C828A2" w:rsidRDefault="00C828A2">
      <w:pPr>
        <w:widowControl w:val="0"/>
        <w:autoSpaceDE w:val="0"/>
        <w:autoSpaceDN w:val="0"/>
        <w:adjustRightInd w:val="0"/>
        <w:ind w:firstLine="540"/>
        <w:rPr>
          <w:szCs w:val="24"/>
        </w:rPr>
      </w:pPr>
      <w:r>
        <w:rPr>
          <w:szCs w:val="24"/>
        </w:rPr>
        <w:t xml:space="preserve">5.1.2. При наличии опасных и вредных производственных факторов, указанных в </w:t>
      </w:r>
      <w:hyperlink w:anchor="Par118" w:history="1">
        <w:r>
          <w:rPr>
            <w:color w:val="0000FF"/>
            <w:szCs w:val="24"/>
          </w:rPr>
          <w:t>п. 5.1.1,</w:t>
        </w:r>
      </w:hyperlink>
      <w:r>
        <w:rPr>
          <w:szCs w:val="24"/>
        </w:rPr>
        <w:t xml:space="preserve"> безопасность земляных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определение безопасной крутизны незакрепленных откосов котлованов, траншей (далее - выемки) с учетом нагрузки от машин и грунта;</w:t>
      </w:r>
    </w:p>
    <w:p w:rsidR="00C828A2" w:rsidRDefault="00C828A2">
      <w:pPr>
        <w:widowControl w:val="0"/>
        <w:autoSpaceDE w:val="0"/>
        <w:autoSpaceDN w:val="0"/>
        <w:adjustRightInd w:val="0"/>
        <w:ind w:firstLine="540"/>
        <w:rPr>
          <w:szCs w:val="24"/>
        </w:rPr>
      </w:pPr>
      <w:r>
        <w:rPr>
          <w:szCs w:val="24"/>
        </w:rPr>
        <w:t>определение конструкции крепления стенок котлованов и траншей;</w:t>
      </w:r>
    </w:p>
    <w:p w:rsidR="00C828A2" w:rsidRDefault="00C828A2">
      <w:pPr>
        <w:widowControl w:val="0"/>
        <w:autoSpaceDE w:val="0"/>
        <w:autoSpaceDN w:val="0"/>
        <w:adjustRightInd w:val="0"/>
        <w:ind w:firstLine="540"/>
        <w:rPr>
          <w:szCs w:val="24"/>
        </w:rPr>
      </w:pPr>
      <w:r>
        <w:rPr>
          <w:szCs w:val="24"/>
        </w:rPr>
        <w:t>выбор типов машин, применяемых для разработки грунта и мест их установки;</w:t>
      </w:r>
    </w:p>
    <w:p w:rsidR="00C828A2" w:rsidRDefault="00C828A2">
      <w:pPr>
        <w:widowControl w:val="0"/>
        <w:autoSpaceDE w:val="0"/>
        <w:autoSpaceDN w:val="0"/>
        <w:adjustRightInd w:val="0"/>
        <w:ind w:firstLine="540"/>
        <w:rPr>
          <w:szCs w:val="24"/>
        </w:rPr>
      </w:pPr>
      <w:r>
        <w:rPr>
          <w:szCs w:val="24"/>
        </w:rPr>
        <w:t>дополнительные мероприятия по контролю и обеспечению устойчивости откосов в связи с сезонными изменениями;</w:t>
      </w:r>
    </w:p>
    <w:p w:rsidR="00C828A2" w:rsidRDefault="00C828A2">
      <w:pPr>
        <w:widowControl w:val="0"/>
        <w:autoSpaceDE w:val="0"/>
        <w:autoSpaceDN w:val="0"/>
        <w:adjustRightInd w:val="0"/>
        <w:ind w:firstLine="540"/>
        <w:rPr>
          <w:szCs w:val="24"/>
        </w:rPr>
      </w:pPr>
      <w:r>
        <w:rPr>
          <w:szCs w:val="24"/>
        </w:rPr>
        <w:t>определение мест установки и типов ограждений котлованов и траншей, а также лестниц для спуска работников к месту работ.</w:t>
      </w:r>
    </w:p>
    <w:p w:rsidR="00C828A2" w:rsidRDefault="00C828A2">
      <w:pPr>
        <w:widowControl w:val="0"/>
        <w:autoSpaceDE w:val="0"/>
        <w:autoSpaceDN w:val="0"/>
        <w:adjustRightInd w:val="0"/>
        <w:ind w:firstLine="540"/>
        <w:rPr>
          <w:szCs w:val="24"/>
        </w:rPr>
      </w:pPr>
      <w:r>
        <w:rPr>
          <w:szCs w:val="24"/>
        </w:rPr>
        <w:t>5.1.3.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C828A2" w:rsidRDefault="00C828A2">
      <w:pPr>
        <w:widowControl w:val="0"/>
        <w:autoSpaceDE w:val="0"/>
        <w:autoSpaceDN w:val="0"/>
        <w:adjustRightInd w:val="0"/>
        <w:ind w:firstLine="540"/>
        <w:rPr>
          <w:szCs w:val="24"/>
        </w:rPr>
      </w:pPr>
      <w:r>
        <w:rPr>
          <w:szCs w:val="24"/>
        </w:rPr>
        <w:t>Место производства работ должно быть очищено от валунов, деревьев, строительного мусора.</w:t>
      </w:r>
    </w:p>
    <w:p w:rsidR="00C828A2" w:rsidRDefault="00C828A2">
      <w:pPr>
        <w:widowControl w:val="0"/>
        <w:autoSpaceDE w:val="0"/>
        <w:autoSpaceDN w:val="0"/>
        <w:adjustRightInd w:val="0"/>
        <w:ind w:firstLine="540"/>
        <w:rPr>
          <w:szCs w:val="24"/>
        </w:rPr>
      </w:pPr>
      <w:r>
        <w:rPr>
          <w:szCs w:val="24"/>
        </w:rPr>
        <w:t>5.1.4.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кладбище и т.п.) необходимо осуществлять по наряду-допуску после получения разрешения от организации, эксплуатирующей эти коммуникации, или органа санитарного надзора.</w:t>
      </w:r>
    </w:p>
    <w:p w:rsidR="00C828A2" w:rsidRDefault="00C828A2">
      <w:pPr>
        <w:widowControl w:val="0"/>
        <w:autoSpaceDE w:val="0"/>
        <w:autoSpaceDN w:val="0"/>
        <w:adjustRightInd w:val="0"/>
        <w:ind w:firstLine="540"/>
        <w:rPr>
          <w:szCs w:val="24"/>
        </w:rPr>
      </w:pPr>
      <w:r>
        <w:rPr>
          <w:szCs w:val="24"/>
        </w:rPr>
        <w:t>Производство работ в этих условиях следует осуществлять под непосредственным наблюдением руководителя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C828A2" w:rsidRDefault="00C828A2">
      <w:pPr>
        <w:widowControl w:val="0"/>
        <w:autoSpaceDE w:val="0"/>
        <w:autoSpaceDN w:val="0"/>
        <w:adjustRightInd w:val="0"/>
        <w:ind w:firstLine="540"/>
        <w:rPr>
          <w:szCs w:val="24"/>
        </w:rPr>
      </w:pPr>
      <w:r>
        <w:rPr>
          <w:szCs w:val="24"/>
        </w:rPr>
        <w:t>5.1.5.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C828A2" w:rsidRDefault="00C828A2">
      <w:pPr>
        <w:widowControl w:val="0"/>
        <w:autoSpaceDE w:val="0"/>
        <w:autoSpaceDN w:val="0"/>
        <w:adjustRightInd w:val="0"/>
        <w:ind w:firstLine="540"/>
        <w:rPr>
          <w:szCs w:val="24"/>
        </w:rPr>
      </w:pPr>
      <w:r>
        <w:rPr>
          <w:szCs w:val="24"/>
        </w:rP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C828A2" w:rsidRDefault="00C828A2">
      <w:pPr>
        <w:widowControl w:val="0"/>
        <w:autoSpaceDE w:val="0"/>
        <w:autoSpaceDN w:val="0"/>
        <w:adjustRightInd w:val="0"/>
        <w:ind w:firstLine="540"/>
        <w:rPr>
          <w:szCs w:val="24"/>
        </w:rPr>
      </w:pPr>
      <w:r>
        <w:rPr>
          <w:szCs w:val="24"/>
        </w:rPr>
        <w:t>5.1.6.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5.2.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 xml:space="preserve">5.2.1. При размещении рабочих мест в выемках их размеры, принимаемые в проекте, </w:t>
      </w:r>
      <w:r>
        <w:rPr>
          <w:szCs w:val="24"/>
        </w:rPr>
        <w:lastRenderedPageBreak/>
        <w:t>должны обеспечивать размещение конструкций, оборудования, оснастки, а также проходы на рабочих местах и к рабочим местам шириной в свету не менее 0,6 м, а на рабочих местах - также необходимое пространство в зоне работ.</w:t>
      </w:r>
    </w:p>
    <w:p w:rsidR="00C828A2" w:rsidRDefault="00C828A2">
      <w:pPr>
        <w:widowControl w:val="0"/>
        <w:autoSpaceDE w:val="0"/>
        <w:autoSpaceDN w:val="0"/>
        <w:adjustRightInd w:val="0"/>
        <w:ind w:firstLine="540"/>
        <w:rPr>
          <w:szCs w:val="24"/>
        </w:rPr>
      </w:pPr>
      <w:r>
        <w:rPr>
          <w:szCs w:val="24"/>
        </w:rPr>
        <w:t>5.2.2. Выемки, разрабатываемые на улицах, проездах, во дворах населенных пунктов, а также в других местах возможного нахождения людей, должны быть ограждены защитными ограждениями с учетом требований государственных стандартов. На ограждении необходимо устанавливать предупредительные надписи, а в ночное время - сигнальное освещение.</w:t>
      </w:r>
    </w:p>
    <w:p w:rsidR="00C828A2" w:rsidRDefault="00C828A2">
      <w:pPr>
        <w:widowControl w:val="0"/>
        <w:autoSpaceDE w:val="0"/>
        <w:autoSpaceDN w:val="0"/>
        <w:adjustRightInd w:val="0"/>
        <w:ind w:firstLine="540"/>
        <w:rPr>
          <w:szCs w:val="24"/>
        </w:rPr>
      </w:pPr>
      <w:r>
        <w:rPr>
          <w:szCs w:val="24"/>
        </w:rPr>
        <w:t>5.2.3. Для прохода людей через выемки должны быть устроены переходные мостики в соответствии с требованиями СНиП 12-03.</w:t>
      </w:r>
    </w:p>
    <w:p w:rsidR="00C828A2" w:rsidRDefault="00C828A2">
      <w:pPr>
        <w:widowControl w:val="0"/>
        <w:autoSpaceDE w:val="0"/>
        <w:autoSpaceDN w:val="0"/>
        <w:adjustRightInd w:val="0"/>
        <w:ind w:firstLine="540"/>
        <w:rPr>
          <w:szCs w:val="24"/>
        </w:rPr>
      </w:pPr>
      <w:r>
        <w:rPr>
          <w:szCs w:val="24"/>
        </w:rP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C828A2" w:rsidRDefault="00C828A2">
      <w:pPr>
        <w:widowControl w:val="0"/>
        <w:autoSpaceDE w:val="0"/>
        <w:autoSpaceDN w:val="0"/>
        <w:adjustRightInd w:val="0"/>
        <w:ind w:firstLine="540"/>
        <w:rPr>
          <w:szCs w:val="24"/>
        </w:rPr>
      </w:pPr>
      <w:bookmarkStart w:id="3" w:name="Par145"/>
      <w:bookmarkEnd w:id="3"/>
      <w:r>
        <w:rPr>
          <w:szCs w:val="24"/>
        </w:rPr>
        <w:t>5.2.4. Производство работ, связанных с нахождением работников в выемках с вертикальными стенками без крепления в песчаных, пылевато-глинистых и талых грунтах выше уровня грунтовых вод и при отсутствии вблизи подземных сооружений, допускается при их глубине не более, м:</w:t>
      </w:r>
    </w:p>
    <w:p w:rsidR="00C828A2" w:rsidRDefault="00C828A2">
      <w:pPr>
        <w:widowControl w:val="0"/>
        <w:autoSpaceDE w:val="0"/>
        <w:autoSpaceDN w:val="0"/>
        <w:adjustRightInd w:val="0"/>
        <w:ind w:firstLine="540"/>
        <w:rPr>
          <w:szCs w:val="24"/>
        </w:rPr>
      </w:pPr>
      <w:r>
        <w:rPr>
          <w:szCs w:val="24"/>
        </w:rPr>
        <w:t>1,0 - в неслежавшихся насыпных и природного сложения песчаных грунтах;</w:t>
      </w:r>
    </w:p>
    <w:p w:rsidR="00C828A2" w:rsidRDefault="00C828A2">
      <w:pPr>
        <w:widowControl w:val="0"/>
        <w:autoSpaceDE w:val="0"/>
        <w:autoSpaceDN w:val="0"/>
        <w:adjustRightInd w:val="0"/>
        <w:ind w:firstLine="540"/>
        <w:rPr>
          <w:szCs w:val="24"/>
        </w:rPr>
      </w:pPr>
      <w:r>
        <w:rPr>
          <w:szCs w:val="24"/>
        </w:rPr>
        <w:t>1,25 - в супесях;</w:t>
      </w:r>
    </w:p>
    <w:p w:rsidR="00C828A2" w:rsidRDefault="00C828A2">
      <w:pPr>
        <w:widowControl w:val="0"/>
        <w:autoSpaceDE w:val="0"/>
        <w:autoSpaceDN w:val="0"/>
        <w:adjustRightInd w:val="0"/>
        <w:ind w:firstLine="540"/>
        <w:rPr>
          <w:szCs w:val="24"/>
        </w:rPr>
      </w:pPr>
      <w:r>
        <w:rPr>
          <w:szCs w:val="24"/>
        </w:rPr>
        <w:t>1,5 - в суглинках и глинах.</w:t>
      </w:r>
    </w:p>
    <w:p w:rsidR="00C828A2" w:rsidRDefault="00C828A2">
      <w:pPr>
        <w:widowControl w:val="0"/>
        <w:autoSpaceDE w:val="0"/>
        <w:autoSpaceDN w:val="0"/>
        <w:adjustRightInd w:val="0"/>
        <w:ind w:firstLine="540"/>
        <w:rPr>
          <w:szCs w:val="24"/>
        </w:rPr>
      </w:pPr>
      <w:r>
        <w:rPr>
          <w:szCs w:val="24"/>
        </w:rPr>
        <w:t xml:space="preserve">5.2.5. При среднесуточной температуре воздуха ниже минус 2 град. С допускается увеличение наибольшей глубины вертикальных стенок выемок в мерзлых грунтах, кроме сыпучемерзлых, по сравнению с установленной в </w:t>
      </w:r>
      <w:hyperlink w:anchor="Par145" w:history="1">
        <w:r>
          <w:rPr>
            <w:color w:val="0000FF"/>
            <w:szCs w:val="24"/>
          </w:rPr>
          <w:t>п. 5.2.4</w:t>
        </w:r>
      </w:hyperlink>
      <w:r>
        <w:rPr>
          <w:szCs w:val="24"/>
        </w:rPr>
        <w:t xml:space="preserve"> на величину глубины промерзания грунта, но не более чем до 2 м.</w:t>
      </w:r>
    </w:p>
    <w:p w:rsidR="00C828A2" w:rsidRDefault="00C828A2">
      <w:pPr>
        <w:widowControl w:val="0"/>
        <w:autoSpaceDE w:val="0"/>
        <w:autoSpaceDN w:val="0"/>
        <w:adjustRightInd w:val="0"/>
        <w:ind w:firstLine="540"/>
        <w:rPr>
          <w:szCs w:val="24"/>
        </w:rPr>
      </w:pPr>
      <w:r>
        <w:rPr>
          <w:szCs w:val="24"/>
        </w:rPr>
        <w:t>5.2.6. Производство работ, связанных с нахождением работников в выемках с откосами без креплений в насыпных, песчаных и пылевато-глинистых грунтах выше уровня грунтовых вод (с учетом капиллярного поднятия) или грунтах, осушенных с помощью искусственного водопонижения, допускается при глубине выемки и крутизне откосов, указанных в таблице 1.</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right"/>
        <w:rPr>
          <w:szCs w:val="24"/>
        </w:rPr>
      </w:pPr>
      <w:r>
        <w:rPr>
          <w:szCs w:val="24"/>
        </w:rPr>
        <w:t>Таблица 1</w:t>
      </w:r>
    </w:p>
    <w:p w:rsidR="00C828A2" w:rsidRDefault="00C828A2">
      <w:pPr>
        <w:widowControl w:val="0"/>
        <w:autoSpaceDE w:val="0"/>
        <w:autoSpaceDN w:val="0"/>
        <w:adjustRightInd w:val="0"/>
        <w:rPr>
          <w:szCs w:val="24"/>
        </w:rPr>
      </w:pPr>
    </w:p>
    <w:tbl>
      <w:tblPr>
        <w:tblW w:w="0" w:type="auto"/>
        <w:tblCellSpacing w:w="5" w:type="nil"/>
        <w:tblInd w:w="75" w:type="dxa"/>
        <w:tblLayout w:type="fixed"/>
        <w:tblCellMar>
          <w:left w:w="75" w:type="dxa"/>
          <w:right w:w="75" w:type="dxa"/>
        </w:tblCellMar>
        <w:tblLook w:val="0000"/>
      </w:tblPr>
      <w:tblGrid>
        <w:gridCol w:w="720"/>
        <w:gridCol w:w="2520"/>
        <w:gridCol w:w="1800"/>
        <w:gridCol w:w="1680"/>
        <w:gridCol w:w="1680"/>
      </w:tblGrid>
      <w:tr w:rsidR="00C828A2">
        <w:tblPrEx>
          <w:tblCellMar>
            <w:top w:w="0" w:type="dxa"/>
            <w:bottom w:w="0" w:type="dxa"/>
          </w:tblCellMar>
        </w:tblPrEx>
        <w:trPr>
          <w:trHeight w:val="800"/>
          <w:tblCellSpacing w:w="5" w:type="nil"/>
        </w:trPr>
        <w:tc>
          <w:tcPr>
            <w:tcW w:w="720" w:type="dxa"/>
            <w:vMerge w:val="restart"/>
            <w:tcBorders>
              <w:top w:val="single" w:sz="4" w:space="0" w:color="auto"/>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2520" w:type="dxa"/>
            <w:vMerge w:val="restart"/>
            <w:tcBorders>
              <w:top w:val="single" w:sz="4" w:space="0" w:color="auto"/>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Виды грунтов    </w:t>
            </w:r>
          </w:p>
        </w:tc>
        <w:tc>
          <w:tcPr>
            <w:tcW w:w="5160" w:type="dxa"/>
            <w:gridSpan w:val="3"/>
            <w:tcBorders>
              <w:top w:val="single" w:sz="4" w:space="0" w:color="auto"/>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Крутизна откоса (отношение его высоты </w:t>
            </w:r>
            <w:r>
              <w:rPr>
                <w:rFonts w:ascii="Courier New" w:hAnsi="Courier New" w:cs="Courier New"/>
                <w:sz w:val="20"/>
                <w:szCs w:val="20"/>
              </w:rPr>
              <w:br/>
              <w:t xml:space="preserve">  к заложению) при глубине выемки, м,  </w:t>
            </w:r>
            <w:r>
              <w:rPr>
                <w:rFonts w:ascii="Courier New" w:hAnsi="Courier New" w:cs="Courier New"/>
                <w:sz w:val="20"/>
                <w:szCs w:val="20"/>
              </w:rPr>
              <w:br/>
              <w:t xml:space="preserve">                не более               </w:t>
            </w:r>
          </w:p>
        </w:tc>
      </w:tr>
      <w:tr w:rsidR="00C828A2">
        <w:tblPrEx>
          <w:tblCellMar>
            <w:top w:w="0" w:type="dxa"/>
            <w:bottom w:w="0" w:type="dxa"/>
          </w:tblCellMar>
        </w:tblPrEx>
        <w:trPr>
          <w:tblCellSpacing w:w="5" w:type="nil"/>
        </w:trPr>
        <w:tc>
          <w:tcPr>
            <w:tcW w:w="720" w:type="dxa"/>
            <w:vMerge/>
            <w:tcBorders>
              <w:left w:val="single" w:sz="4" w:space="0" w:color="auto"/>
              <w:bottom w:val="single" w:sz="4" w:space="0" w:color="auto"/>
              <w:right w:val="single" w:sz="4" w:space="0" w:color="auto"/>
            </w:tcBorders>
          </w:tcPr>
          <w:p w:rsidR="00C828A2" w:rsidRDefault="00C828A2">
            <w:pPr>
              <w:widowControl w:val="0"/>
              <w:autoSpaceDE w:val="0"/>
              <w:autoSpaceDN w:val="0"/>
              <w:adjustRightInd w:val="0"/>
              <w:rPr>
                <w:szCs w:val="24"/>
              </w:rPr>
            </w:pPr>
          </w:p>
        </w:tc>
        <w:tc>
          <w:tcPr>
            <w:tcW w:w="2520" w:type="dxa"/>
            <w:vMerge/>
            <w:tcBorders>
              <w:left w:val="single" w:sz="4" w:space="0" w:color="auto"/>
              <w:bottom w:val="single" w:sz="4" w:space="0" w:color="auto"/>
              <w:right w:val="single" w:sz="4" w:space="0" w:color="auto"/>
            </w:tcBorders>
          </w:tcPr>
          <w:p w:rsidR="00C828A2" w:rsidRDefault="00C828A2">
            <w:pPr>
              <w:widowControl w:val="0"/>
              <w:autoSpaceDE w:val="0"/>
              <w:autoSpaceDN w:val="0"/>
              <w:adjustRightInd w:val="0"/>
              <w:rPr>
                <w:szCs w:val="24"/>
              </w:rPr>
            </w:pPr>
          </w:p>
        </w:tc>
        <w:tc>
          <w:tcPr>
            <w:tcW w:w="180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1,5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3,0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5,0    </w:t>
            </w:r>
          </w:p>
        </w:tc>
      </w:tr>
      <w:tr w:rsidR="00C828A2">
        <w:tblPrEx>
          <w:tblCellMar>
            <w:top w:w="0" w:type="dxa"/>
            <w:bottom w:w="0" w:type="dxa"/>
          </w:tblCellMar>
        </w:tblPrEx>
        <w:trPr>
          <w:trHeight w:val="400"/>
          <w:tblCellSpacing w:w="5" w:type="nil"/>
        </w:trPr>
        <w:tc>
          <w:tcPr>
            <w:tcW w:w="7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w:t>
            </w:r>
          </w:p>
        </w:tc>
        <w:tc>
          <w:tcPr>
            <w:tcW w:w="25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Насыпные           </w:t>
            </w:r>
            <w:r>
              <w:rPr>
                <w:rFonts w:ascii="Courier New" w:hAnsi="Courier New" w:cs="Courier New"/>
                <w:sz w:val="20"/>
                <w:szCs w:val="20"/>
              </w:rPr>
              <w:br/>
              <w:t xml:space="preserve">неслежавшиеся      </w:t>
            </w:r>
          </w:p>
        </w:tc>
        <w:tc>
          <w:tcPr>
            <w:tcW w:w="180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br/>
              <w:t xml:space="preserve">    1:0,67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br/>
              <w:t xml:space="preserve">    1:1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br/>
              <w:t xml:space="preserve">    1:1,25  </w:t>
            </w:r>
          </w:p>
        </w:tc>
      </w:tr>
      <w:tr w:rsidR="00C828A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2.</w:t>
            </w:r>
          </w:p>
        </w:tc>
        <w:tc>
          <w:tcPr>
            <w:tcW w:w="25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Песчаные           </w:t>
            </w:r>
          </w:p>
        </w:tc>
        <w:tc>
          <w:tcPr>
            <w:tcW w:w="180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1:0,5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1:1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1:1     </w:t>
            </w:r>
          </w:p>
        </w:tc>
      </w:tr>
      <w:tr w:rsidR="00C828A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3.</w:t>
            </w:r>
          </w:p>
        </w:tc>
        <w:tc>
          <w:tcPr>
            <w:tcW w:w="25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Супесь             </w:t>
            </w:r>
          </w:p>
        </w:tc>
        <w:tc>
          <w:tcPr>
            <w:tcW w:w="180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1:0,25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1:0,67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1:0,85  </w:t>
            </w:r>
          </w:p>
        </w:tc>
      </w:tr>
      <w:tr w:rsidR="00C828A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4.</w:t>
            </w:r>
          </w:p>
        </w:tc>
        <w:tc>
          <w:tcPr>
            <w:tcW w:w="25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Суглинок           </w:t>
            </w:r>
          </w:p>
        </w:tc>
        <w:tc>
          <w:tcPr>
            <w:tcW w:w="180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1:0,5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1:0,75  </w:t>
            </w:r>
          </w:p>
        </w:tc>
      </w:tr>
      <w:tr w:rsidR="00C828A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5.</w:t>
            </w:r>
          </w:p>
        </w:tc>
        <w:tc>
          <w:tcPr>
            <w:tcW w:w="25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Глина              </w:t>
            </w:r>
          </w:p>
        </w:tc>
        <w:tc>
          <w:tcPr>
            <w:tcW w:w="180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1:0,25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1:0,5   </w:t>
            </w:r>
          </w:p>
        </w:tc>
      </w:tr>
      <w:tr w:rsidR="00C828A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6.</w:t>
            </w:r>
          </w:p>
        </w:tc>
        <w:tc>
          <w:tcPr>
            <w:tcW w:w="252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Лессовые           </w:t>
            </w:r>
          </w:p>
        </w:tc>
        <w:tc>
          <w:tcPr>
            <w:tcW w:w="180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1:0,5   </w:t>
            </w:r>
          </w:p>
        </w:tc>
        <w:tc>
          <w:tcPr>
            <w:tcW w:w="1680" w:type="dxa"/>
            <w:tcBorders>
              <w:left w:val="single" w:sz="4" w:space="0" w:color="auto"/>
              <w:bottom w:val="single" w:sz="4" w:space="0" w:color="auto"/>
              <w:right w:val="single" w:sz="4" w:space="0" w:color="auto"/>
            </w:tcBorders>
          </w:tcPr>
          <w:p w:rsidR="00C828A2" w:rsidRDefault="00C828A2">
            <w:pPr>
              <w:pStyle w:val="ConsPlusCell"/>
              <w:rPr>
                <w:rFonts w:ascii="Courier New" w:hAnsi="Courier New" w:cs="Courier New"/>
                <w:sz w:val="20"/>
                <w:szCs w:val="20"/>
              </w:rPr>
            </w:pPr>
            <w:r>
              <w:rPr>
                <w:rFonts w:ascii="Courier New" w:hAnsi="Courier New" w:cs="Courier New"/>
                <w:sz w:val="20"/>
                <w:szCs w:val="20"/>
              </w:rPr>
              <w:t xml:space="preserve">    1:0,5   </w:t>
            </w:r>
          </w:p>
        </w:tc>
      </w:tr>
    </w:tbl>
    <w:p w:rsidR="00C828A2" w:rsidRDefault="00C828A2">
      <w:pPr>
        <w:widowControl w:val="0"/>
        <w:autoSpaceDE w:val="0"/>
        <w:autoSpaceDN w:val="0"/>
        <w:adjustRightInd w:val="0"/>
        <w:rPr>
          <w:sz w:val="20"/>
        </w:rPr>
      </w:pPr>
    </w:p>
    <w:p w:rsidR="00C828A2" w:rsidRDefault="00C828A2">
      <w:pPr>
        <w:widowControl w:val="0"/>
        <w:autoSpaceDE w:val="0"/>
        <w:autoSpaceDN w:val="0"/>
        <w:adjustRightInd w:val="0"/>
        <w:ind w:firstLine="540"/>
        <w:rPr>
          <w:szCs w:val="24"/>
        </w:rPr>
      </w:pPr>
      <w:r>
        <w:rPr>
          <w:szCs w:val="24"/>
        </w:rPr>
        <w:t>Примечания. 1. При напластовании различных видов грунта крутизну откосов назначают по наименее устойчивому виду от обрушения откоса.</w:t>
      </w:r>
    </w:p>
    <w:p w:rsidR="00C828A2" w:rsidRDefault="00C828A2">
      <w:pPr>
        <w:widowControl w:val="0"/>
        <w:autoSpaceDE w:val="0"/>
        <w:autoSpaceDN w:val="0"/>
        <w:adjustRightInd w:val="0"/>
        <w:ind w:firstLine="540"/>
        <w:rPr>
          <w:szCs w:val="24"/>
        </w:rPr>
      </w:pPr>
      <w:r>
        <w:rPr>
          <w:szCs w:val="24"/>
        </w:rPr>
        <w:t>2. К неслежавшимся насыпным относятся грунты с давностью отсыпки до двух лет для песчаных; до пяти лет - для пылевато-глинистых грунтов.</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 xml:space="preserve">5.2.7. Крутизна откосов выемок глубиной более 5 м во всех случаях и глубиной менее 5 м при гидрологических условиях и видах грунтов, не предусмотренных </w:t>
      </w:r>
      <w:hyperlink w:anchor="Par184" w:history="1">
        <w:r>
          <w:rPr>
            <w:color w:val="0000FF"/>
            <w:szCs w:val="24"/>
          </w:rPr>
          <w:t>п. 5.2.12,</w:t>
        </w:r>
      </w:hyperlink>
      <w:r>
        <w:rPr>
          <w:szCs w:val="24"/>
        </w:rPr>
        <w:t xml:space="preserve"> а также откосов, подвергающихся увлажнению, должны устанавливаться проектом.</w:t>
      </w:r>
    </w:p>
    <w:p w:rsidR="00C828A2" w:rsidRDefault="00C828A2">
      <w:pPr>
        <w:widowControl w:val="0"/>
        <w:autoSpaceDE w:val="0"/>
        <w:autoSpaceDN w:val="0"/>
        <w:adjustRightInd w:val="0"/>
        <w:ind w:firstLine="540"/>
        <w:rPr>
          <w:szCs w:val="24"/>
        </w:rPr>
      </w:pPr>
      <w:r>
        <w:rPr>
          <w:szCs w:val="24"/>
        </w:rPr>
        <w:t xml:space="preserve">5.2.8. Конструкция крепления вертикальных стенок выемок глубиной до 3 м в грунтах естественной влажности должна быть, как правило, выполнена по типовым </w:t>
      </w:r>
      <w:r>
        <w:rPr>
          <w:szCs w:val="24"/>
        </w:rPr>
        <w:lastRenderedPageBreak/>
        <w:t>проектам. При большей глубине, а также сложных гидрогеологических условиях крепление должно быть выполнено по индивидуальному проекту.</w:t>
      </w:r>
    </w:p>
    <w:p w:rsidR="00C828A2" w:rsidRDefault="00C828A2">
      <w:pPr>
        <w:widowControl w:val="0"/>
        <w:autoSpaceDE w:val="0"/>
        <w:autoSpaceDN w:val="0"/>
        <w:adjustRightInd w:val="0"/>
        <w:ind w:firstLine="540"/>
        <w:rPr>
          <w:szCs w:val="24"/>
        </w:rPr>
      </w:pPr>
      <w:r>
        <w:rPr>
          <w:szCs w:val="24"/>
        </w:rPr>
        <w:t>5.2.9. При установке креплений верхняя часть их должна выступать над бровкой выемки не менее чем на 15 см.</w:t>
      </w:r>
    </w:p>
    <w:p w:rsidR="00C828A2" w:rsidRDefault="00C828A2">
      <w:pPr>
        <w:widowControl w:val="0"/>
        <w:autoSpaceDE w:val="0"/>
        <w:autoSpaceDN w:val="0"/>
        <w:adjustRightInd w:val="0"/>
        <w:ind w:firstLine="540"/>
        <w:rPr>
          <w:szCs w:val="24"/>
        </w:rPr>
      </w:pPr>
      <w:r>
        <w:rPr>
          <w:szCs w:val="24"/>
        </w:rPr>
        <w:t>5.2.10. Перед допуском работников в выемки глубиной более 1,3 м ответственным лицом должно быть проверено состояние откосов, а также надежность крепления стенок выемки.</w:t>
      </w:r>
    </w:p>
    <w:p w:rsidR="00C828A2" w:rsidRDefault="00C828A2">
      <w:pPr>
        <w:widowControl w:val="0"/>
        <w:autoSpaceDE w:val="0"/>
        <w:autoSpaceDN w:val="0"/>
        <w:adjustRightInd w:val="0"/>
        <w:ind w:firstLine="540"/>
        <w:rPr>
          <w:szCs w:val="24"/>
        </w:rPr>
      </w:pPr>
      <w:r>
        <w:rPr>
          <w:szCs w:val="24"/>
        </w:rPr>
        <w:t>Валуны и камни, а также отслоения грунта, обнаруженные на откосах, должны быть удалены.</w:t>
      </w:r>
    </w:p>
    <w:p w:rsidR="00C828A2" w:rsidRDefault="00C828A2">
      <w:pPr>
        <w:widowControl w:val="0"/>
        <w:autoSpaceDE w:val="0"/>
        <w:autoSpaceDN w:val="0"/>
        <w:adjustRightInd w:val="0"/>
        <w:ind w:firstLine="540"/>
        <w:rPr>
          <w:szCs w:val="24"/>
        </w:rPr>
      </w:pPr>
      <w:r>
        <w:rPr>
          <w:szCs w:val="24"/>
        </w:rPr>
        <w:t>5.2.11. Допуск работников в выемки с откосами, подвергшимися увлажнению, разрешается только после тщательного осмотра лицом, ответственным за обеспечение безопасности производства работ, состояние грунта откосов и обрушение неустойчивого грунта в местах, где обнаружены "козырьки" или трещины (отслоения).</w:t>
      </w:r>
    </w:p>
    <w:p w:rsidR="00C828A2" w:rsidRDefault="00C828A2">
      <w:pPr>
        <w:widowControl w:val="0"/>
        <w:autoSpaceDE w:val="0"/>
        <w:autoSpaceDN w:val="0"/>
        <w:adjustRightInd w:val="0"/>
        <w:ind w:firstLine="540"/>
        <w:rPr>
          <w:szCs w:val="24"/>
        </w:rPr>
      </w:pPr>
      <w:bookmarkStart w:id="4" w:name="Par184"/>
      <w:bookmarkEnd w:id="4"/>
      <w:r>
        <w:rPr>
          <w:szCs w:val="24"/>
        </w:rPr>
        <w:t>5.2.12.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C828A2" w:rsidRDefault="00C828A2">
      <w:pPr>
        <w:widowControl w:val="0"/>
        <w:autoSpaceDE w:val="0"/>
        <w:autoSpaceDN w:val="0"/>
        <w:adjustRightInd w:val="0"/>
        <w:ind w:firstLine="540"/>
        <w:rPr>
          <w:szCs w:val="24"/>
        </w:rPr>
      </w:pPr>
      <w:r>
        <w:rPr>
          <w:szCs w:val="24"/>
        </w:rPr>
        <w:t>5.2.13.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C828A2" w:rsidRDefault="00C828A2">
      <w:pPr>
        <w:widowControl w:val="0"/>
        <w:autoSpaceDE w:val="0"/>
        <w:autoSpaceDN w:val="0"/>
        <w:adjustRightInd w:val="0"/>
        <w:ind w:firstLine="540"/>
        <w:rPr>
          <w:szCs w:val="24"/>
        </w:rPr>
      </w:pPr>
      <w:r>
        <w:rPr>
          <w:szCs w:val="24"/>
        </w:rPr>
        <w:t>При извлечении грунта из выемок с помощью бадей необходимо устраивать защитные навесы-козырьки для защиты работающих в выемке.</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5.3.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5.3.1. Устанавливать крепления необходимо в направлении сверху вниз по мере разработки выемки на глубину не более 0,5 м.</w:t>
      </w:r>
    </w:p>
    <w:p w:rsidR="00C828A2" w:rsidRDefault="00C828A2">
      <w:pPr>
        <w:widowControl w:val="0"/>
        <w:autoSpaceDE w:val="0"/>
        <w:autoSpaceDN w:val="0"/>
        <w:adjustRightInd w:val="0"/>
        <w:ind w:firstLine="540"/>
        <w:rPr>
          <w:szCs w:val="24"/>
        </w:rPr>
      </w:pPr>
      <w:r>
        <w:rPr>
          <w:szCs w:val="24"/>
        </w:rPr>
        <w:t>5.3.2.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C828A2" w:rsidRDefault="00C828A2">
      <w:pPr>
        <w:widowControl w:val="0"/>
        <w:autoSpaceDE w:val="0"/>
        <w:autoSpaceDN w:val="0"/>
        <w:adjustRightInd w:val="0"/>
        <w:ind w:firstLine="540"/>
        <w:rPr>
          <w:szCs w:val="24"/>
        </w:rPr>
      </w:pPr>
      <w:r>
        <w:rPr>
          <w:szCs w:val="24"/>
        </w:rPr>
        <w:t>5.3.3.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C828A2" w:rsidRDefault="00C828A2">
      <w:pPr>
        <w:widowControl w:val="0"/>
        <w:autoSpaceDE w:val="0"/>
        <w:autoSpaceDN w:val="0"/>
        <w:adjustRightInd w:val="0"/>
        <w:ind w:firstLine="540"/>
        <w:rPr>
          <w:szCs w:val="24"/>
        </w:rPr>
      </w:pPr>
      <w:r>
        <w:rPr>
          <w:szCs w:val="24"/>
        </w:rPr>
        <w:t>5.3.4. При работе экскаватора не разрешается производить другие работы со стороны забоя и находиться работникам в радиусе действия экскаватора плюс 5 м.</w:t>
      </w:r>
    </w:p>
    <w:p w:rsidR="00C828A2" w:rsidRDefault="00C828A2">
      <w:pPr>
        <w:widowControl w:val="0"/>
        <w:autoSpaceDE w:val="0"/>
        <w:autoSpaceDN w:val="0"/>
        <w:adjustRightInd w:val="0"/>
        <w:ind w:firstLine="540"/>
        <w:rPr>
          <w:szCs w:val="24"/>
        </w:rPr>
      </w:pPr>
      <w:r>
        <w:rPr>
          <w:szCs w:val="24"/>
        </w:rPr>
        <w:t>5.3.5. Разборку креплений в выемках следует вести снизу вверх по мере обратной засыпки выемки, если иное не предусмотрено ППР.</w:t>
      </w:r>
    </w:p>
    <w:p w:rsidR="00C828A2" w:rsidRDefault="00C828A2">
      <w:pPr>
        <w:widowControl w:val="0"/>
        <w:autoSpaceDE w:val="0"/>
        <w:autoSpaceDN w:val="0"/>
        <w:adjustRightInd w:val="0"/>
        <w:ind w:firstLine="540"/>
        <w:rPr>
          <w:szCs w:val="24"/>
        </w:rPr>
      </w:pPr>
      <w:r>
        <w:rPr>
          <w:szCs w:val="24"/>
        </w:rPr>
        <w:t>5.3.6. При механическом ударном рыхлении грунта не допускается нахождение работников на расстоянии ближе 5 м от мест рыхления.</w:t>
      </w:r>
    </w:p>
    <w:p w:rsidR="00C828A2" w:rsidRDefault="00C828A2">
      <w:pPr>
        <w:widowControl w:val="0"/>
        <w:autoSpaceDE w:val="0"/>
        <w:autoSpaceDN w:val="0"/>
        <w:adjustRightInd w:val="0"/>
        <w:ind w:firstLine="540"/>
        <w:rPr>
          <w:szCs w:val="24"/>
        </w:rPr>
      </w:pPr>
      <w:r>
        <w:rPr>
          <w:szCs w:val="24"/>
        </w:rPr>
        <w:t>5.3.7.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при принятых условиях, способах и порядке засыпки.</w:t>
      </w:r>
    </w:p>
    <w:p w:rsidR="00C828A2" w:rsidRDefault="00C828A2">
      <w:pPr>
        <w:widowControl w:val="0"/>
        <w:autoSpaceDE w:val="0"/>
        <w:autoSpaceDN w:val="0"/>
        <w:adjustRightInd w:val="0"/>
        <w:ind w:firstLine="540"/>
        <w:rPr>
          <w:szCs w:val="24"/>
        </w:rPr>
      </w:pPr>
      <w:r>
        <w:rPr>
          <w:szCs w:val="24"/>
        </w:rPr>
        <w:t>5.3.8.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C828A2" w:rsidRDefault="00C828A2">
      <w:pPr>
        <w:widowControl w:val="0"/>
        <w:autoSpaceDE w:val="0"/>
        <w:autoSpaceDN w:val="0"/>
        <w:adjustRightInd w:val="0"/>
        <w:ind w:firstLine="540"/>
        <w:rPr>
          <w:szCs w:val="24"/>
        </w:rPr>
      </w:pPr>
      <w:r>
        <w:rPr>
          <w:szCs w:val="24"/>
        </w:rPr>
        <w:t>5.3.9. Автомобили-самосвалы при разгрузке на насыпях, а также при засыпке выемок следует устанавливать не ближе 1 м от бровки естественного откоса; разгрузка с эстакад, не имеющих защитных (отбойных) брусьев, запрещается.</w:t>
      </w:r>
    </w:p>
    <w:p w:rsidR="00C828A2" w:rsidRDefault="00C828A2">
      <w:pPr>
        <w:widowControl w:val="0"/>
        <w:autoSpaceDE w:val="0"/>
        <w:autoSpaceDN w:val="0"/>
        <w:adjustRightInd w:val="0"/>
        <w:ind w:firstLine="540"/>
        <w:rPr>
          <w:szCs w:val="24"/>
        </w:rPr>
      </w:pPr>
      <w:r>
        <w:rPr>
          <w:szCs w:val="24"/>
        </w:rPr>
        <w:t>Места разгрузки автотранспорта должны определяться регулировщиком.</w:t>
      </w:r>
    </w:p>
    <w:p w:rsidR="00C828A2" w:rsidRDefault="00C828A2">
      <w:pPr>
        <w:widowControl w:val="0"/>
        <w:autoSpaceDE w:val="0"/>
        <w:autoSpaceDN w:val="0"/>
        <w:adjustRightInd w:val="0"/>
        <w:ind w:firstLine="540"/>
        <w:rPr>
          <w:szCs w:val="24"/>
        </w:rPr>
      </w:pPr>
      <w:r>
        <w:rPr>
          <w:szCs w:val="24"/>
        </w:rPr>
        <w:t>5.3.10. Запрещается разработка грунта бульдозерами и скреперами при движении на подъем или под уклон, с углом наклона более указанного в паспорте машины.</w:t>
      </w:r>
    </w:p>
    <w:p w:rsidR="00C828A2" w:rsidRDefault="00C828A2">
      <w:pPr>
        <w:widowControl w:val="0"/>
        <w:autoSpaceDE w:val="0"/>
        <w:autoSpaceDN w:val="0"/>
        <w:adjustRightInd w:val="0"/>
        <w:ind w:firstLine="540"/>
        <w:rPr>
          <w:szCs w:val="24"/>
        </w:rPr>
      </w:pPr>
      <w:r>
        <w:rPr>
          <w:szCs w:val="24"/>
        </w:rPr>
        <w:lastRenderedPageBreak/>
        <w:t>5.3.11. Не допускается присутствие работников и других лиц на участках, где выполняются работы по уплотнению грунтов свободно падающими трамбовками, ближе 20 м от базовой машины.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5.4. Специальные методы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5.4.1. При разработке карьеров необходимо соблюдать требования ПБ 06-07.</w:t>
      </w:r>
    </w:p>
    <w:p w:rsidR="00C828A2" w:rsidRDefault="00C828A2">
      <w:pPr>
        <w:widowControl w:val="0"/>
        <w:autoSpaceDE w:val="0"/>
        <w:autoSpaceDN w:val="0"/>
        <w:adjustRightInd w:val="0"/>
        <w:ind w:firstLine="540"/>
        <w:rPr>
          <w:szCs w:val="24"/>
        </w:rPr>
      </w:pPr>
      <w:r>
        <w:rPr>
          <w:szCs w:val="24"/>
        </w:rPr>
        <w:t>5.4.2. При разработке скальных, мерзлых земляных грунтов взрывным способом необходимо соблюдать требования ПБ 13-407.</w:t>
      </w:r>
    </w:p>
    <w:p w:rsidR="00C828A2" w:rsidRDefault="00C828A2">
      <w:pPr>
        <w:widowControl w:val="0"/>
        <w:autoSpaceDE w:val="0"/>
        <w:autoSpaceDN w:val="0"/>
        <w:adjustRightInd w:val="0"/>
        <w:ind w:firstLine="540"/>
        <w:rPr>
          <w:szCs w:val="24"/>
        </w:rPr>
      </w:pPr>
      <w:r>
        <w:rPr>
          <w:szCs w:val="24"/>
        </w:rPr>
        <w:t>5.4.3. При необходимости использования машин в сложных условиях (срезка грунта на уклоне, расчистка завалов) следует применять машины, оборудованные средствами защиты, предупреждающими воздействие на работающих опасных производственных факторов, возникающих в этих условиях (падение предметов и опрокидывание).</w:t>
      </w:r>
    </w:p>
    <w:p w:rsidR="00C828A2" w:rsidRDefault="00C828A2">
      <w:pPr>
        <w:widowControl w:val="0"/>
        <w:autoSpaceDE w:val="0"/>
        <w:autoSpaceDN w:val="0"/>
        <w:adjustRightInd w:val="0"/>
        <w:ind w:firstLine="540"/>
        <w:rPr>
          <w:szCs w:val="24"/>
        </w:rPr>
      </w:pPr>
      <w:r>
        <w:rPr>
          <w:szCs w:val="24"/>
        </w:rPr>
        <w:t>5.4.4. В случае электропрогрева грунта напряжение источника питания не должно быть выше 380 В.</w:t>
      </w:r>
    </w:p>
    <w:p w:rsidR="00C828A2" w:rsidRDefault="00C828A2">
      <w:pPr>
        <w:widowControl w:val="0"/>
        <w:autoSpaceDE w:val="0"/>
        <w:autoSpaceDN w:val="0"/>
        <w:adjustRightInd w:val="0"/>
        <w:ind w:firstLine="540"/>
        <w:rPr>
          <w:szCs w:val="24"/>
        </w:rPr>
      </w:pPr>
      <w:r>
        <w:rPr>
          <w:szCs w:val="24"/>
        </w:rP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C828A2" w:rsidRDefault="00C828A2">
      <w:pPr>
        <w:widowControl w:val="0"/>
        <w:autoSpaceDE w:val="0"/>
        <w:autoSpaceDN w:val="0"/>
        <w:adjustRightInd w:val="0"/>
        <w:ind w:firstLine="540"/>
        <w:rPr>
          <w:szCs w:val="24"/>
        </w:rPr>
      </w:pPr>
      <w:r>
        <w:rPr>
          <w:szCs w:val="24"/>
        </w:rPr>
        <w:t>5.4.5.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C828A2" w:rsidRDefault="00C828A2">
      <w:pPr>
        <w:widowControl w:val="0"/>
        <w:autoSpaceDE w:val="0"/>
        <w:autoSpaceDN w:val="0"/>
        <w:adjustRightInd w:val="0"/>
        <w:ind w:firstLine="540"/>
        <w:rPr>
          <w:szCs w:val="24"/>
        </w:rPr>
      </w:pPr>
      <w:r>
        <w:rPr>
          <w:szCs w:val="24"/>
        </w:rPr>
        <w:t>5.4.6. При разработке грунта способом гидромеханизации следует выполнять требования государственных стандартов.</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6. Устройство искусственных оснований</w:t>
      </w:r>
    </w:p>
    <w:p w:rsidR="00C828A2" w:rsidRDefault="00C828A2">
      <w:pPr>
        <w:widowControl w:val="0"/>
        <w:autoSpaceDE w:val="0"/>
        <w:autoSpaceDN w:val="0"/>
        <w:adjustRightInd w:val="0"/>
        <w:jc w:val="center"/>
        <w:rPr>
          <w:szCs w:val="24"/>
        </w:rPr>
      </w:pPr>
      <w:r>
        <w:rPr>
          <w:szCs w:val="24"/>
        </w:rPr>
        <w:t>и буровые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6.1.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5" w:name="Par218"/>
      <w:bookmarkEnd w:id="5"/>
      <w:r>
        <w:rPr>
          <w:szCs w:val="24"/>
        </w:rPr>
        <w:t>6.1.1.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обрушающиеся горные породы (грунты);</w:t>
      </w:r>
    </w:p>
    <w:p w:rsidR="00C828A2" w:rsidRDefault="00C828A2">
      <w:pPr>
        <w:widowControl w:val="0"/>
        <w:autoSpaceDE w:val="0"/>
        <w:autoSpaceDN w:val="0"/>
        <w:adjustRightInd w:val="0"/>
        <w:ind w:firstLine="540"/>
        <w:rPr>
          <w:szCs w:val="24"/>
        </w:rPr>
      </w:pPr>
      <w:r>
        <w:rPr>
          <w:szCs w:val="24"/>
        </w:rPr>
        <w:t>движущиеся машины и их рабочие органы, а также передвигаемые ими конструкции и предметы;</w:t>
      </w:r>
    </w:p>
    <w:p w:rsidR="00C828A2" w:rsidRDefault="00C828A2">
      <w:pPr>
        <w:widowControl w:val="0"/>
        <w:autoSpaceDE w:val="0"/>
        <w:autoSpaceDN w:val="0"/>
        <w:adjustRightInd w:val="0"/>
        <w:ind w:firstLine="540"/>
        <w:rPr>
          <w:szCs w:val="24"/>
        </w:rPr>
      </w:pPr>
      <w:r>
        <w:rPr>
          <w:szCs w:val="24"/>
        </w:rPr>
        <w:t>расположение рабочих мест вблизи перепада по высоте 1,3 м и более;</w:t>
      </w:r>
    </w:p>
    <w:p w:rsidR="00C828A2" w:rsidRDefault="00C828A2">
      <w:pPr>
        <w:widowControl w:val="0"/>
        <w:autoSpaceDE w:val="0"/>
        <w:autoSpaceDN w:val="0"/>
        <w:adjustRightInd w:val="0"/>
        <w:ind w:firstLine="540"/>
        <w:rPr>
          <w:szCs w:val="24"/>
        </w:rPr>
      </w:pPr>
      <w:r>
        <w:rPr>
          <w:szCs w:val="24"/>
        </w:rPr>
        <w:t>опрокидывание машин, падение свай и их частей;</w:t>
      </w:r>
    </w:p>
    <w:p w:rsidR="00C828A2" w:rsidRDefault="00C828A2">
      <w:pPr>
        <w:widowControl w:val="0"/>
        <w:autoSpaceDE w:val="0"/>
        <w:autoSpaceDN w:val="0"/>
        <w:adjustRightInd w:val="0"/>
        <w:ind w:firstLine="540"/>
        <w:rPr>
          <w:szCs w:val="24"/>
        </w:rPr>
      </w:pPr>
      <w:r>
        <w:rPr>
          <w:szCs w:val="24"/>
        </w:rPr>
        <w:t>повышенное напряжение в электрической цепи, замыкание которой может произойти через тело человека.</w:t>
      </w:r>
    </w:p>
    <w:p w:rsidR="00C828A2" w:rsidRDefault="00C828A2">
      <w:pPr>
        <w:widowControl w:val="0"/>
        <w:autoSpaceDE w:val="0"/>
        <w:autoSpaceDN w:val="0"/>
        <w:adjustRightInd w:val="0"/>
        <w:ind w:firstLine="540"/>
        <w:rPr>
          <w:szCs w:val="24"/>
        </w:rPr>
      </w:pPr>
      <w:r>
        <w:rPr>
          <w:szCs w:val="24"/>
        </w:rPr>
        <w:t xml:space="preserve">6.1.2. При наличии опасных и вредных производственных факторов, указанных в </w:t>
      </w:r>
      <w:hyperlink w:anchor="Par218" w:history="1">
        <w:r>
          <w:rPr>
            <w:color w:val="0000FF"/>
            <w:szCs w:val="24"/>
          </w:rPr>
          <w:t>п. 6.1.1,</w:t>
        </w:r>
      </w:hyperlink>
      <w:r>
        <w:rPr>
          <w:szCs w:val="24"/>
        </w:rPr>
        <w:t xml:space="preserve"> безопасность устройства искусственных оснований и буровых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определение способов и выбор средств механизации для проведения работ;</w:t>
      </w:r>
    </w:p>
    <w:p w:rsidR="00C828A2" w:rsidRDefault="00C828A2">
      <w:pPr>
        <w:widowControl w:val="0"/>
        <w:autoSpaceDE w:val="0"/>
        <w:autoSpaceDN w:val="0"/>
        <w:adjustRightInd w:val="0"/>
        <w:ind w:firstLine="540"/>
        <w:rPr>
          <w:szCs w:val="24"/>
        </w:rPr>
      </w:pPr>
      <w:r>
        <w:rPr>
          <w:szCs w:val="24"/>
        </w:rPr>
        <w:t>установление последовательности выполнения работ;</w:t>
      </w:r>
    </w:p>
    <w:p w:rsidR="00C828A2" w:rsidRDefault="00C828A2">
      <w:pPr>
        <w:widowControl w:val="0"/>
        <w:autoSpaceDE w:val="0"/>
        <w:autoSpaceDN w:val="0"/>
        <w:adjustRightInd w:val="0"/>
        <w:ind w:firstLine="540"/>
        <w:rPr>
          <w:szCs w:val="24"/>
        </w:rPr>
      </w:pPr>
      <w:r>
        <w:rPr>
          <w:szCs w:val="24"/>
        </w:rPr>
        <w:t>разработка схемы монтажа и демонтажа оборудования, а также его перемещения на площадке;</w:t>
      </w:r>
    </w:p>
    <w:p w:rsidR="00C828A2" w:rsidRDefault="00C828A2">
      <w:pPr>
        <w:widowControl w:val="0"/>
        <w:autoSpaceDE w:val="0"/>
        <w:autoSpaceDN w:val="0"/>
        <w:adjustRightInd w:val="0"/>
        <w:ind w:firstLine="540"/>
        <w:rPr>
          <w:szCs w:val="24"/>
        </w:rPr>
      </w:pPr>
      <w:r>
        <w:rPr>
          <w:szCs w:val="24"/>
        </w:rPr>
        <w:t xml:space="preserve">определение номенклатуры и потребного количества средств коллективной защиты, необходимых для применения в конструкции машин, а также при организации рабочих </w:t>
      </w:r>
      <w:r>
        <w:rPr>
          <w:szCs w:val="24"/>
        </w:rPr>
        <w:lastRenderedPageBreak/>
        <w:t>мест.</w:t>
      </w:r>
    </w:p>
    <w:p w:rsidR="00C828A2" w:rsidRDefault="00C828A2">
      <w:pPr>
        <w:widowControl w:val="0"/>
        <w:autoSpaceDE w:val="0"/>
        <w:autoSpaceDN w:val="0"/>
        <w:adjustRightInd w:val="0"/>
        <w:ind w:firstLine="540"/>
        <w:rPr>
          <w:szCs w:val="24"/>
        </w:rPr>
      </w:pPr>
      <w:r>
        <w:rPr>
          <w:szCs w:val="24"/>
        </w:rPr>
        <w:t xml:space="preserve">6.1.3. Производство буровых работ и работ по устройству искусственных оснований следует осуществлять с соблюдением требований </w:t>
      </w:r>
      <w:hyperlink w:anchor="Par114" w:history="1">
        <w:r>
          <w:rPr>
            <w:color w:val="0000FF"/>
            <w:szCs w:val="24"/>
          </w:rPr>
          <w:t>раздела 5</w:t>
        </w:r>
      </w:hyperlink>
      <w:r>
        <w:rPr>
          <w:szCs w:val="24"/>
        </w:rPr>
        <w:t xml:space="preserve"> настоящих норм и правил.</w:t>
      </w:r>
    </w:p>
    <w:p w:rsidR="00C828A2" w:rsidRDefault="00C828A2">
      <w:pPr>
        <w:widowControl w:val="0"/>
        <w:autoSpaceDE w:val="0"/>
        <w:autoSpaceDN w:val="0"/>
        <w:adjustRightInd w:val="0"/>
        <w:ind w:firstLine="540"/>
        <w:rPr>
          <w:szCs w:val="24"/>
        </w:rPr>
      </w:pPr>
      <w:r>
        <w:rPr>
          <w:szCs w:val="24"/>
        </w:rPr>
        <w:t>6.1.4. Сваебойные и буровые машины должны быть оборудованы ограничителями высоты подъема бурового инструмента или грузозахватного приспособления и звуковой сигнализацией.</w:t>
      </w:r>
    </w:p>
    <w:p w:rsidR="00C828A2" w:rsidRDefault="00C828A2">
      <w:pPr>
        <w:widowControl w:val="0"/>
        <w:autoSpaceDE w:val="0"/>
        <w:autoSpaceDN w:val="0"/>
        <w:adjustRightInd w:val="0"/>
        <w:ind w:firstLine="540"/>
        <w:rPr>
          <w:szCs w:val="24"/>
        </w:rPr>
      </w:pPr>
      <w:r>
        <w:rPr>
          <w:szCs w:val="24"/>
        </w:rPr>
        <w:t>6.1.5. Канаты должны иметь сертификат завода-изготовителя или акт об их испытании; грузозахватные средства должны быть испытаны и иметь бирки или клейма, подтверждающие их грузоподъемность и дату испытания.</w:t>
      </w:r>
    </w:p>
    <w:p w:rsidR="00C828A2" w:rsidRDefault="00C828A2">
      <w:pPr>
        <w:widowControl w:val="0"/>
        <w:autoSpaceDE w:val="0"/>
        <w:autoSpaceDN w:val="0"/>
        <w:adjustRightInd w:val="0"/>
        <w:ind w:firstLine="540"/>
        <w:rPr>
          <w:szCs w:val="24"/>
        </w:rPr>
      </w:pPr>
      <w:r>
        <w:rPr>
          <w:szCs w:val="24"/>
        </w:rPr>
        <w:t>6.1.7.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15 м от устья скважины или места забивки сваи.</w:t>
      </w:r>
    </w:p>
    <w:p w:rsidR="00C828A2" w:rsidRDefault="00C828A2">
      <w:pPr>
        <w:widowControl w:val="0"/>
        <w:pBdr>
          <w:bottom w:val="single" w:sz="6" w:space="0" w:color="auto"/>
        </w:pBdr>
        <w:autoSpaceDE w:val="0"/>
        <w:autoSpaceDN w:val="0"/>
        <w:adjustRightInd w:val="0"/>
        <w:rPr>
          <w:sz w:val="5"/>
          <w:szCs w:val="5"/>
        </w:rPr>
      </w:pPr>
    </w:p>
    <w:p w:rsidR="00C828A2" w:rsidRDefault="00C828A2">
      <w:pPr>
        <w:widowControl w:val="0"/>
        <w:autoSpaceDE w:val="0"/>
        <w:autoSpaceDN w:val="0"/>
        <w:adjustRightInd w:val="0"/>
        <w:ind w:firstLine="540"/>
        <w:rPr>
          <w:szCs w:val="24"/>
        </w:rPr>
      </w:pPr>
      <w:r>
        <w:rPr>
          <w:szCs w:val="24"/>
        </w:rPr>
        <w:t>КонсультантПлюс: примечание.</w:t>
      </w:r>
    </w:p>
    <w:p w:rsidR="00C828A2" w:rsidRDefault="00C828A2">
      <w:pPr>
        <w:widowControl w:val="0"/>
        <w:autoSpaceDE w:val="0"/>
        <w:autoSpaceDN w:val="0"/>
        <w:adjustRightInd w:val="0"/>
        <w:ind w:firstLine="540"/>
        <w:rPr>
          <w:szCs w:val="24"/>
        </w:rPr>
      </w:pPr>
      <w:r>
        <w:rPr>
          <w:szCs w:val="24"/>
        </w:rPr>
        <w:t>Нумерация пунктов дана в соответствии с официальным текстом документа.</w:t>
      </w:r>
    </w:p>
    <w:p w:rsidR="00C828A2" w:rsidRDefault="00C828A2">
      <w:pPr>
        <w:widowControl w:val="0"/>
        <w:pBdr>
          <w:bottom w:val="single" w:sz="6" w:space="0" w:color="auto"/>
        </w:pBdr>
        <w:autoSpaceDE w:val="0"/>
        <w:autoSpaceDN w:val="0"/>
        <w:adjustRightInd w:val="0"/>
        <w:rPr>
          <w:sz w:val="5"/>
          <w:szCs w:val="5"/>
        </w:rPr>
      </w:pPr>
    </w:p>
    <w:p w:rsidR="00C828A2" w:rsidRDefault="00C828A2">
      <w:pPr>
        <w:widowControl w:val="0"/>
        <w:autoSpaceDE w:val="0"/>
        <w:autoSpaceDN w:val="0"/>
        <w:adjustRightInd w:val="0"/>
        <w:ind w:firstLine="540"/>
        <w:rPr>
          <w:szCs w:val="24"/>
        </w:rPr>
      </w:pPr>
      <w:r>
        <w:rPr>
          <w:szCs w:val="24"/>
        </w:rPr>
        <w:t>6.1.8.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C828A2" w:rsidRDefault="00C828A2">
      <w:pPr>
        <w:widowControl w:val="0"/>
        <w:autoSpaceDE w:val="0"/>
        <w:autoSpaceDN w:val="0"/>
        <w:adjustRightInd w:val="0"/>
        <w:ind w:firstLine="540"/>
        <w:rPr>
          <w:szCs w:val="24"/>
        </w:rPr>
      </w:pPr>
      <w:r>
        <w:rPr>
          <w:szCs w:val="24"/>
        </w:rPr>
        <w:t>6.1.9.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C828A2" w:rsidRDefault="00C828A2">
      <w:pPr>
        <w:widowControl w:val="0"/>
        <w:autoSpaceDE w:val="0"/>
        <w:autoSpaceDN w:val="0"/>
        <w:adjustRightInd w:val="0"/>
        <w:ind w:firstLine="540"/>
        <w:rPr>
          <w:szCs w:val="24"/>
        </w:rPr>
      </w:pPr>
      <w:r>
        <w:rPr>
          <w:szCs w:val="24"/>
        </w:rPr>
        <w:t>Плавучий копер должен быть обеспечен спасательными кругами и лодкой.</w:t>
      </w:r>
    </w:p>
    <w:p w:rsidR="00C828A2" w:rsidRDefault="00C828A2">
      <w:pPr>
        <w:widowControl w:val="0"/>
        <w:autoSpaceDE w:val="0"/>
        <w:autoSpaceDN w:val="0"/>
        <w:adjustRightInd w:val="0"/>
        <w:ind w:firstLine="540"/>
        <w:rPr>
          <w:szCs w:val="24"/>
        </w:rPr>
      </w:pPr>
      <w:r>
        <w:rPr>
          <w:szCs w:val="24"/>
        </w:rPr>
        <w:t>Не допускается производить свайные работы на реках и водоемах при волнении более 2 баллов.</w:t>
      </w:r>
    </w:p>
    <w:p w:rsidR="00C828A2" w:rsidRDefault="00C828A2">
      <w:pPr>
        <w:widowControl w:val="0"/>
        <w:autoSpaceDE w:val="0"/>
        <w:autoSpaceDN w:val="0"/>
        <w:adjustRightInd w:val="0"/>
        <w:ind w:firstLine="540"/>
        <w:rPr>
          <w:szCs w:val="24"/>
        </w:rPr>
      </w:pPr>
      <w:r>
        <w:rPr>
          <w:szCs w:val="24"/>
        </w:rPr>
        <w:t>6.1.10. Забивка свай со льда разрешается только при наличии в ППР специальных мероприятий, обеспечивающих прочность ледяного покрова.</w:t>
      </w:r>
    </w:p>
    <w:p w:rsidR="00C828A2" w:rsidRDefault="00C828A2">
      <w:pPr>
        <w:widowControl w:val="0"/>
        <w:autoSpaceDE w:val="0"/>
        <w:autoSpaceDN w:val="0"/>
        <w:adjustRightInd w:val="0"/>
        <w:ind w:firstLine="540"/>
        <w:rPr>
          <w:szCs w:val="24"/>
        </w:rPr>
      </w:pPr>
      <w:r>
        <w:rPr>
          <w:szCs w:val="24"/>
        </w:rPr>
        <w:t>6.1.11.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C828A2" w:rsidRDefault="00C828A2">
      <w:pPr>
        <w:widowControl w:val="0"/>
        <w:autoSpaceDE w:val="0"/>
        <w:autoSpaceDN w:val="0"/>
        <w:adjustRightInd w:val="0"/>
        <w:ind w:firstLine="540"/>
        <w:rPr>
          <w:szCs w:val="24"/>
        </w:rPr>
      </w:pPr>
      <w:r>
        <w:rPr>
          <w:szCs w:val="24"/>
        </w:rPr>
        <w:t>6.1.12.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C828A2" w:rsidRDefault="00C828A2">
      <w:pPr>
        <w:widowControl w:val="0"/>
        <w:autoSpaceDE w:val="0"/>
        <w:autoSpaceDN w:val="0"/>
        <w:adjustRightInd w:val="0"/>
        <w:ind w:firstLine="540"/>
        <w:rPr>
          <w:szCs w:val="24"/>
        </w:rPr>
      </w:pPr>
      <w:r>
        <w:rPr>
          <w:szCs w:val="24"/>
        </w:rPr>
        <w:t>Ширина настила площадки должна быть не менее 0,8 м. Настил площадки должен быть огражден в соответствии с требованиями СНиП 12-03.</w:t>
      </w:r>
    </w:p>
    <w:p w:rsidR="00C828A2" w:rsidRDefault="00C828A2">
      <w:pPr>
        <w:widowControl w:val="0"/>
        <w:autoSpaceDE w:val="0"/>
        <w:autoSpaceDN w:val="0"/>
        <w:adjustRightInd w:val="0"/>
        <w:ind w:firstLine="540"/>
        <w:rPr>
          <w:szCs w:val="24"/>
        </w:rPr>
      </w:pPr>
      <w:r>
        <w:rPr>
          <w:szCs w:val="24"/>
        </w:rPr>
        <w:t>6.1.13. Стены опускного колодца изнутри должны быть оборудованы не менее чем двумя надежно закрепленными навесными лестницами.</w:t>
      </w:r>
    </w:p>
    <w:p w:rsidR="00C828A2" w:rsidRDefault="00C828A2">
      <w:pPr>
        <w:widowControl w:val="0"/>
        <w:autoSpaceDE w:val="0"/>
        <w:autoSpaceDN w:val="0"/>
        <w:adjustRightInd w:val="0"/>
        <w:ind w:firstLine="540"/>
        <w:rPr>
          <w:szCs w:val="24"/>
        </w:rPr>
      </w:pPr>
      <w:r>
        <w:rPr>
          <w:szCs w:val="24"/>
        </w:rPr>
        <w:t>6.1.14.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C828A2" w:rsidRDefault="00C828A2">
      <w:pPr>
        <w:widowControl w:val="0"/>
        <w:autoSpaceDE w:val="0"/>
        <w:autoSpaceDN w:val="0"/>
        <w:adjustRightInd w:val="0"/>
        <w:ind w:firstLine="540"/>
        <w:rPr>
          <w:szCs w:val="24"/>
        </w:rPr>
      </w:pPr>
      <w:r>
        <w:rPr>
          <w:szCs w:val="24"/>
        </w:rPr>
        <w:t>6.1.15.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материалов.</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6.2.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6.2.1. Монтаж, демонтаж и перемещение сваебойных и буровых машин осуществлять под непосредственным руководством лиц, ответственных за безопасное выполнение указанных работ.</w:t>
      </w:r>
    </w:p>
    <w:p w:rsidR="00C828A2" w:rsidRDefault="00C828A2">
      <w:pPr>
        <w:widowControl w:val="0"/>
        <w:autoSpaceDE w:val="0"/>
        <w:autoSpaceDN w:val="0"/>
        <w:adjustRightInd w:val="0"/>
        <w:ind w:firstLine="540"/>
        <w:rPr>
          <w:szCs w:val="24"/>
        </w:rPr>
      </w:pPr>
      <w:r>
        <w:rPr>
          <w:szCs w:val="24"/>
        </w:rPr>
        <w:t>Монтаж, демонтаж и перемещение сваебойных и буровых машин при ветре 15 м/с и более или грозе не допускаются.</w:t>
      </w:r>
    </w:p>
    <w:p w:rsidR="00C828A2" w:rsidRDefault="00C828A2">
      <w:pPr>
        <w:widowControl w:val="0"/>
        <w:autoSpaceDE w:val="0"/>
        <w:autoSpaceDN w:val="0"/>
        <w:adjustRightInd w:val="0"/>
        <w:ind w:firstLine="540"/>
        <w:rPr>
          <w:szCs w:val="24"/>
        </w:rPr>
      </w:pPr>
      <w:r>
        <w:rPr>
          <w:szCs w:val="24"/>
        </w:rPr>
        <w:t xml:space="preserve">6.2.2.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w:t>
      </w:r>
      <w:r>
        <w:rPr>
          <w:szCs w:val="24"/>
        </w:rPr>
        <w:lastRenderedPageBreak/>
        <w:t>каждой смены.</w:t>
      </w:r>
    </w:p>
    <w:p w:rsidR="00C828A2" w:rsidRDefault="00C828A2">
      <w:pPr>
        <w:widowControl w:val="0"/>
        <w:autoSpaceDE w:val="0"/>
        <w:autoSpaceDN w:val="0"/>
        <w:adjustRightInd w:val="0"/>
        <w:ind w:firstLine="540"/>
        <w:rPr>
          <w:szCs w:val="24"/>
        </w:rPr>
      </w:pPr>
      <w:r>
        <w:rPr>
          <w:szCs w:val="24"/>
        </w:rPr>
        <w:t>6.2.3.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C828A2" w:rsidRDefault="00C828A2">
      <w:pPr>
        <w:widowControl w:val="0"/>
        <w:autoSpaceDE w:val="0"/>
        <w:autoSpaceDN w:val="0"/>
        <w:adjustRightInd w:val="0"/>
        <w:ind w:firstLine="540"/>
        <w:rPr>
          <w:szCs w:val="24"/>
        </w:rPr>
      </w:pPr>
      <w:r>
        <w:rPr>
          <w:szCs w:val="24"/>
        </w:rPr>
        <w:t>При подъеме конструкции, собранной в горизонтальном положении, должны быть прекращены все другие работы в радиусе, равном длине конструкции плюс 5 м.</w:t>
      </w:r>
    </w:p>
    <w:p w:rsidR="00C828A2" w:rsidRDefault="00C828A2">
      <w:pPr>
        <w:widowControl w:val="0"/>
        <w:autoSpaceDE w:val="0"/>
        <w:autoSpaceDN w:val="0"/>
        <w:adjustRightInd w:val="0"/>
        <w:ind w:firstLine="540"/>
        <w:rPr>
          <w:szCs w:val="24"/>
        </w:rPr>
      </w:pPr>
      <w:r>
        <w:rPr>
          <w:szCs w:val="24"/>
        </w:rPr>
        <w:t>6.2.4. В период работы сваебойных или буровых машин лица, непосредственно не участвующие в выполнении данных работ, к машинам на расстояние менее 15 м не допускаются.</w:t>
      </w:r>
    </w:p>
    <w:p w:rsidR="00C828A2" w:rsidRDefault="00C828A2">
      <w:pPr>
        <w:widowControl w:val="0"/>
        <w:autoSpaceDE w:val="0"/>
        <w:autoSpaceDN w:val="0"/>
        <w:adjustRightInd w:val="0"/>
        <w:ind w:firstLine="540"/>
        <w:rPr>
          <w:szCs w:val="24"/>
        </w:rPr>
      </w:pPr>
      <w:r>
        <w:rPr>
          <w:szCs w:val="24"/>
        </w:rPr>
        <w:t>6.2.5. Перед началом буровых или сваебойных работ необходимо проверить:</w:t>
      </w:r>
    </w:p>
    <w:p w:rsidR="00C828A2" w:rsidRDefault="00C828A2">
      <w:pPr>
        <w:widowControl w:val="0"/>
        <w:autoSpaceDE w:val="0"/>
        <w:autoSpaceDN w:val="0"/>
        <w:adjustRightInd w:val="0"/>
        <w:ind w:firstLine="540"/>
        <w:rPr>
          <w:szCs w:val="24"/>
        </w:rPr>
      </w:pPr>
      <w:r>
        <w:rPr>
          <w:szCs w:val="24"/>
        </w:rPr>
        <w:t>исправность звуковых и световых сигнальных устройств, ограничителя высоты подъема грузозахватного органа;</w:t>
      </w:r>
    </w:p>
    <w:p w:rsidR="00C828A2" w:rsidRDefault="00C828A2">
      <w:pPr>
        <w:widowControl w:val="0"/>
        <w:autoSpaceDE w:val="0"/>
        <w:autoSpaceDN w:val="0"/>
        <w:adjustRightInd w:val="0"/>
        <w:ind w:firstLine="540"/>
        <w:rPr>
          <w:szCs w:val="24"/>
        </w:rPr>
      </w:pPr>
      <w:r>
        <w:rPr>
          <w:szCs w:val="24"/>
        </w:rPr>
        <w:t>состояние канатов для подъема механизмов, а также состояние грузозахватных устройств;</w:t>
      </w:r>
    </w:p>
    <w:p w:rsidR="00C828A2" w:rsidRDefault="00C828A2">
      <w:pPr>
        <w:widowControl w:val="0"/>
        <w:autoSpaceDE w:val="0"/>
        <w:autoSpaceDN w:val="0"/>
        <w:adjustRightInd w:val="0"/>
        <w:ind w:firstLine="540"/>
        <w:rPr>
          <w:szCs w:val="24"/>
        </w:rPr>
      </w:pPr>
      <w:r>
        <w:rPr>
          <w:szCs w:val="24"/>
        </w:rPr>
        <w:t>исправность всех механизмов и металлоконструкций.</w:t>
      </w:r>
    </w:p>
    <w:p w:rsidR="00C828A2" w:rsidRDefault="00C828A2">
      <w:pPr>
        <w:widowControl w:val="0"/>
        <w:autoSpaceDE w:val="0"/>
        <w:autoSpaceDN w:val="0"/>
        <w:adjustRightInd w:val="0"/>
        <w:ind w:firstLine="540"/>
        <w:rPr>
          <w:szCs w:val="24"/>
        </w:rPr>
      </w:pPr>
      <w:r>
        <w:rPr>
          <w:szCs w:val="24"/>
        </w:rPr>
        <w:t>6.2.6.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C828A2" w:rsidRDefault="00C828A2">
      <w:pPr>
        <w:widowControl w:val="0"/>
        <w:autoSpaceDE w:val="0"/>
        <w:autoSpaceDN w:val="0"/>
        <w:adjustRightInd w:val="0"/>
        <w:ind w:firstLine="540"/>
        <w:rPr>
          <w:szCs w:val="24"/>
        </w:rPr>
      </w:pPr>
      <w:r>
        <w:rPr>
          <w:szCs w:val="24"/>
        </w:rPr>
        <w:t>6.2.7. Спуск и подъем бурового инструмента или сваи производится после подачи предупредительного сигнала.</w:t>
      </w:r>
    </w:p>
    <w:p w:rsidR="00C828A2" w:rsidRDefault="00C828A2">
      <w:pPr>
        <w:widowControl w:val="0"/>
        <w:autoSpaceDE w:val="0"/>
        <w:autoSpaceDN w:val="0"/>
        <w:adjustRightInd w:val="0"/>
        <w:ind w:firstLine="540"/>
        <w:rPr>
          <w:szCs w:val="24"/>
        </w:rPr>
      </w:pPr>
      <w:r>
        <w:rPr>
          <w:szCs w:val="24"/>
        </w:rP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C828A2" w:rsidRDefault="00C828A2">
      <w:pPr>
        <w:widowControl w:val="0"/>
        <w:autoSpaceDE w:val="0"/>
        <w:autoSpaceDN w:val="0"/>
        <w:adjustRightInd w:val="0"/>
        <w:ind w:firstLine="540"/>
        <w:rPr>
          <w:szCs w:val="24"/>
        </w:rPr>
      </w:pPr>
      <w:r>
        <w:rPr>
          <w:szCs w:val="24"/>
        </w:rPr>
        <w:t>6.2.8.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C828A2" w:rsidRDefault="00C828A2">
      <w:pPr>
        <w:widowControl w:val="0"/>
        <w:autoSpaceDE w:val="0"/>
        <w:autoSpaceDN w:val="0"/>
        <w:adjustRightInd w:val="0"/>
        <w:ind w:firstLine="540"/>
        <w:rPr>
          <w:szCs w:val="24"/>
        </w:rPr>
      </w:pPr>
      <w:r>
        <w:rPr>
          <w:szCs w:val="24"/>
        </w:rPr>
        <w:t>При подъеме свая должна удерживаться от раскачивания и кручения при помощи расчалок.</w:t>
      </w:r>
    </w:p>
    <w:p w:rsidR="00C828A2" w:rsidRDefault="00C828A2">
      <w:pPr>
        <w:widowControl w:val="0"/>
        <w:autoSpaceDE w:val="0"/>
        <w:autoSpaceDN w:val="0"/>
        <w:adjustRightInd w:val="0"/>
        <w:ind w:firstLine="540"/>
        <w:rPr>
          <w:szCs w:val="24"/>
        </w:rPr>
      </w:pPr>
      <w:r>
        <w:rPr>
          <w:szCs w:val="24"/>
        </w:rPr>
        <w:t>Одновременный подъем сваебойного молота и сваи не допускается.</w:t>
      </w:r>
    </w:p>
    <w:p w:rsidR="00C828A2" w:rsidRDefault="00C828A2">
      <w:pPr>
        <w:widowControl w:val="0"/>
        <w:autoSpaceDE w:val="0"/>
        <w:autoSpaceDN w:val="0"/>
        <w:adjustRightInd w:val="0"/>
        <w:ind w:firstLine="540"/>
        <w:rPr>
          <w:szCs w:val="24"/>
        </w:rPr>
      </w:pPr>
      <w:r>
        <w:rPr>
          <w:szCs w:val="24"/>
        </w:rPr>
        <w:t>6.2.9.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C828A2" w:rsidRDefault="00C828A2">
      <w:pPr>
        <w:widowControl w:val="0"/>
        <w:autoSpaceDE w:val="0"/>
        <w:autoSpaceDN w:val="0"/>
        <w:adjustRightInd w:val="0"/>
        <w:ind w:firstLine="540"/>
        <w:rPr>
          <w:szCs w:val="24"/>
        </w:rPr>
      </w:pPr>
      <w:r>
        <w:rPr>
          <w:szCs w:val="24"/>
        </w:rPr>
        <w:t>6.2.10. При резке забитых в грунт свай необходимо предусматривать меры, исключающие внезапное падение убираемой части.</w:t>
      </w:r>
    </w:p>
    <w:p w:rsidR="00C828A2" w:rsidRDefault="00C828A2">
      <w:pPr>
        <w:widowControl w:val="0"/>
        <w:autoSpaceDE w:val="0"/>
        <w:autoSpaceDN w:val="0"/>
        <w:adjustRightInd w:val="0"/>
        <w:ind w:firstLine="540"/>
        <w:rPr>
          <w:szCs w:val="24"/>
        </w:rPr>
      </w:pPr>
      <w:r>
        <w:rPr>
          <w:szCs w:val="24"/>
        </w:rPr>
        <w:t>6.2.11. Установка свай и сваебойного оборудования производится без перерыва до полного их закрепления.</w:t>
      </w:r>
    </w:p>
    <w:p w:rsidR="00C828A2" w:rsidRDefault="00C828A2">
      <w:pPr>
        <w:widowControl w:val="0"/>
        <w:autoSpaceDE w:val="0"/>
        <w:autoSpaceDN w:val="0"/>
        <w:adjustRightInd w:val="0"/>
        <w:ind w:firstLine="540"/>
        <w:rPr>
          <w:szCs w:val="24"/>
        </w:rPr>
      </w:pPr>
      <w:r>
        <w:rPr>
          <w:szCs w:val="24"/>
        </w:rPr>
        <w:t>Оставлять их на весу не допускается.</w:t>
      </w:r>
    </w:p>
    <w:p w:rsidR="00C828A2" w:rsidRDefault="00C828A2">
      <w:pPr>
        <w:widowControl w:val="0"/>
        <w:autoSpaceDE w:val="0"/>
        <w:autoSpaceDN w:val="0"/>
        <w:adjustRightInd w:val="0"/>
        <w:ind w:firstLine="540"/>
        <w:rPr>
          <w:szCs w:val="24"/>
        </w:rPr>
      </w:pPr>
      <w:r>
        <w:rPr>
          <w:szCs w:val="24"/>
        </w:rPr>
        <w:t>6.2.12.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C828A2" w:rsidRDefault="00C828A2">
      <w:pPr>
        <w:widowControl w:val="0"/>
        <w:autoSpaceDE w:val="0"/>
        <w:autoSpaceDN w:val="0"/>
        <w:adjustRightInd w:val="0"/>
        <w:ind w:firstLine="540"/>
        <w:rPr>
          <w:szCs w:val="24"/>
        </w:rPr>
      </w:pPr>
      <w:r>
        <w:rPr>
          <w:szCs w:val="24"/>
        </w:rPr>
        <w:t>6.2.13.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вибратора.</w:t>
      </w:r>
    </w:p>
    <w:p w:rsidR="00C828A2" w:rsidRDefault="00C828A2">
      <w:pPr>
        <w:widowControl w:val="0"/>
        <w:autoSpaceDE w:val="0"/>
        <w:autoSpaceDN w:val="0"/>
        <w:adjustRightInd w:val="0"/>
        <w:ind w:firstLine="540"/>
        <w:rPr>
          <w:szCs w:val="24"/>
        </w:rPr>
      </w:pPr>
      <w:r>
        <w:rPr>
          <w:szCs w:val="24"/>
        </w:rPr>
        <w:t>При каждом перерыве в работе вибратор следует выключать.</w:t>
      </w:r>
    </w:p>
    <w:p w:rsidR="00C828A2" w:rsidRDefault="00C828A2">
      <w:pPr>
        <w:widowControl w:val="0"/>
        <w:autoSpaceDE w:val="0"/>
        <w:autoSpaceDN w:val="0"/>
        <w:adjustRightInd w:val="0"/>
        <w:ind w:firstLine="540"/>
        <w:rPr>
          <w:szCs w:val="24"/>
        </w:rPr>
      </w:pPr>
      <w:r>
        <w:rPr>
          <w:szCs w:val="24"/>
        </w:rPr>
        <w:t>6.2.14. При погружении свай-оболочек доступ рабочих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C828A2" w:rsidRDefault="00C828A2">
      <w:pPr>
        <w:widowControl w:val="0"/>
        <w:autoSpaceDE w:val="0"/>
        <w:autoSpaceDN w:val="0"/>
        <w:adjustRightInd w:val="0"/>
        <w:ind w:firstLine="540"/>
        <w:rPr>
          <w:szCs w:val="24"/>
        </w:rPr>
      </w:pPr>
      <w:r>
        <w:rPr>
          <w:szCs w:val="24"/>
        </w:rPr>
        <w:t>6.2.15. Последовательность разработки грунта под кромкой ножа опускного колодца должны обеспечивать его устойчивость. Глубина разработки грунта от кромки ножа колодца определяется согласно ППР.</w:t>
      </w:r>
    </w:p>
    <w:p w:rsidR="00C828A2" w:rsidRDefault="00C828A2">
      <w:pPr>
        <w:widowControl w:val="0"/>
        <w:autoSpaceDE w:val="0"/>
        <w:autoSpaceDN w:val="0"/>
        <w:adjustRightInd w:val="0"/>
        <w:ind w:firstLine="540"/>
        <w:rPr>
          <w:szCs w:val="24"/>
        </w:rPr>
      </w:pPr>
      <w:r>
        <w:rPr>
          <w:szCs w:val="24"/>
        </w:rPr>
        <w:lastRenderedPageBreak/>
        <w:t>Не допускается разрабатывать грунт ниже 1 м от кромки ножа колодца.</w:t>
      </w:r>
    </w:p>
    <w:p w:rsidR="00C828A2" w:rsidRDefault="00C828A2">
      <w:pPr>
        <w:widowControl w:val="0"/>
        <w:autoSpaceDE w:val="0"/>
        <w:autoSpaceDN w:val="0"/>
        <w:adjustRightInd w:val="0"/>
        <w:ind w:firstLine="540"/>
        <w:rPr>
          <w:szCs w:val="24"/>
        </w:rPr>
      </w:pPr>
      <w:r>
        <w:rPr>
          <w:szCs w:val="24"/>
        </w:rPr>
        <w:t>6.2.16.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C828A2" w:rsidRDefault="00C828A2">
      <w:pPr>
        <w:widowControl w:val="0"/>
        <w:autoSpaceDE w:val="0"/>
        <w:autoSpaceDN w:val="0"/>
        <w:adjustRightInd w:val="0"/>
        <w:ind w:firstLine="540"/>
        <w:rPr>
          <w:szCs w:val="24"/>
        </w:rPr>
      </w:pPr>
      <w:r>
        <w:rPr>
          <w:szCs w:val="24"/>
        </w:rPr>
        <w:t>6.2.17. Оборудование и трубопроводы, предназначенные для выполнения работ по замораживанию грунтов, должны быть испытаны:</w:t>
      </w:r>
    </w:p>
    <w:p w:rsidR="00C828A2" w:rsidRDefault="00C828A2">
      <w:pPr>
        <w:widowControl w:val="0"/>
        <w:autoSpaceDE w:val="0"/>
        <w:autoSpaceDN w:val="0"/>
        <w:adjustRightInd w:val="0"/>
        <w:ind w:firstLine="540"/>
        <w:rPr>
          <w:szCs w:val="24"/>
        </w:rPr>
      </w:pPr>
      <w:r>
        <w:rPr>
          <w:szCs w:val="24"/>
        </w:rPr>
        <w:t>аппараты замораживающей станции после окончания монтажа - пневматическим или гидравлическим давлением, указанным в паспорте, но не менее 1,2 МПа для всасывающей и 1,8 МПа для нагнетательной стороны;</w:t>
      </w:r>
    </w:p>
    <w:p w:rsidR="00C828A2" w:rsidRDefault="00C828A2">
      <w:pPr>
        <w:widowControl w:val="0"/>
        <w:autoSpaceDE w:val="0"/>
        <w:autoSpaceDN w:val="0"/>
        <w:adjustRightInd w:val="0"/>
        <w:ind w:firstLine="540"/>
        <w:rPr>
          <w:szCs w:val="24"/>
        </w:rPr>
      </w:pPr>
      <w:r>
        <w:rPr>
          <w:szCs w:val="24"/>
        </w:rPr>
        <w:t>замораживающие колонки до опускания в скважины - гидравлическим давлением не менее 2,5 МПа.</w:t>
      </w:r>
    </w:p>
    <w:p w:rsidR="00C828A2" w:rsidRDefault="00C828A2">
      <w:pPr>
        <w:widowControl w:val="0"/>
        <w:autoSpaceDE w:val="0"/>
        <w:autoSpaceDN w:val="0"/>
        <w:adjustRightInd w:val="0"/>
        <w:ind w:firstLine="540"/>
        <w:rPr>
          <w:szCs w:val="24"/>
        </w:rPr>
      </w:pPr>
      <w:r>
        <w:rPr>
          <w:szCs w:val="24"/>
        </w:rPr>
        <w:t>6.2.18. Производство строительных работ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актом.</w:t>
      </w:r>
    </w:p>
    <w:p w:rsidR="00C828A2" w:rsidRDefault="00C828A2">
      <w:pPr>
        <w:widowControl w:val="0"/>
        <w:autoSpaceDE w:val="0"/>
        <w:autoSpaceDN w:val="0"/>
        <w:adjustRightInd w:val="0"/>
        <w:ind w:firstLine="540"/>
        <w:rPr>
          <w:szCs w:val="24"/>
        </w:rPr>
      </w:pPr>
      <w:r>
        <w:rPr>
          <w:szCs w:val="24"/>
        </w:rPr>
        <w:t>6.2.19.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предохранения льдогрунтового ограждения от механических повреждений.</w:t>
      </w:r>
    </w:p>
    <w:p w:rsidR="00C828A2" w:rsidRDefault="00C828A2">
      <w:pPr>
        <w:widowControl w:val="0"/>
        <w:autoSpaceDE w:val="0"/>
        <w:autoSpaceDN w:val="0"/>
        <w:adjustRightInd w:val="0"/>
        <w:ind w:firstLine="540"/>
        <w:rPr>
          <w:szCs w:val="24"/>
        </w:rPr>
      </w:pPr>
      <w:r>
        <w:rPr>
          <w:szCs w:val="24"/>
        </w:rPr>
        <w:t>6.2.20. 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w:t>
      </w:r>
    </w:p>
    <w:p w:rsidR="00C828A2" w:rsidRDefault="00C828A2">
      <w:pPr>
        <w:widowControl w:val="0"/>
        <w:autoSpaceDE w:val="0"/>
        <w:autoSpaceDN w:val="0"/>
        <w:adjustRightInd w:val="0"/>
        <w:ind w:firstLine="540"/>
        <w:rPr>
          <w:szCs w:val="24"/>
        </w:rPr>
      </w:pPr>
      <w:r>
        <w:rPr>
          <w:szCs w:val="24"/>
        </w:rPr>
        <w:t>6.2.21. Трубопроводы, шланги и инъекторы, применяемые на инъекционных работах по химическому закреплению грунтов (силикатизацией и др.), должны подвергаться гидравлическим испытаниям давлением, равным полуторной величине рабочего, но не ниже 0,5 МПа.</w:t>
      </w:r>
    </w:p>
    <w:p w:rsidR="00C828A2" w:rsidRDefault="00C828A2">
      <w:pPr>
        <w:widowControl w:val="0"/>
        <w:autoSpaceDE w:val="0"/>
        <w:autoSpaceDN w:val="0"/>
        <w:adjustRightInd w:val="0"/>
        <w:ind w:firstLine="540"/>
        <w:rPr>
          <w:szCs w:val="24"/>
        </w:rPr>
      </w:pPr>
      <w:r>
        <w:rPr>
          <w:szCs w:val="24"/>
        </w:rPr>
        <w:t>6.2.22.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 согласно требованиям Госгортехнадзора России.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7. Бетонные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7.1.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6" w:name="Par291"/>
      <w:bookmarkEnd w:id="6"/>
      <w:r>
        <w:rPr>
          <w:szCs w:val="24"/>
        </w:rPr>
        <w:t>7.1.1. При приготовлении, подаче, укладке и уходе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расположение рабочих мест вблизи перепада по высоте 1,3 м и более;</w:t>
      </w:r>
    </w:p>
    <w:p w:rsidR="00C828A2" w:rsidRDefault="00C828A2">
      <w:pPr>
        <w:widowControl w:val="0"/>
        <w:autoSpaceDE w:val="0"/>
        <w:autoSpaceDN w:val="0"/>
        <w:adjustRightInd w:val="0"/>
        <w:ind w:firstLine="540"/>
        <w:rPr>
          <w:szCs w:val="24"/>
        </w:rPr>
      </w:pPr>
      <w:r>
        <w:rPr>
          <w:szCs w:val="24"/>
        </w:rPr>
        <w:t>движущиеся машины и передвигаемые ими предметы;</w:t>
      </w:r>
    </w:p>
    <w:p w:rsidR="00C828A2" w:rsidRDefault="00C828A2">
      <w:pPr>
        <w:widowControl w:val="0"/>
        <w:autoSpaceDE w:val="0"/>
        <w:autoSpaceDN w:val="0"/>
        <w:adjustRightInd w:val="0"/>
        <w:ind w:firstLine="540"/>
        <w:rPr>
          <w:szCs w:val="24"/>
        </w:rPr>
      </w:pPr>
      <w:r>
        <w:rPr>
          <w:szCs w:val="24"/>
        </w:rPr>
        <w:t>обрушение элементов конструкций;</w:t>
      </w:r>
    </w:p>
    <w:p w:rsidR="00C828A2" w:rsidRDefault="00C828A2">
      <w:pPr>
        <w:widowControl w:val="0"/>
        <w:autoSpaceDE w:val="0"/>
        <w:autoSpaceDN w:val="0"/>
        <w:adjustRightInd w:val="0"/>
        <w:ind w:firstLine="540"/>
        <w:rPr>
          <w:szCs w:val="24"/>
        </w:rPr>
      </w:pPr>
      <w:r>
        <w:rPr>
          <w:szCs w:val="24"/>
        </w:rPr>
        <w:t>шум и вибрация;</w:t>
      </w:r>
    </w:p>
    <w:p w:rsidR="00C828A2" w:rsidRDefault="00C828A2">
      <w:pPr>
        <w:widowControl w:val="0"/>
        <w:autoSpaceDE w:val="0"/>
        <w:autoSpaceDN w:val="0"/>
        <w:adjustRightInd w:val="0"/>
        <w:ind w:firstLine="540"/>
        <w:rPr>
          <w:szCs w:val="24"/>
        </w:rPr>
      </w:pPr>
      <w:r>
        <w:rPr>
          <w:szCs w:val="24"/>
        </w:rPr>
        <w:t>повышенное напряжение в электрической цепи, замыкание которой может произойти через тело человека.</w:t>
      </w:r>
    </w:p>
    <w:p w:rsidR="00C828A2" w:rsidRDefault="00C828A2">
      <w:pPr>
        <w:widowControl w:val="0"/>
        <w:autoSpaceDE w:val="0"/>
        <w:autoSpaceDN w:val="0"/>
        <w:adjustRightInd w:val="0"/>
        <w:ind w:firstLine="540"/>
        <w:rPr>
          <w:szCs w:val="24"/>
        </w:rPr>
      </w:pPr>
      <w:r>
        <w:rPr>
          <w:szCs w:val="24"/>
        </w:rPr>
        <w:t xml:space="preserve">7.1.2. При наличии опасных и вредных производственных факторов, указанных в </w:t>
      </w:r>
      <w:hyperlink w:anchor="Par291" w:history="1">
        <w:r>
          <w:rPr>
            <w:color w:val="0000FF"/>
            <w:szCs w:val="24"/>
          </w:rPr>
          <w:t>п. 7.1.1,</w:t>
        </w:r>
      </w:hyperlink>
      <w:r>
        <w:rPr>
          <w:szCs w:val="24"/>
        </w:rPr>
        <w:t xml:space="preserve"> безопасность бетонных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определение средств механизации для приготовления, транспортирования, подачи и укладки бетона;</w:t>
      </w:r>
    </w:p>
    <w:p w:rsidR="00C828A2" w:rsidRDefault="00C828A2">
      <w:pPr>
        <w:widowControl w:val="0"/>
        <w:autoSpaceDE w:val="0"/>
        <w:autoSpaceDN w:val="0"/>
        <w:adjustRightInd w:val="0"/>
        <w:ind w:firstLine="540"/>
        <w:rPr>
          <w:szCs w:val="24"/>
        </w:rPr>
      </w:pPr>
      <w:r>
        <w:rPr>
          <w:szCs w:val="24"/>
        </w:rPr>
        <w:lastRenderedPageBreak/>
        <w:t>определение несущей способности и разработка проекта опалубки, а также последовательности ее установки и порядка разборки;</w:t>
      </w:r>
    </w:p>
    <w:p w:rsidR="00C828A2" w:rsidRDefault="00C828A2">
      <w:pPr>
        <w:widowControl w:val="0"/>
        <w:autoSpaceDE w:val="0"/>
        <w:autoSpaceDN w:val="0"/>
        <w:adjustRightInd w:val="0"/>
        <w:ind w:firstLine="540"/>
        <w:rPr>
          <w:szCs w:val="24"/>
        </w:rPr>
      </w:pPr>
      <w:r>
        <w:rPr>
          <w:szCs w:val="24"/>
        </w:rPr>
        <w:t>разработка мероприятий и средств по обеспечению безопасности рабочих мест на высоте;</w:t>
      </w:r>
    </w:p>
    <w:p w:rsidR="00C828A2" w:rsidRDefault="00C828A2">
      <w:pPr>
        <w:widowControl w:val="0"/>
        <w:autoSpaceDE w:val="0"/>
        <w:autoSpaceDN w:val="0"/>
        <w:adjustRightInd w:val="0"/>
        <w:ind w:firstLine="540"/>
        <w:rPr>
          <w:szCs w:val="24"/>
        </w:rPr>
      </w:pPr>
      <w:r>
        <w:rPr>
          <w:szCs w:val="24"/>
        </w:rPr>
        <w:t>разработка мероприятий и средств по уходу за бетоном в холодное и теплое время года.</w:t>
      </w:r>
    </w:p>
    <w:p w:rsidR="00C828A2" w:rsidRDefault="00C828A2">
      <w:pPr>
        <w:widowControl w:val="0"/>
        <w:autoSpaceDE w:val="0"/>
        <w:autoSpaceDN w:val="0"/>
        <w:adjustRightInd w:val="0"/>
        <w:ind w:firstLine="540"/>
        <w:rPr>
          <w:szCs w:val="24"/>
        </w:rPr>
      </w:pPr>
      <w:r>
        <w:rPr>
          <w:szCs w:val="24"/>
        </w:rPr>
        <w:t xml:space="preserve">7.1.3. При монтаже опалубки, а также установке арматурных каркасов следует руководствоваться требованиями </w:t>
      </w:r>
      <w:hyperlink w:anchor="Par366" w:history="1">
        <w:r>
          <w:rPr>
            <w:color w:val="0000FF"/>
            <w:szCs w:val="24"/>
          </w:rPr>
          <w:t>раздела 8</w:t>
        </w:r>
      </w:hyperlink>
      <w:r>
        <w:rPr>
          <w:szCs w:val="24"/>
        </w:rPr>
        <w:t xml:space="preserve"> "Монтажные работы" настоящих норм и правил.</w:t>
      </w:r>
    </w:p>
    <w:p w:rsidR="00C828A2" w:rsidRDefault="00C828A2">
      <w:pPr>
        <w:widowControl w:val="0"/>
        <w:autoSpaceDE w:val="0"/>
        <w:autoSpaceDN w:val="0"/>
        <w:adjustRightInd w:val="0"/>
        <w:ind w:firstLine="540"/>
        <w:rPr>
          <w:szCs w:val="24"/>
        </w:rPr>
      </w:pPr>
      <w:r>
        <w:rPr>
          <w:szCs w:val="24"/>
        </w:rPr>
        <w:t>7.1.4.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C828A2" w:rsidRDefault="00C828A2">
      <w:pPr>
        <w:widowControl w:val="0"/>
        <w:autoSpaceDE w:val="0"/>
        <w:autoSpaceDN w:val="0"/>
        <w:adjustRightInd w:val="0"/>
        <w:ind w:firstLine="540"/>
        <w:rPr>
          <w:szCs w:val="24"/>
        </w:rPr>
      </w:pPr>
      <w:r>
        <w:rPr>
          <w:szCs w:val="24"/>
        </w:rPr>
        <w:t>7.1.5.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C828A2" w:rsidRDefault="00C828A2">
      <w:pPr>
        <w:widowControl w:val="0"/>
        <w:autoSpaceDE w:val="0"/>
        <w:autoSpaceDN w:val="0"/>
        <w:adjustRightInd w:val="0"/>
        <w:ind w:firstLine="540"/>
        <w:rPr>
          <w:szCs w:val="24"/>
        </w:rPr>
      </w:pPr>
      <w:r>
        <w:rPr>
          <w:szCs w:val="24"/>
        </w:rPr>
        <w:t>Спуск рабочих в камеры, обогреваемые паром, допускается после отключения подачи пара, а также охлаждения камеры и находящихся в ней материалов и изделий до 40 град. С.</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7.2.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7.2.1.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допускается.</w:t>
      </w:r>
    </w:p>
    <w:p w:rsidR="00C828A2" w:rsidRDefault="00C828A2">
      <w:pPr>
        <w:widowControl w:val="0"/>
        <w:autoSpaceDE w:val="0"/>
        <w:autoSpaceDN w:val="0"/>
        <w:adjustRightInd w:val="0"/>
        <w:ind w:firstLine="540"/>
        <w:rPr>
          <w:szCs w:val="24"/>
        </w:rPr>
      </w:pPr>
      <w:r>
        <w:rPr>
          <w:szCs w:val="24"/>
        </w:rPr>
        <w:t>7.2.2. Для перехода работников с одного рабочего места на другое необходимо применять лестницы, переходные мостики и трапы, соответствующие требованиям СНиП 12-03.</w:t>
      </w:r>
    </w:p>
    <w:p w:rsidR="00C828A2" w:rsidRDefault="00C828A2">
      <w:pPr>
        <w:widowControl w:val="0"/>
        <w:autoSpaceDE w:val="0"/>
        <w:autoSpaceDN w:val="0"/>
        <w:adjustRightInd w:val="0"/>
        <w:ind w:firstLine="540"/>
        <w:rPr>
          <w:szCs w:val="24"/>
        </w:rPr>
      </w:pPr>
      <w:r>
        <w:rPr>
          <w:szCs w:val="24"/>
        </w:rPr>
        <w:t>7.2.3. 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C828A2" w:rsidRDefault="00C828A2">
      <w:pPr>
        <w:widowControl w:val="0"/>
        <w:autoSpaceDE w:val="0"/>
        <w:autoSpaceDN w:val="0"/>
        <w:adjustRightInd w:val="0"/>
        <w:ind w:firstLine="540"/>
        <w:rPr>
          <w:szCs w:val="24"/>
        </w:rPr>
      </w:pPr>
      <w:r>
        <w:rPr>
          <w:szCs w:val="24"/>
        </w:rPr>
        <w:t>7.2.4. 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C828A2" w:rsidRDefault="00C828A2">
      <w:pPr>
        <w:widowControl w:val="0"/>
        <w:autoSpaceDE w:val="0"/>
        <w:autoSpaceDN w:val="0"/>
        <w:adjustRightInd w:val="0"/>
        <w:ind w:firstLine="540"/>
        <w:rPr>
          <w:szCs w:val="24"/>
        </w:rPr>
      </w:pPr>
      <w:r>
        <w:rPr>
          <w:szCs w:val="24"/>
        </w:rPr>
        <w:t>7.2.5. После отсечения части скользящей опалубки и подвесных лесов торцевые стороны должны быть ограждены.</w:t>
      </w:r>
    </w:p>
    <w:p w:rsidR="00C828A2" w:rsidRDefault="00C828A2">
      <w:pPr>
        <w:widowControl w:val="0"/>
        <w:autoSpaceDE w:val="0"/>
        <w:autoSpaceDN w:val="0"/>
        <w:adjustRightInd w:val="0"/>
        <w:ind w:firstLine="540"/>
        <w:rPr>
          <w:szCs w:val="24"/>
        </w:rPr>
      </w:pPr>
      <w:r>
        <w:rPr>
          <w:szCs w:val="24"/>
        </w:rPr>
        <w:t>7.2.6.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C828A2" w:rsidRDefault="00C828A2">
      <w:pPr>
        <w:widowControl w:val="0"/>
        <w:autoSpaceDE w:val="0"/>
        <w:autoSpaceDN w:val="0"/>
        <w:adjustRightInd w:val="0"/>
        <w:ind w:firstLine="540"/>
        <w:rPr>
          <w:szCs w:val="24"/>
        </w:rPr>
      </w:pPr>
      <w:r>
        <w:rPr>
          <w:szCs w:val="24"/>
        </w:rPr>
        <w:t>7.2.7. Ходить по уложенной арматуре допускается только по специальным настилам шириной не менее 0,6 м, уложенным на арматурный каркас.</w:t>
      </w:r>
    </w:p>
    <w:p w:rsidR="00C828A2" w:rsidRDefault="00C828A2">
      <w:pPr>
        <w:widowControl w:val="0"/>
        <w:autoSpaceDE w:val="0"/>
        <w:autoSpaceDN w:val="0"/>
        <w:adjustRightInd w:val="0"/>
        <w:ind w:firstLine="540"/>
        <w:rPr>
          <w:szCs w:val="24"/>
        </w:rPr>
      </w:pPr>
      <w:r>
        <w:rPr>
          <w:szCs w:val="24"/>
        </w:rPr>
        <w:t>7.2.8. Съемные грузозахватные приспособления, стропы и тара, предназначенные для подачи бетонной смеси грузоподъемными кранами, должны быть изготовлены и освидетельствованы согласно ПБ 10-382.</w:t>
      </w:r>
    </w:p>
    <w:p w:rsidR="00C828A2" w:rsidRDefault="00C828A2">
      <w:pPr>
        <w:widowControl w:val="0"/>
        <w:autoSpaceDE w:val="0"/>
        <w:autoSpaceDN w:val="0"/>
        <w:adjustRightInd w:val="0"/>
        <w:ind w:firstLine="540"/>
        <w:rPr>
          <w:szCs w:val="24"/>
        </w:rPr>
      </w:pPr>
      <w:r>
        <w:rPr>
          <w:szCs w:val="24"/>
        </w:rPr>
        <w:t>7.2.9. На участках натяжения арматуры в местах прохода людей должны быть установлены защитные ограждения высотой не менее 1,8 м.</w:t>
      </w:r>
    </w:p>
    <w:p w:rsidR="00C828A2" w:rsidRDefault="00C828A2">
      <w:pPr>
        <w:widowControl w:val="0"/>
        <w:autoSpaceDE w:val="0"/>
        <w:autoSpaceDN w:val="0"/>
        <w:adjustRightInd w:val="0"/>
        <w:ind w:firstLine="540"/>
        <w:rPr>
          <w:szCs w:val="24"/>
        </w:rPr>
      </w:pPr>
      <w:r>
        <w:rPr>
          <w:szCs w:val="24"/>
        </w:rP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C828A2" w:rsidRDefault="00C828A2">
      <w:pPr>
        <w:widowControl w:val="0"/>
        <w:autoSpaceDE w:val="0"/>
        <w:autoSpaceDN w:val="0"/>
        <w:adjustRightInd w:val="0"/>
        <w:ind w:firstLine="540"/>
        <w:rPr>
          <w:szCs w:val="24"/>
        </w:rPr>
      </w:pPr>
      <w:r>
        <w:rPr>
          <w:szCs w:val="24"/>
        </w:rPr>
        <w:t>Запрещается пребывание людей на расстоянии ближе 1 м от арматурных стержней, нагреваемых электротоком.</w:t>
      </w:r>
    </w:p>
    <w:p w:rsidR="00C828A2" w:rsidRDefault="00C828A2">
      <w:pPr>
        <w:widowControl w:val="0"/>
        <w:autoSpaceDE w:val="0"/>
        <w:autoSpaceDN w:val="0"/>
        <w:adjustRightInd w:val="0"/>
        <w:ind w:firstLine="540"/>
        <w:rPr>
          <w:szCs w:val="24"/>
        </w:rPr>
      </w:pPr>
      <w:r>
        <w:rPr>
          <w:szCs w:val="24"/>
        </w:rPr>
        <w:t>7.2.10. При применении бетонных смесей с химическими добавками следует использовать защитные перчатки и очки.</w:t>
      </w:r>
    </w:p>
    <w:p w:rsidR="00C828A2" w:rsidRDefault="00C828A2">
      <w:pPr>
        <w:widowControl w:val="0"/>
        <w:autoSpaceDE w:val="0"/>
        <w:autoSpaceDN w:val="0"/>
        <w:adjustRightInd w:val="0"/>
        <w:ind w:firstLine="540"/>
        <w:rPr>
          <w:szCs w:val="24"/>
        </w:rPr>
      </w:pPr>
      <w:r>
        <w:rPr>
          <w:szCs w:val="24"/>
        </w:rPr>
        <w:t xml:space="preserve">7.2.11. Работники, укладывающие бетонную смесь на поверхности, имеющей уклон </w:t>
      </w:r>
      <w:r>
        <w:rPr>
          <w:szCs w:val="24"/>
        </w:rPr>
        <w:lastRenderedPageBreak/>
        <w:t>более 20 град., должны пользоваться предохранительными поясами.</w:t>
      </w:r>
    </w:p>
    <w:p w:rsidR="00C828A2" w:rsidRDefault="00C828A2">
      <w:pPr>
        <w:widowControl w:val="0"/>
        <w:autoSpaceDE w:val="0"/>
        <w:autoSpaceDN w:val="0"/>
        <w:adjustRightInd w:val="0"/>
        <w:ind w:firstLine="540"/>
        <w:rPr>
          <w:szCs w:val="24"/>
        </w:rPr>
      </w:pPr>
      <w:r>
        <w:rPr>
          <w:szCs w:val="24"/>
        </w:rPr>
        <w:t>7.2.12.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C828A2" w:rsidRDefault="00C828A2">
      <w:pPr>
        <w:widowControl w:val="0"/>
        <w:autoSpaceDE w:val="0"/>
        <w:autoSpaceDN w:val="0"/>
        <w:adjustRightInd w:val="0"/>
        <w:ind w:firstLine="540"/>
        <w:rPr>
          <w:szCs w:val="24"/>
        </w:rPr>
      </w:pPr>
      <w:r>
        <w:rPr>
          <w:szCs w:val="24"/>
        </w:rPr>
        <w:t>При очистке кузовов автосамосвалов от остатков бетонной смеси работникам запрещается находиться в кузове транспортного средства.</w:t>
      </w:r>
    </w:p>
    <w:p w:rsidR="00C828A2" w:rsidRDefault="00C828A2">
      <w:pPr>
        <w:widowControl w:val="0"/>
        <w:autoSpaceDE w:val="0"/>
        <w:autoSpaceDN w:val="0"/>
        <w:adjustRightInd w:val="0"/>
        <w:ind w:firstLine="540"/>
        <w:rPr>
          <w:szCs w:val="24"/>
        </w:rPr>
      </w:pPr>
      <w:r>
        <w:rPr>
          <w:szCs w:val="24"/>
        </w:rPr>
        <w:t>7.2.13. Заготовка и укрупнительная сборка арматуры должна выполняться в специально предназначенных для этого местах.</w:t>
      </w:r>
    </w:p>
    <w:p w:rsidR="00C828A2" w:rsidRDefault="00C828A2">
      <w:pPr>
        <w:widowControl w:val="0"/>
        <w:autoSpaceDE w:val="0"/>
        <w:autoSpaceDN w:val="0"/>
        <w:adjustRightInd w:val="0"/>
        <w:ind w:firstLine="540"/>
        <w:rPr>
          <w:szCs w:val="24"/>
        </w:rPr>
      </w:pPr>
      <w:r>
        <w:rPr>
          <w:szCs w:val="24"/>
        </w:rPr>
        <w:t>При очистке кузовов автосамосвалов от остатков бетонной смеси работникам запрещается находиться в кузове транспортного средства.</w:t>
      </w:r>
    </w:p>
    <w:p w:rsidR="00C828A2" w:rsidRDefault="00C828A2">
      <w:pPr>
        <w:widowControl w:val="0"/>
        <w:autoSpaceDE w:val="0"/>
        <w:autoSpaceDN w:val="0"/>
        <w:adjustRightInd w:val="0"/>
        <w:ind w:firstLine="540"/>
        <w:rPr>
          <w:szCs w:val="24"/>
        </w:rPr>
      </w:pPr>
      <w:r>
        <w:rPr>
          <w:szCs w:val="24"/>
        </w:rPr>
        <w:t>7.2.14. Зона электропрогрева бетона должна иметь защитное ограждение, удовлетворяющее требованиям государственной стандартизации, световую сигнализацию и знаки безопасности.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7.3.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7.3.1. Работа смесительных машин должна осуществляться при соблюдении следующих требований:</w:t>
      </w:r>
    </w:p>
    <w:p w:rsidR="00C828A2" w:rsidRDefault="00C828A2">
      <w:pPr>
        <w:widowControl w:val="0"/>
        <w:autoSpaceDE w:val="0"/>
        <w:autoSpaceDN w:val="0"/>
        <w:adjustRightInd w:val="0"/>
        <w:ind w:firstLine="540"/>
        <w:rPr>
          <w:szCs w:val="24"/>
        </w:rPr>
      </w:pPr>
      <w:r>
        <w:rPr>
          <w:szCs w:val="24"/>
        </w:rPr>
        <w:t>очистка приямков для загрузочных ковшей должна осуществляться после надежного закрепления ковша в поднятом положении;</w:t>
      </w:r>
    </w:p>
    <w:p w:rsidR="00C828A2" w:rsidRDefault="00C828A2">
      <w:pPr>
        <w:widowControl w:val="0"/>
        <w:autoSpaceDE w:val="0"/>
        <w:autoSpaceDN w:val="0"/>
        <w:adjustRightInd w:val="0"/>
        <w:ind w:firstLine="540"/>
        <w:rPr>
          <w:szCs w:val="24"/>
        </w:rPr>
      </w:pPr>
      <w:r>
        <w:rPr>
          <w:szCs w:val="24"/>
        </w:rPr>
        <w:t>очистка барабанов и корыт смесительных машин допускается только после остановки машины и снятия напряжения.</w:t>
      </w:r>
    </w:p>
    <w:p w:rsidR="00C828A2" w:rsidRDefault="00C828A2">
      <w:pPr>
        <w:widowControl w:val="0"/>
        <w:autoSpaceDE w:val="0"/>
        <w:autoSpaceDN w:val="0"/>
        <w:adjustRightInd w:val="0"/>
        <w:ind w:firstLine="540"/>
        <w:rPr>
          <w:szCs w:val="24"/>
        </w:rPr>
      </w:pPr>
      <w:r>
        <w:rPr>
          <w:szCs w:val="24"/>
        </w:rPr>
        <w:t>7.3.2. При выполнении работ по заготовке арматуры необходимо:</w:t>
      </w:r>
    </w:p>
    <w:p w:rsidR="00C828A2" w:rsidRDefault="00C828A2">
      <w:pPr>
        <w:widowControl w:val="0"/>
        <w:autoSpaceDE w:val="0"/>
        <w:autoSpaceDN w:val="0"/>
        <w:adjustRightInd w:val="0"/>
        <w:ind w:firstLine="540"/>
        <w:rPr>
          <w:szCs w:val="24"/>
        </w:rPr>
      </w:pPr>
      <w:r>
        <w:rPr>
          <w:szCs w:val="24"/>
        </w:rPr>
        <w:t>устанавливать защитные ограждения рабочих мест, предназначенных для разматывания бухт (мотков) и выправления арматуры;</w:t>
      </w:r>
    </w:p>
    <w:p w:rsidR="00C828A2" w:rsidRDefault="00C828A2">
      <w:pPr>
        <w:widowControl w:val="0"/>
        <w:autoSpaceDE w:val="0"/>
        <w:autoSpaceDN w:val="0"/>
        <w:adjustRightInd w:val="0"/>
        <w:ind w:firstLine="540"/>
        <w:rPr>
          <w:szCs w:val="24"/>
        </w:rPr>
      </w:pPr>
      <w:r>
        <w:rPr>
          <w:szCs w:val="24"/>
        </w:rPr>
        <w:t>при резке станками стержней арматуры на отрезки длиной менее 0,3 м применять приспособления, предупреждающие их разлет;</w:t>
      </w:r>
    </w:p>
    <w:p w:rsidR="00C828A2" w:rsidRDefault="00C828A2">
      <w:pPr>
        <w:widowControl w:val="0"/>
        <w:autoSpaceDE w:val="0"/>
        <w:autoSpaceDN w:val="0"/>
        <w:adjustRightInd w:val="0"/>
        <w:ind w:firstLine="540"/>
        <w:rPr>
          <w:szCs w:val="24"/>
        </w:rPr>
      </w:pPr>
      <w:r>
        <w:rPr>
          <w:szCs w:val="24"/>
        </w:rPr>
        <w:t>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C828A2" w:rsidRDefault="00C828A2">
      <w:pPr>
        <w:widowControl w:val="0"/>
        <w:autoSpaceDE w:val="0"/>
        <w:autoSpaceDN w:val="0"/>
        <w:adjustRightInd w:val="0"/>
        <w:ind w:firstLine="540"/>
        <w:rPr>
          <w:szCs w:val="24"/>
        </w:rPr>
      </w:pPr>
      <w:r>
        <w:rPr>
          <w:szCs w:val="24"/>
        </w:rPr>
        <w:t>складывать заготовленную арматуру в специально отведенных для этого местах;</w:t>
      </w:r>
    </w:p>
    <w:p w:rsidR="00C828A2" w:rsidRDefault="00C828A2">
      <w:pPr>
        <w:widowControl w:val="0"/>
        <w:autoSpaceDE w:val="0"/>
        <w:autoSpaceDN w:val="0"/>
        <w:adjustRightInd w:val="0"/>
        <w:ind w:firstLine="540"/>
        <w:rPr>
          <w:szCs w:val="24"/>
        </w:rPr>
      </w:pPr>
      <w:r>
        <w:rPr>
          <w:szCs w:val="24"/>
        </w:rPr>
        <w:t>закрывать щитами торцевые части стержней арматуры в местах общих проходов, имеющих ширину менее 1 м.</w:t>
      </w:r>
    </w:p>
    <w:p w:rsidR="00C828A2" w:rsidRDefault="00C828A2">
      <w:pPr>
        <w:widowControl w:val="0"/>
        <w:autoSpaceDE w:val="0"/>
        <w:autoSpaceDN w:val="0"/>
        <w:adjustRightInd w:val="0"/>
        <w:ind w:firstLine="540"/>
        <w:rPr>
          <w:szCs w:val="24"/>
        </w:rPr>
      </w:pPr>
      <w:r>
        <w:rPr>
          <w:szCs w:val="24"/>
        </w:rPr>
        <w:t>7.3.3. Элементы каркасов арматуры необходимо пакетировать с учетом условий их подъема, складирования и транспортирования к месту монтажа.</w:t>
      </w:r>
    </w:p>
    <w:p w:rsidR="00C828A2" w:rsidRDefault="00C828A2">
      <w:pPr>
        <w:widowControl w:val="0"/>
        <w:autoSpaceDE w:val="0"/>
        <w:autoSpaceDN w:val="0"/>
        <w:adjustRightInd w:val="0"/>
        <w:ind w:firstLine="540"/>
        <w:rPr>
          <w:szCs w:val="24"/>
        </w:rPr>
      </w:pPr>
      <w:r>
        <w:rPr>
          <w:szCs w:val="24"/>
        </w:rPr>
        <w:t>7.3.4. 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C828A2" w:rsidRDefault="00C828A2">
      <w:pPr>
        <w:widowControl w:val="0"/>
        <w:autoSpaceDE w:val="0"/>
        <w:autoSpaceDN w:val="0"/>
        <w:adjustRightInd w:val="0"/>
        <w:ind w:firstLine="540"/>
        <w:rPr>
          <w:szCs w:val="24"/>
        </w:rPr>
      </w:pPr>
      <w:r>
        <w:rPr>
          <w:szCs w:val="24"/>
        </w:rPr>
        <w:t>7.3.5. 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w:t>
      </w:r>
    </w:p>
    <w:p w:rsidR="00C828A2" w:rsidRDefault="00C828A2">
      <w:pPr>
        <w:widowControl w:val="0"/>
        <w:autoSpaceDE w:val="0"/>
        <w:autoSpaceDN w:val="0"/>
        <w:adjustRightInd w:val="0"/>
        <w:ind w:firstLine="540"/>
        <w:rPr>
          <w:szCs w:val="24"/>
        </w:rPr>
      </w:pPr>
      <w:r>
        <w:rPr>
          <w:szCs w:val="24"/>
        </w:rPr>
        <w:t>7.3.6. Ежедневно перед началом укладки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C828A2" w:rsidRDefault="00C828A2">
      <w:pPr>
        <w:widowControl w:val="0"/>
        <w:autoSpaceDE w:val="0"/>
        <w:autoSpaceDN w:val="0"/>
        <w:adjustRightInd w:val="0"/>
        <w:ind w:firstLine="540"/>
        <w:rPr>
          <w:szCs w:val="24"/>
        </w:rPr>
      </w:pPr>
      <w:r>
        <w:rPr>
          <w:szCs w:val="24"/>
        </w:rPr>
        <w:t>Перед началом укладки бетонной смеси виброхоботом необходимо проверять исправность и надежность закрепления всех его звеньев между собой и к страховочному канату.</w:t>
      </w:r>
    </w:p>
    <w:p w:rsidR="00C828A2" w:rsidRDefault="00C828A2">
      <w:pPr>
        <w:widowControl w:val="0"/>
        <w:autoSpaceDE w:val="0"/>
        <w:autoSpaceDN w:val="0"/>
        <w:adjustRightInd w:val="0"/>
        <w:ind w:firstLine="540"/>
        <w:rPr>
          <w:szCs w:val="24"/>
        </w:rPr>
      </w:pPr>
      <w:r>
        <w:rPr>
          <w:szCs w:val="24"/>
        </w:rPr>
        <w:t>7.3.7. При подаче бетона с помощью бетононасоса необходимо:</w:t>
      </w:r>
    </w:p>
    <w:p w:rsidR="00C828A2" w:rsidRDefault="00C828A2">
      <w:pPr>
        <w:widowControl w:val="0"/>
        <w:autoSpaceDE w:val="0"/>
        <w:autoSpaceDN w:val="0"/>
        <w:adjustRightInd w:val="0"/>
        <w:ind w:firstLine="540"/>
        <w:rPr>
          <w:szCs w:val="24"/>
        </w:rPr>
      </w:pPr>
      <w:r>
        <w:rPr>
          <w:szCs w:val="24"/>
        </w:rPr>
        <w:t>удалять всех работающих от бетоновода на время продувки на расстояние не менее 10 м;</w:t>
      </w:r>
    </w:p>
    <w:p w:rsidR="00C828A2" w:rsidRDefault="00C828A2">
      <w:pPr>
        <w:widowControl w:val="0"/>
        <w:autoSpaceDE w:val="0"/>
        <w:autoSpaceDN w:val="0"/>
        <w:adjustRightInd w:val="0"/>
        <w:ind w:firstLine="540"/>
        <w:rPr>
          <w:szCs w:val="24"/>
        </w:rPr>
      </w:pPr>
      <w:r>
        <w:rPr>
          <w:szCs w:val="24"/>
        </w:rPr>
        <w:lastRenderedPageBreak/>
        <w:t>укладывать бетоноводы на прокладки для снижения воздействия динамической нагрузки на арматурный каркас и опалубку при подаче бетона.</w:t>
      </w:r>
    </w:p>
    <w:p w:rsidR="00C828A2" w:rsidRDefault="00C828A2">
      <w:pPr>
        <w:widowControl w:val="0"/>
        <w:autoSpaceDE w:val="0"/>
        <w:autoSpaceDN w:val="0"/>
        <w:adjustRightInd w:val="0"/>
        <w:ind w:firstLine="540"/>
        <w:rPr>
          <w:szCs w:val="24"/>
        </w:rPr>
      </w:pPr>
      <w:r>
        <w:rPr>
          <w:szCs w:val="24"/>
        </w:rPr>
        <w:t>7.3.8. Удаление пробки в бетоноводе сжатым воздухом допускается при условии:</w:t>
      </w:r>
    </w:p>
    <w:p w:rsidR="00C828A2" w:rsidRDefault="00C828A2">
      <w:pPr>
        <w:widowControl w:val="0"/>
        <w:autoSpaceDE w:val="0"/>
        <w:autoSpaceDN w:val="0"/>
        <w:adjustRightInd w:val="0"/>
        <w:ind w:firstLine="540"/>
        <w:rPr>
          <w:szCs w:val="24"/>
        </w:rPr>
      </w:pPr>
      <w:r>
        <w:rPr>
          <w:szCs w:val="24"/>
        </w:rPr>
        <w:t>наличия защитного щита у выходного отверстия бетоновода;</w:t>
      </w:r>
    </w:p>
    <w:p w:rsidR="00C828A2" w:rsidRDefault="00C828A2">
      <w:pPr>
        <w:widowControl w:val="0"/>
        <w:autoSpaceDE w:val="0"/>
        <w:autoSpaceDN w:val="0"/>
        <w:adjustRightInd w:val="0"/>
        <w:ind w:firstLine="540"/>
        <w:rPr>
          <w:szCs w:val="24"/>
        </w:rPr>
      </w:pPr>
      <w:r>
        <w:rPr>
          <w:szCs w:val="24"/>
        </w:rPr>
        <w:t>нахождения работающих на расстоянии не менее 10 м от выходного отверстия бетоновода;</w:t>
      </w:r>
    </w:p>
    <w:p w:rsidR="00C828A2" w:rsidRDefault="00C828A2">
      <w:pPr>
        <w:widowControl w:val="0"/>
        <w:autoSpaceDE w:val="0"/>
        <w:autoSpaceDN w:val="0"/>
        <w:adjustRightInd w:val="0"/>
        <w:ind w:firstLine="540"/>
        <w:rPr>
          <w:szCs w:val="24"/>
        </w:rPr>
      </w:pPr>
      <w:r>
        <w:rPr>
          <w:szCs w:val="24"/>
        </w:rPr>
        <w:t>осуществления подачи воздуха в бетоновод равномерно, не превышая допустимого давления.</w:t>
      </w:r>
    </w:p>
    <w:p w:rsidR="00C828A2" w:rsidRDefault="00C828A2">
      <w:pPr>
        <w:widowControl w:val="0"/>
        <w:autoSpaceDE w:val="0"/>
        <w:autoSpaceDN w:val="0"/>
        <w:adjustRightInd w:val="0"/>
        <w:ind w:firstLine="540"/>
        <w:rPr>
          <w:szCs w:val="24"/>
        </w:rPr>
      </w:pPr>
      <w:r>
        <w:rPr>
          <w:szCs w:val="24"/>
        </w:rPr>
        <w:t>При невозможности удаления пробки следует снять давление в бетоноводе, простукиванием найти место нахождения пробки в бетоноводе, расстыковать бетоновод и удалить пробку или заменить засоренное звено.</w:t>
      </w:r>
    </w:p>
    <w:p w:rsidR="00C828A2" w:rsidRDefault="00C828A2">
      <w:pPr>
        <w:widowControl w:val="0"/>
        <w:autoSpaceDE w:val="0"/>
        <w:autoSpaceDN w:val="0"/>
        <w:adjustRightInd w:val="0"/>
        <w:ind w:firstLine="540"/>
        <w:rPr>
          <w:szCs w:val="24"/>
        </w:rPr>
      </w:pPr>
      <w:r>
        <w:rPr>
          <w:szCs w:val="24"/>
        </w:rPr>
        <w:t>7.3.9. При установке элементов опалубки в несколько ярусов каждый последующий ярус следует устанавливать после закрепления нижнего яруса.</w:t>
      </w:r>
    </w:p>
    <w:p w:rsidR="00C828A2" w:rsidRDefault="00C828A2">
      <w:pPr>
        <w:widowControl w:val="0"/>
        <w:autoSpaceDE w:val="0"/>
        <w:autoSpaceDN w:val="0"/>
        <w:adjustRightInd w:val="0"/>
        <w:ind w:firstLine="540"/>
        <w:rPr>
          <w:szCs w:val="24"/>
        </w:rPr>
      </w:pPr>
      <w:r>
        <w:rPr>
          <w:szCs w:val="24"/>
        </w:rPr>
        <w:t>7.3.10. Разборка опалубки должна производиться после достижения бетоном заданной прочности.</w:t>
      </w:r>
    </w:p>
    <w:p w:rsidR="00C828A2" w:rsidRDefault="00C828A2">
      <w:pPr>
        <w:widowControl w:val="0"/>
        <w:autoSpaceDE w:val="0"/>
        <w:autoSpaceDN w:val="0"/>
        <w:adjustRightInd w:val="0"/>
        <w:ind w:firstLine="540"/>
        <w:rPr>
          <w:szCs w:val="24"/>
        </w:rPr>
      </w:pPr>
      <w:r>
        <w:rPr>
          <w:szCs w:val="24"/>
        </w:rPr>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C828A2" w:rsidRDefault="00C828A2">
      <w:pPr>
        <w:widowControl w:val="0"/>
        <w:autoSpaceDE w:val="0"/>
        <w:autoSpaceDN w:val="0"/>
        <w:adjustRightInd w:val="0"/>
        <w:ind w:firstLine="540"/>
        <w:rPr>
          <w:szCs w:val="24"/>
        </w:rPr>
      </w:pPr>
      <w:r>
        <w:rPr>
          <w:szCs w:val="24"/>
        </w:rPr>
        <w:t>7.3.11. При разборке опалубки необходимо принимать меры против случайного падения элементов опалубки, обрушения поддерживающих лесов и конструкций.</w:t>
      </w:r>
    </w:p>
    <w:p w:rsidR="00C828A2" w:rsidRDefault="00C828A2">
      <w:pPr>
        <w:widowControl w:val="0"/>
        <w:autoSpaceDE w:val="0"/>
        <w:autoSpaceDN w:val="0"/>
        <w:adjustRightInd w:val="0"/>
        <w:ind w:firstLine="540"/>
        <w:rPr>
          <w:szCs w:val="24"/>
        </w:rPr>
      </w:pPr>
      <w:r>
        <w:rPr>
          <w:szCs w:val="24"/>
        </w:rPr>
        <w:t>7.3.12. При передвижении секций катучей опалубки и передвижных лесов необходимо принимать меры, обеспечивающие безопасность работающих. Лицам, не участвующим в этой операции, находиться на секциях опалубки или лесов запрещается.</w:t>
      </w:r>
    </w:p>
    <w:p w:rsidR="00C828A2" w:rsidRDefault="00C828A2">
      <w:pPr>
        <w:widowControl w:val="0"/>
        <w:autoSpaceDE w:val="0"/>
        <w:autoSpaceDN w:val="0"/>
        <w:adjustRightInd w:val="0"/>
        <w:ind w:firstLine="540"/>
        <w:rPr>
          <w:szCs w:val="24"/>
        </w:rPr>
      </w:pPr>
      <w:r>
        <w:rPr>
          <w:szCs w:val="24"/>
        </w:rPr>
        <w:t>7.3.13. При уплотнении бетонной смеси электровибраторами перемещать вибратор за токоведущие кабели не допускается, а при перерывах в работе и при переходе с одного места на другое электровибраторы необходимо выключать.</w:t>
      </w:r>
    </w:p>
    <w:p w:rsidR="00C828A2" w:rsidRDefault="00C828A2">
      <w:pPr>
        <w:widowControl w:val="0"/>
        <w:autoSpaceDE w:val="0"/>
        <w:autoSpaceDN w:val="0"/>
        <w:adjustRightInd w:val="0"/>
        <w:ind w:firstLine="540"/>
        <w:rPr>
          <w:szCs w:val="24"/>
        </w:rPr>
      </w:pPr>
      <w:r>
        <w:rPr>
          <w:szCs w:val="24"/>
        </w:rPr>
        <w:t>7.3.14.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C828A2" w:rsidRDefault="00C828A2">
      <w:pPr>
        <w:widowControl w:val="0"/>
        <w:autoSpaceDE w:val="0"/>
        <w:autoSpaceDN w:val="0"/>
        <w:adjustRightInd w:val="0"/>
        <w:ind w:firstLine="540"/>
        <w:rPr>
          <w:szCs w:val="24"/>
        </w:rPr>
      </w:pPr>
      <w:r>
        <w:rPr>
          <w:szCs w:val="24"/>
        </w:rPr>
        <w:t>7.3.15. При электропрогреве бетона монтаж и присоединение электрооборудования к питающей сети должны выполнять только электромонтеры, имеющие квалификационную группу по электробезопасности не ниже III.</w:t>
      </w:r>
    </w:p>
    <w:p w:rsidR="00C828A2" w:rsidRDefault="00C828A2">
      <w:pPr>
        <w:widowControl w:val="0"/>
        <w:autoSpaceDE w:val="0"/>
        <w:autoSpaceDN w:val="0"/>
        <w:adjustRightInd w:val="0"/>
        <w:ind w:firstLine="540"/>
        <w:rPr>
          <w:szCs w:val="24"/>
        </w:rPr>
      </w:pPr>
      <w:r>
        <w:rPr>
          <w:szCs w:val="24"/>
        </w:rPr>
        <w:t>7.3.16.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C828A2" w:rsidRDefault="00C828A2">
      <w:pPr>
        <w:widowControl w:val="0"/>
        <w:autoSpaceDE w:val="0"/>
        <w:autoSpaceDN w:val="0"/>
        <w:adjustRightInd w:val="0"/>
        <w:ind w:firstLine="540"/>
        <w:rPr>
          <w:szCs w:val="24"/>
        </w:rPr>
      </w:pPr>
      <w:r>
        <w:rPr>
          <w:szCs w:val="24"/>
        </w:rPr>
        <w:t>7.3.17. Зона электропрогрева бетона должна находиться под круглосуточным наблюдением электромонтеров, выполняющих монтаж электросети.</w:t>
      </w:r>
    </w:p>
    <w:p w:rsidR="00C828A2" w:rsidRDefault="00C828A2">
      <w:pPr>
        <w:widowControl w:val="0"/>
        <w:autoSpaceDE w:val="0"/>
        <w:autoSpaceDN w:val="0"/>
        <w:adjustRightInd w:val="0"/>
        <w:ind w:firstLine="540"/>
        <w:rPr>
          <w:szCs w:val="24"/>
        </w:rPr>
      </w:pPr>
      <w:r>
        <w:rPr>
          <w:szCs w:val="24"/>
        </w:rPr>
        <w:t>Пребывание работников и выполнение работ на этих участках не допускается, за исключением работ, выполняемых по наряду - допуску в соответствии с межотраслевыми правилами по охране труда при эксплуатации электроустановок.</w:t>
      </w:r>
    </w:p>
    <w:p w:rsidR="00C828A2" w:rsidRDefault="00C828A2">
      <w:pPr>
        <w:widowControl w:val="0"/>
        <w:autoSpaceDE w:val="0"/>
        <w:autoSpaceDN w:val="0"/>
        <w:adjustRightInd w:val="0"/>
        <w:ind w:firstLine="540"/>
        <w:rPr>
          <w:szCs w:val="24"/>
        </w:rPr>
      </w:pPr>
      <w:r>
        <w:rPr>
          <w:szCs w:val="24"/>
        </w:rPr>
        <w:t>7.3.18.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C828A2" w:rsidRDefault="00C828A2">
      <w:pPr>
        <w:widowControl w:val="0"/>
        <w:autoSpaceDE w:val="0"/>
        <w:autoSpaceDN w:val="0"/>
        <w:adjustRightInd w:val="0"/>
        <w:ind w:firstLine="540"/>
        <w:rPr>
          <w:szCs w:val="24"/>
        </w:rPr>
      </w:pPr>
      <w:r>
        <w:rPr>
          <w:szCs w:val="24"/>
        </w:rPr>
        <w:t>7.3.19.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bookmarkStart w:id="7" w:name="Par366"/>
      <w:bookmarkEnd w:id="7"/>
      <w:r>
        <w:rPr>
          <w:szCs w:val="24"/>
        </w:rPr>
        <w:t>8. Монтажные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8.1.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8" w:name="Par370"/>
      <w:bookmarkEnd w:id="8"/>
      <w:r>
        <w:rPr>
          <w:szCs w:val="24"/>
        </w:rPr>
        <w:t xml:space="preserve">8.1.1. При монтаже железобетонных и стальных элементов конструкций, </w:t>
      </w:r>
      <w:r>
        <w:rPr>
          <w:szCs w:val="24"/>
        </w:rPr>
        <w:lastRenderedPageBreak/>
        <w:t>трубопроводов и оборудования (далее - выполнении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расположение рабочих мест вблизи перепада по высоте 1,3 м и более;</w:t>
      </w:r>
    </w:p>
    <w:p w:rsidR="00C828A2" w:rsidRDefault="00C828A2">
      <w:pPr>
        <w:widowControl w:val="0"/>
        <w:autoSpaceDE w:val="0"/>
        <w:autoSpaceDN w:val="0"/>
        <w:adjustRightInd w:val="0"/>
        <w:ind w:firstLine="540"/>
        <w:rPr>
          <w:szCs w:val="24"/>
        </w:rPr>
      </w:pPr>
      <w:r>
        <w:rPr>
          <w:szCs w:val="24"/>
        </w:rPr>
        <w:t>передвигающиеся конструкции, грузы;</w:t>
      </w:r>
    </w:p>
    <w:p w:rsidR="00C828A2" w:rsidRDefault="00C828A2">
      <w:pPr>
        <w:widowControl w:val="0"/>
        <w:autoSpaceDE w:val="0"/>
        <w:autoSpaceDN w:val="0"/>
        <w:adjustRightInd w:val="0"/>
        <w:ind w:firstLine="540"/>
        <w:rPr>
          <w:szCs w:val="24"/>
        </w:rPr>
      </w:pPr>
      <w:r>
        <w:rPr>
          <w:szCs w:val="24"/>
        </w:rPr>
        <w:t>обрушение незакрепленных элементов конструкций зданий и сооружений;</w:t>
      </w:r>
    </w:p>
    <w:p w:rsidR="00C828A2" w:rsidRDefault="00C828A2">
      <w:pPr>
        <w:widowControl w:val="0"/>
        <w:autoSpaceDE w:val="0"/>
        <w:autoSpaceDN w:val="0"/>
        <w:adjustRightInd w:val="0"/>
        <w:ind w:firstLine="540"/>
        <w:rPr>
          <w:szCs w:val="24"/>
        </w:rPr>
      </w:pPr>
      <w:r>
        <w:rPr>
          <w:szCs w:val="24"/>
        </w:rPr>
        <w:t>падение вышерасположенных материалов, инструмента;</w:t>
      </w:r>
    </w:p>
    <w:p w:rsidR="00C828A2" w:rsidRDefault="00C828A2">
      <w:pPr>
        <w:widowControl w:val="0"/>
        <w:autoSpaceDE w:val="0"/>
        <w:autoSpaceDN w:val="0"/>
        <w:adjustRightInd w:val="0"/>
        <w:ind w:firstLine="540"/>
        <w:rPr>
          <w:szCs w:val="24"/>
        </w:rPr>
      </w:pPr>
      <w:r>
        <w:rPr>
          <w:szCs w:val="24"/>
        </w:rPr>
        <w:t>опрокидывание машин, падение их частей;</w:t>
      </w:r>
    </w:p>
    <w:p w:rsidR="00C828A2" w:rsidRDefault="00C828A2">
      <w:pPr>
        <w:widowControl w:val="0"/>
        <w:autoSpaceDE w:val="0"/>
        <w:autoSpaceDN w:val="0"/>
        <w:adjustRightInd w:val="0"/>
        <w:ind w:firstLine="540"/>
        <w:rPr>
          <w:szCs w:val="24"/>
        </w:rPr>
      </w:pPr>
      <w:r>
        <w:rPr>
          <w:szCs w:val="24"/>
        </w:rPr>
        <w:t>повышенное напряжение в электрической цепи, замыкание которой может произойти через тело человека.</w:t>
      </w:r>
    </w:p>
    <w:p w:rsidR="00C828A2" w:rsidRDefault="00C828A2">
      <w:pPr>
        <w:widowControl w:val="0"/>
        <w:autoSpaceDE w:val="0"/>
        <w:autoSpaceDN w:val="0"/>
        <w:adjustRightInd w:val="0"/>
        <w:ind w:firstLine="540"/>
        <w:rPr>
          <w:szCs w:val="24"/>
        </w:rPr>
      </w:pPr>
      <w:r>
        <w:rPr>
          <w:szCs w:val="24"/>
        </w:rPr>
        <w:t xml:space="preserve">8.1.2. При наличии опасных и вредных производственных факторов, указанных в </w:t>
      </w:r>
      <w:hyperlink w:anchor="Par370" w:history="1">
        <w:r>
          <w:rPr>
            <w:color w:val="0000FF"/>
            <w:szCs w:val="24"/>
          </w:rPr>
          <w:t>п. 8.1.1,</w:t>
        </w:r>
      </w:hyperlink>
      <w:r>
        <w:rPr>
          <w:szCs w:val="24"/>
        </w:rPr>
        <w:t xml:space="preserve"> безопасность монтажных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определение марки крана, места установки и опасных зон при его работе;</w:t>
      </w:r>
    </w:p>
    <w:p w:rsidR="00C828A2" w:rsidRDefault="00C828A2">
      <w:pPr>
        <w:widowControl w:val="0"/>
        <w:autoSpaceDE w:val="0"/>
        <w:autoSpaceDN w:val="0"/>
        <w:adjustRightInd w:val="0"/>
        <w:ind w:firstLine="540"/>
        <w:rPr>
          <w:szCs w:val="24"/>
        </w:rPr>
      </w:pPr>
      <w:r>
        <w:rPr>
          <w:szCs w:val="24"/>
        </w:rPr>
        <w:t>обеспечение безопасности рабочих мест на высоте;</w:t>
      </w:r>
    </w:p>
    <w:p w:rsidR="00C828A2" w:rsidRDefault="00C828A2">
      <w:pPr>
        <w:widowControl w:val="0"/>
        <w:autoSpaceDE w:val="0"/>
        <w:autoSpaceDN w:val="0"/>
        <w:adjustRightInd w:val="0"/>
        <w:ind w:firstLine="540"/>
        <w:rPr>
          <w:szCs w:val="24"/>
        </w:rPr>
      </w:pPr>
      <w:r>
        <w:rPr>
          <w:szCs w:val="24"/>
        </w:rPr>
        <w:t>определение последовательности установки конструкций;</w:t>
      </w:r>
    </w:p>
    <w:p w:rsidR="00C828A2" w:rsidRDefault="00C828A2">
      <w:pPr>
        <w:widowControl w:val="0"/>
        <w:autoSpaceDE w:val="0"/>
        <w:autoSpaceDN w:val="0"/>
        <w:adjustRightInd w:val="0"/>
        <w:ind w:firstLine="540"/>
        <w:rPr>
          <w:szCs w:val="24"/>
        </w:rPr>
      </w:pPr>
      <w:r>
        <w:rPr>
          <w:szCs w:val="24"/>
        </w:rPr>
        <w:t>обеспечение устойчивости конструкций и частей здания в процессе сборки;</w:t>
      </w:r>
    </w:p>
    <w:p w:rsidR="00C828A2" w:rsidRDefault="00C828A2">
      <w:pPr>
        <w:widowControl w:val="0"/>
        <w:autoSpaceDE w:val="0"/>
        <w:autoSpaceDN w:val="0"/>
        <w:adjustRightInd w:val="0"/>
        <w:ind w:firstLine="540"/>
        <w:rPr>
          <w:szCs w:val="24"/>
        </w:rPr>
      </w:pPr>
      <w:r>
        <w:rPr>
          <w:szCs w:val="24"/>
        </w:rPr>
        <w:t>определение схем и способов укрупнительной сборки элементов конструкций.</w:t>
      </w:r>
    </w:p>
    <w:p w:rsidR="00C828A2" w:rsidRDefault="00C828A2">
      <w:pPr>
        <w:widowControl w:val="0"/>
        <w:autoSpaceDE w:val="0"/>
        <w:autoSpaceDN w:val="0"/>
        <w:adjustRightInd w:val="0"/>
        <w:ind w:firstLine="540"/>
        <w:rPr>
          <w:szCs w:val="24"/>
        </w:rPr>
      </w:pPr>
      <w:r>
        <w:rPr>
          <w:szCs w:val="24"/>
        </w:rPr>
        <w:t>8.1.3. На участке (захватке), где ведутся монтажные работы, не допускается выполнение других работ и нахождение посторонних лиц.</w:t>
      </w:r>
    </w:p>
    <w:p w:rsidR="00C828A2" w:rsidRDefault="00C828A2">
      <w:pPr>
        <w:widowControl w:val="0"/>
        <w:autoSpaceDE w:val="0"/>
        <w:autoSpaceDN w:val="0"/>
        <w:adjustRightInd w:val="0"/>
        <w:ind w:firstLine="540"/>
        <w:rPr>
          <w:szCs w:val="24"/>
        </w:rPr>
      </w:pPr>
      <w:r>
        <w:rPr>
          <w:szCs w:val="24"/>
        </w:rPr>
        <w:t>8.1.4.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производится перемещение, установка и временное закрепление элементов сборных конструкций и оборудования.</w:t>
      </w:r>
    </w:p>
    <w:p w:rsidR="00C828A2" w:rsidRDefault="00C828A2">
      <w:pPr>
        <w:widowControl w:val="0"/>
        <w:autoSpaceDE w:val="0"/>
        <w:autoSpaceDN w:val="0"/>
        <w:adjustRightInd w:val="0"/>
        <w:ind w:firstLine="540"/>
        <w:rPr>
          <w:szCs w:val="24"/>
        </w:rPr>
      </w:pPr>
      <w:r>
        <w:rPr>
          <w:szCs w:val="24"/>
        </w:rP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C828A2" w:rsidRDefault="00C828A2">
      <w:pPr>
        <w:widowControl w:val="0"/>
        <w:autoSpaceDE w:val="0"/>
        <w:autoSpaceDN w:val="0"/>
        <w:adjustRightInd w:val="0"/>
        <w:ind w:firstLine="540"/>
        <w:rPr>
          <w:szCs w:val="24"/>
        </w:rPr>
      </w:pPr>
      <w:r>
        <w:rPr>
          <w:szCs w:val="24"/>
        </w:rPr>
        <w:t>8.1.5.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с согласия проектной организации, выполнившей рабочие чертежи конструкций.</w:t>
      </w:r>
    </w:p>
    <w:p w:rsidR="00C828A2" w:rsidRDefault="00C828A2">
      <w:pPr>
        <w:widowControl w:val="0"/>
        <w:autoSpaceDE w:val="0"/>
        <w:autoSpaceDN w:val="0"/>
        <w:adjustRightInd w:val="0"/>
        <w:ind w:firstLine="540"/>
        <w:rPr>
          <w:szCs w:val="24"/>
        </w:rPr>
      </w:pPr>
      <w:r>
        <w:rPr>
          <w:szCs w:val="24"/>
        </w:rPr>
        <w:t>8.1.6. Монтаж конструкций зданий (сооружений) следует начинать, как правило, с пространственно-устойчивой части: связевой ячейки, ядра жесткости и т.п.</w:t>
      </w:r>
    </w:p>
    <w:p w:rsidR="00C828A2" w:rsidRDefault="00C828A2">
      <w:pPr>
        <w:widowControl w:val="0"/>
        <w:autoSpaceDE w:val="0"/>
        <w:autoSpaceDN w:val="0"/>
        <w:adjustRightInd w:val="0"/>
        <w:ind w:firstLine="540"/>
        <w:rPr>
          <w:szCs w:val="24"/>
        </w:rPr>
      </w:pPr>
      <w:r>
        <w:rPr>
          <w:szCs w:val="24"/>
        </w:rPr>
        <w:t>8.1.7.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достижения бетоном (раствором) стыков несущих конструкций прочности, указанной в ППР.</w:t>
      </w:r>
    </w:p>
    <w:p w:rsidR="00C828A2" w:rsidRDefault="00C828A2">
      <w:pPr>
        <w:widowControl w:val="0"/>
        <w:autoSpaceDE w:val="0"/>
        <w:autoSpaceDN w:val="0"/>
        <w:adjustRightInd w:val="0"/>
        <w:ind w:firstLine="540"/>
        <w:rPr>
          <w:szCs w:val="24"/>
        </w:rPr>
      </w:pPr>
      <w:r>
        <w:rPr>
          <w:szCs w:val="24"/>
        </w:rPr>
        <w:t>8.1.8. Окраску и антикоррозионную защиту конструкций и оборудования в случаях, когда они выполняются на строительной площадке, следует производить, как правило,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C828A2" w:rsidRDefault="00C828A2">
      <w:pPr>
        <w:widowControl w:val="0"/>
        <w:autoSpaceDE w:val="0"/>
        <w:autoSpaceDN w:val="0"/>
        <w:adjustRightInd w:val="0"/>
        <w:ind w:firstLine="540"/>
        <w:rPr>
          <w:szCs w:val="24"/>
        </w:rPr>
      </w:pPr>
      <w:r>
        <w:rPr>
          <w:szCs w:val="24"/>
        </w:rPr>
        <w:t>8.1.9. Распаковка и расконсервация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100 мм.</w:t>
      </w:r>
    </w:p>
    <w:p w:rsidR="00C828A2" w:rsidRDefault="00C828A2">
      <w:pPr>
        <w:widowControl w:val="0"/>
        <w:autoSpaceDE w:val="0"/>
        <w:autoSpaceDN w:val="0"/>
        <w:adjustRightInd w:val="0"/>
        <w:ind w:firstLine="540"/>
        <w:rPr>
          <w:szCs w:val="24"/>
        </w:rPr>
      </w:pPr>
      <w:r>
        <w:rPr>
          <w:szCs w:val="24"/>
        </w:rPr>
        <w:t>При расконсервации оборудования не допускается применение материалов со взрывопожароопасными свойствами.</w:t>
      </w:r>
    </w:p>
    <w:p w:rsidR="00C828A2" w:rsidRDefault="00C828A2">
      <w:pPr>
        <w:widowControl w:val="0"/>
        <w:autoSpaceDE w:val="0"/>
        <w:autoSpaceDN w:val="0"/>
        <w:adjustRightInd w:val="0"/>
        <w:ind w:firstLine="540"/>
        <w:rPr>
          <w:szCs w:val="24"/>
        </w:rPr>
      </w:pPr>
      <w:r>
        <w:rPr>
          <w:szCs w:val="24"/>
        </w:rPr>
        <w:t>8.1.10.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C828A2" w:rsidRDefault="00C828A2">
      <w:pPr>
        <w:widowControl w:val="0"/>
        <w:autoSpaceDE w:val="0"/>
        <w:autoSpaceDN w:val="0"/>
        <w:adjustRightInd w:val="0"/>
        <w:ind w:firstLine="540"/>
        <w:rPr>
          <w:szCs w:val="24"/>
        </w:rPr>
      </w:pPr>
      <w:r>
        <w:rPr>
          <w:szCs w:val="24"/>
        </w:rPr>
        <w:lastRenderedPageBreak/>
        <w:t>8.1.11.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8.2.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8.2.1.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C828A2" w:rsidRDefault="00C828A2">
      <w:pPr>
        <w:widowControl w:val="0"/>
        <w:autoSpaceDE w:val="0"/>
        <w:autoSpaceDN w:val="0"/>
        <w:adjustRightInd w:val="0"/>
        <w:ind w:firstLine="540"/>
        <w:rPr>
          <w:szCs w:val="24"/>
        </w:rPr>
      </w:pPr>
      <w:r>
        <w:rPr>
          <w:szCs w:val="24"/>
        </w:rPr>
        <w:t>Запрещается пребывание людей на элементах конструкций и оборудования во время их подъема и перемещения.</w:t>
      </w:r>
    </w:p>
    <w:p w:rsidR="00C828A2" w:rsidRDefault="00C828A2">
      <w:pPr>
        <w:widowControl w:val="0"/>
        <w:autoSpaceDE w:val="0"/>
        <w:autoSpaceDN w:val="0"/>
        <w:adjustRightInd w:val="0"/>
        <w:ind w:firstLine="540"/>
        <w:rPr>
          <w:szCs w:val="24"/>
        </w:rPr>
      </w:pPr>
      <w:r>
        <w:rPr>
          <w:szCs w:val="24"/>
        </w:rPr>
        <w:t>8.2.2. Навесные монтажные площадки, лестницы и другие приспособления, необходимые для работы монтажников на высоте, следует устанавливать на монтируемых конструкциях до их подъема.</w:t>
      </w:r>
    </w:p>
    <w:p w:rsidR="00C828A2" w:rsidRDefault="00C828A2">
      <w:pPr>
        <w:widowControl w:val="0"/>
        <w:autoSpaceDE w:val="0"/>
        <w:autoSpaceDN w:val="0"/>
        <w:adjustRightInd w:val="0"/>
        <w:ind w:firstLine="540"/>
        <w:rPr>
          <w:szCs w:val="24"/>
        </w:rPr>
      </w:pPr>
      <w:r>
        <w:rPr>
          <w:szCs w:val="24"/>
        </w:rPr>
        <w:t>8.2.3. Для перехода монтажников с одной конструкции на другую следует применять лестницы, переходные мостики и трапы, имеющие ограждения.</w:t>
      </w:r>
    </w:p>
    <w:p w:rsidR="00C828A2" w:rsidRDefault="00C828A2">
      <w:pPr>
        <w:widowControl w:val="0"/>
        <w:autoSpaceDE w:val="0"/>
        <w:autoSpaceDN w:val="0"/>
        <w:adjustRightInd w:val="0"/>
        <w:ind w:firstLine="540"/>
        <w:rPr>
          <w:szCs w:val="24"/>
        </w:rPr>
      </w:pPr>
      <w:r>
        <w:rPr>
          <w:szCs w:val="24"/>
        </w:rPr>
        <w:t>8.2.4. Запрещается переход монтажников по установленным конструкциям и их элементам (фермам, ригелям и т.п.), на которых невозможно обеспечить требуемую ширину прохода при установленных ограждениях, без применения специальных предохранительных приспособлений (натянутого вдоль фермы или ригеля каната для закрепления карабина предохранительного пояса).</w:t>
      </w:r>
    </w:p>
    <w:p w:rsidR="00C828A2" w:rsidRDefault="00C828A2">
      <w:pPr>
        <w:widowControl w:val="0"/>
        <w:autoSpaceDE w:val="0"/>
        <w:autoSpaceDN w:val="0"/>
        <w:adjustRightInd w:val="0"/>
        <w:ind w:firstLine="540"/>
        <w:rPr>
          <w:szCs w:val="24"/>
        </w:rPr>
      </w:pPr>
      <w:r>
        <w:rPr>
          <w:szCs w:val="24"/>
        </w:rPr>
        <w:t>Места и способ крепления каната и длина его участков должны быть указаны в ППР.</w:t>
      </w:r>
    </w:p>
    <w:p w:rsidR="00C828A2" w:rsidRDefault="00C828A2">
      <w:pPr>
        <w:widowControl w:val="0"/>
        <w:autoSpaceDE w:val="0"/>
        <w:autoSpaceDN w:val="0"/>
        <w:adjustRightInd w:val="0"/>
        <w:ind w:firstLine="540"/>
        <w:rPr>
          <w:szCs w:val="24"/>
        </w:rPr>
      </w:pPr>
      <w:r>
        <w:rPr>
          <w:szCs w:val="24"/>
        </w:rPr>
        <w:t>8.2.5. При выполнении монтажа ограждающих панелей необходимо применять предохранительный пояс совместно со страховочным приспособлением. Типовое решение должно быть указано в ППР.</w:t>
      </w:r>
    </w:p>
    <w:p w:rsidR="00C828A2" w:rsidRDefault="00C828A2">
      <w:pPr>
        <w:widowControl w:val="0"/>
        <w:autoSpaceDE w:val="0"/>
        <w:autoSpaceDN w:val="0"/>
        <w:adjustRightInd w:val="0"/>
        <w:ind w:firstLine="540"/>
        <w:rPr>
          <w:szCs w:val="24"/>
        </w:rPr>
      </w:pPr>
      <w:r>
        <w:rPr>
          <w:szCs w:val="24"/>
        </w:rPr>
        <w:t>8.2.6. Не допускается нахождение людей под монтируемыми элементами конструкций и оборудования до установки их в проектное положение.</w:t>
      </w:r>
    </w:p>
    <w:p w:rsidR="00C828A2" w:rsidRDefault="00C828A2">
      <w:pPr>
        <w:widowControl w:val="0"/>
        <w:autoSpaceDE w:val="0"/>
        <w:autoSpaceDN w:val="0"/>
        <w:adjustRightInd w:val="0"/>
        <w:ind w:firstLine="540"/>
        <w:rPr>
          <w:szCs w:val="24"/>
        </w:rPr>
      </w:pPr>
      <w:r>
        <w:rPr>
          <w:szCs w:val="24"/>
        </w:rPr>
        <w:t>При необходимости нахождения работающих под монтируемым оборудованием (конструкциями) должны осуществляться специальные мероприятия, обеспечивающие безопасность работающих.</w:t>
      </w:r>
    </w:p>
    <w:p w:rsidR="00C828A2" w:rsidRDefault="00C828A2">
      <w:pPr>
        <w:widowControl w:val="0"/>
        <w:autoSpaceDE w:val="0"/>
        <w:autoSpaceDN w:val="0"/>
        <w:adjustRightInd w:val="0"/>
        <w:ind w:firstLine="540"/>
        <w:rPr>
          <w:szCs w:val="24"/>
        </w:rPr>
      </w:pPr>
      <w:r>
        <w:rPr>
          <w:szCs w:val="24"/>
        </w:rPr>
        <w:t>8.2.7. Навесные металлические лестницы высотой более 5 м должны удовлетворять требованиям СНиП 12-03 или быть ограждены металлическими дугами с вертикальными связями и надежно прикреплены к конструкциям или оборудованию. Подъем рабочих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C828A2" w:rsidRDefault="00C828A2">
      <w:pPr>
        <w:widowControl w:val="0"/>
        <w:autoSpaceDE w:val="0"/>
        <w:autoSpaceDN w:val="0"/>
        <w:adjustRightInd w:val="0"/>
        <w:ind w:firstLine="540"/>
        <w:rPr>
          <w:szCs w:val="24"/>
        </w:rPr>
      </w:pPr>
      <w:r>
        <w:rPr>
          <w:szCs w:val="24"/>
        </w:rPr>
        <w:t>8.2.8.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проектом производства работ.</w:t>
      </w:r>
    </w:p>
    <w:p w:rsidR="00C828A2" w:rsidRDefault="00C828A2">
      <w:pPr>
        <w:widowControl w:val="0"/>
        <w:autoSpaceDE w:val="0"/>
        <w:autoSpaceDN w:val="0"/>
        <w:adjustRightInd w:val="0"/>
        <w:ind w:firstLine="540"/>
        <w:rPr>
          <w:szCs w:val="24"/>
        </w:rPr>
      </w:pPr>
      <w:r>
        <w:rPr>
          <w:szCs w:val="24"/>
        </w:rP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C828A2" w:rsidRDefault="00C828A2">
      <w:pPr>
        <w:widowControl w:val="0"/>
        <w:autoSpaceDE w:val="0"/>
        <w:autoSpaceDN w:val="0"/>
        <w:adjustRightInd w:val="0"/>
        <w:ind w:firstLine="540"/>
        <w:rPr>
          <w:szCs w:val="24"/>
        </w:rPr>
      </w:pPr>
      <w:r>
        <w:rPr>
          <w:szCs w:val="24"/>
        </w:rPr>
        <w:t>8.2.9. Элементы монтируемых конструкций или оборудования во время перемещения должны удерживаться от раскачивания и вращения гибкими оттяжками.</w:t>
      </w:r>
    </w:p>
    <w:p w:rsidR="00C828A2" w:rsidRDefault="00C828A2">
      <w:pPr>
        <w:widowControl w:val="0"/>
        <w:autoSpaceDE w:val="0"/>
        <w:autoSpaceDN w:val="0"/>
        <w:adjustRightInd w:val="0"/>
        <w:ind w:firstLine="540"/>
        <w:rPr>
          <w:szCs w:val="24"/>
        </w:rPr>
      </w:pPr>
      <w:r>
        <w:rPr>
          <w:szCs w:val="24"/>
        </w:rPr>
        <w:t>8.2.10. Строповку конструкций и оборудования необходимо производить средствами, удовлетворяющими требованиям СНиП 12-03 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8.3.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8.3.1. До начала выполнения монтажных работ необходимо установить порядок обмена сигналами между лицом, руководящим монтажом, и машинистом. Все сигналы подаются только одним лицом (бригадиром, звеньевым, такелажником-стропальщиком), кроме сигнала "Стоп", который может быть подан любым работником, заметившим явную опасность.</w:t>
      </w:r>
    </w:p>
    <w:p w:rsidR="00C828A2" w:rsidRDefault="00C828A2">
      <w:pPr>
        <w:widowControl w:val="0"/>
        <w:autoSpaceDE w:val="0"/>
        <w:autoSpaceDN w:val="0"/>
        <w:adjustRightInd w:val="0"/>
        <w:ind w:firstLine="540"/>
        <w:rPr>
          <w:szCs w:val="24"/>
        </w:rPr>
      </w:pPr>
      <w:r>
        <w:rPr>
          <w:szCs w:val="24"/>
        </w:rP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и т.п.) сигналы должен подавать только руководитель работ.</w:t>
      </w:r>
    </w:p>
    <w:p w:rsidR="00C828A2" w:rsidRDefault="00C828A2">
      <w:pPr>
        <w:widowControl w:val="0"/>
        <w:autoSpaceDE w:val="0"/>
        <w:autoSpaceDN w:val="0"/>
        <w:adjustRightInd w:val="0"/>
        <w:ind w:firstLine="540"/>
        <w:rPr>
          <w:szCs w:val="24"/>
        </w:rPr>
      </w:pPr>
      <w:r>
        <w:rPr>
          <w:szCs w:val="24"/>
        </w:rPr>
        <w:t>8.3.2.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C828A2" w:rsidRDefault="00C828A2">
      <w:pPr>
        <w:widowControl w:val="0"/>
        <w:autoSpaceDE w:val="0"/>
        <w:autoSpaceDN w:val="0"/>
        <w:adjustRightInd w:val="0"/>
        <w:ind w:firstLine="540"/>
        <w:rPr>
          <w:szCs w:val="24"/>
        </w:rPr>
      </w:pPr>
      <w:r>
        <w:rPr>
          <w:szCs w:val="24"/>
        </w:rPr>
        <w:t>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C828A2" w:rsidRDefault="00C828A2">
      <w:pPr>
        <w:widowControl w:val="0"/>
        <w:autoSpaceDE w:val="0"/>
        <w:autoSpaceDN w:val="0"/>
        <w:adjustRightInd w:val="0"/>
        <w:ind w:firstLine="540"/>
        <w:rPr>
          <w:szCs w:val="24"/>
        </w:rPr>
      </w:pPr>
      <w:r>
        <w:rPr>
          <w:szCs w:val="24"/>
        </w:rPr>
        <w:t>8.3.3. Очистку подлежащих монтажу элементов конструкций от грязи и наледи необходимо производить до их подъема.</w:t>
      </w:r>
    </w:p>
    <w:p w:rsidR="00C828A2" w:rsidRDefault="00C828A2">
      <w:pPr>
        <w:widowControl w:val="0"/>
        <w:autoSpaceDE w:val="0"/>
        <w:autoSpaceDN w:val="0"/>
        <w:adjustRightInd w:val="0"/>
        <w:ind w:firstLine="540"/>
        <w:rPr>
          <w:szCs w:val="24"/>
        </w:rPr>
      </w:pPr>
      <w:r>
        <w:rPr>
          <w:szCs w:val="24"/>
        </w:rPr>
        <w:t>8.3.4. Монтируемые элементы следует поднимать плавно, без рывков, раскачивания и вращения.</w:t>
      </w:r>
    </w:p>
    <w:p w:rsidR="00C828A2" w:rsidRDefault="00C828A2">
      <w:pPr>
        <w:widowControl w:val="0"/>
        <w:autoSpaceDE w:val="0"/>
        <w:autoSpaceDN w:val="0"/>
        <w:adjustRightInd w:val="0"/>
        <w:ind w:firstLine="540"/>
        <w:rPr>
          <w:szCs w:val="24"/>
        </w:rPr>
      </w:pPr>
      <w:r>
        <w:rPr>
          <w:szCs w:val="24"/>
        </w:rP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C828A2" w:rsidRDefault="00C828A2">
      <w:pPr>
        <w:widowControl w:val="0"/>
        <w:autoSpaceDE w:val="0"/>
        <w:autoSpaceDN w:val="0"/>
        <w:adjustRightInd w:val="0"/>
        <w:ind w:firstLine="540"/>
        <w:rPr>
          <w:szCs w:val="24"/>
        </w:rPr>
      </w:pPr>
      <w:r>
        <w:rPr>
          <w:szCs w:val="24"/>
        </w:rPr>
        <w:t>8.3.5.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 м, по вертикали - не менее 0,5 м.</w:t>
      </w:r>
    </w:p>
    <w:p w:rsidR="00C828A2" w:rsidRDefault="00C828A2">
      <w:pPr>
        <w:widowControl w:val="0"/>
        <w:autoSpaceDE w:val="0"/>
        <w:autoSpaceDN w:val="0"/>
        <w:adjustRightInd w:val="0"/>
        <w:ind w:firstLine="540"/>
        <w:rPr>
          <w:szCs w:val="24"/>
        </w:rPr>
      </w:pPr>
      <w:r>
        <w:rPr>
          <w:szCs w:val="24"/>
        </w:rPr>
        <w:t>8.3.6. Во время перерывов в работе не допускается оставлять поднятые элементы конструкций и оборудования на весу.</w:t>
      </w:r>
    </w:p>
    <w:p w:rsidR="00C828A2" w:rsidRDefault="00C828A2">
      <w:pPr>
        <w:widowControl w:val="0"/>
        <w:autoSpaceDE w:val="0"/>
        <w:autoSpaceDN w:val="0"/>
        <w:adjustRightInd w:val="0"/>
        <w:ind w:firstLine="540"/>
        <w:rPr>
          <w:szCs w:val="24"/>
        </w:rPr>
      </w:pPr>
      <w:r>
        <w:rPr>
          <w:szCs w:val="24"/>
        </w:rPr>
        <w:t>8.3.7.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C828A2" w:rsidRDefault="00C828A2">
      <w:pPr>
        <w:widowControl w:val="0"/>
        <w:autoSpaceDE w:val="0"/>
        <w:autoSpaceDN w:val="0"/>
        <w:adjustRightInd w:val="0"/>
        <w:ind w:firstLine="540"/>
        <w:rPr>
          <w:szCs w:val="24"/>
        </w:rPr>
      </w:pPr>
      <w:r>
        <w:rPr>
          <w:szCs w:val="24"/>
        </w:rP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ППР, не допускается.</w:t>
      </w:r>
    </w:p>
    <w:p w:rsidR="00C828A2" w:rsidRDefault="00C828A2">
      <w:pPr>
        <w:widowControl w:val="0"/>
        <w:autoSpaceDE w:val="0"/>
        <w:autoSpaceDN w:val="0"/>
        <w:adjustRightInd w:val="0"/>
        <w:ind w:firstLine="540"/>
        <w:rPr>
          <w:szCs w:val="24"/>
        </w:rPr>
      </w:pPr>
      <w:r>
        <w:rPr>
          <w:szCs w:val="24"/>
        </w:rPr>
        <w:t>8.3.8. До окончания выверки и надежного закрепления установленных элементов не допускается опирание на них вышерасположенных конструкций, если это не предусмотрено ППР.</w:t>
      </w:r>
    </w:p>
    <w:p w:rsidR="00C828A2" w:rsidRDefault="00C828A2">
      <w:pPr>
        <w:widowControl w:val="0"/>
        <w:autoSpaceDE w:val="0"/>
        <w:autoSpaceDN w:val="0"/>
        <w:adjustRightInd w:val="0"/>
        <w:ind w:firstLine="540"/>
        <w:rPr>
          <w:szCs w:val="24"/>
        </w:rPr>
      </w:pPr>
      <w:r>
        <w:rPr>
          <w:szCs w:val="24"/>
        </w:rPr>
        <w:t>8.3.9.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C828A2" w:rsidRDefault="00C828A2">
      <w:pPr>
        <w:widowControl w:val="0"/>
        <w:autoSpaceDE w:val="0"/>
        <w:autoSpaceDN w:val="0"/>
        <w:adjustRightInd w:val="0"/>
        <w:ind w:firstLine="540"/>
        <w:rPr>
          <w:szCs w:val="24"/>
        </w:rPr>
      </w:pPr>
      <w:r>
        <w:rPr>
          <w:szCs w:val="24"/>
        </w:rPr>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C828A2" w:rsidRDefault="00C828A2">
      <w:pPr>
        <w:widowControl w:val="0"/>
        <w:autoSpaceDE w:val="0"/>
        <w:autoSpaceDN w:val="0"/>
        <w:adjustRightInd w:val="0"/>
        <w:ind w:firstLine="540"/>
        <w:rPr>
          <w:szCs w:val="24"/>
        </w:rPr>
      </w:pPr>
      <w:r>
        <w:rPr>
          <w:szCs w:val="24"/>
        </w:rPr>
        <w:t>8.3.10. При надвижке (передвижке) конструкций и оборудования лебедками грузоподъемность тормозных лебедок и полиспастов должна быть равна грузоподъемности тяговых, если иные требования не установлены проектом.</w:t>
      </w:r>
    </w:p>
    <w:p w:rsidR="00C828A2" w:rsidRDefault="00C828A2">
      <w:pPr>
        <w:widowControl w:val="0"/>
        <w:autoSpaceDE w:val="0"/>
        <w:autoSpaceDN w:val="0"/>
        <w:adjustRightInd w:val="0"/>
        <w:ind w:firstLine="540"/>
        <w:rPr>
          <w:szCs w:val="24"/>
        </w:rPr>
      </w:pPr>
      <w:r>
        <w:rPr>
          <w:szCs w:val="24"/>
        </w:rPr>
        <w:t>8.3.11. При монтаже конструкций из рулонных заготовок должны приниматься меры против самопроизвольного сворачивания рулона.</w:t>
      </w:r>
    </w:p>
    <w:p w:rsidR="00C828A2" w:rsidRDefault="00C828A2">
      <w:pPr>
        <w:widowControl w:val="0"/>
        <w:autoSpaceDE w:val="0"/>
        <w:autoSpaceDN w:val="0"/>
        <w:adjustRightInd w:val="0"/>
        <w:ind w:firstLine="540"/>
        <w:rPr>
          <w:szCs w:val="24"/>
        </w:rPr>
      </w:pPr>
      <w:r>
        <w:rPr>
          <w:szCs w:val="24"/>
        </w:rPr>
        <w:t>8.3.12.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C828A2" w:rsidRDefault="00C828A2">
      <w:pPr>
        <w:widowControl w:val="0"/>
        <w:autoSpaceDE w:val="0"/>
        <w:autoSpaceDN w:val="0"/>
        <w:adjustRightInd w:val="0"/>
        <w:ind w:firstLine="540"/>
        <w:rPr>
          <w:szCs w:val="24"/>
        </w:rPr>
      </w:pPr>
      <w:r>
        <w:rPr>
          <w:szCs w:val="24"/>
        </w:rPr>
        <w:lastRenderedPageBreak/>
        <w:t>8.3.13. Укрупнительная сборка и доизготовление подлежащих монтажу конструкций и оборудования должны выполняться, как правило, на специально предназначенных для этого местах.</w:t>
      </w:r>
    </w:p>
    <w:p w:rsidR="00C828A2" w:rsidRDefault="00C828A2">
      <w:pPr>
        <w:widowControl w:val="0"/>
        <w:autoSpaceDE w:val="0"/>
        <w:autoSpaceDN w:val="0"/>
        <w:adjustRightInd w:val="0"/>
        <w:ind w:firstLine="540"/>
        <w:rPr>
          <w:szCs w:val="24"/>
        </w:rPr>
      </w:pPr>
      <w:r>
        <w:rPr>
          <w:szCs w:val="24"/>
        </w:rPr>
        <w:t>8.3.14.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лиц, ответственных за безопасное производство работ кранами, при этом нагрузка, приходящаяся на каждый из них, не должна превышать грузоподъемность крана.</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9. Каменные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9.1.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9" w:name="Par438"/>
      <w:bookmarkEnd w:id="9"/>
      <w:r>
        <w:rPr>
          <w:szCs w:val="24"/>
        </w:rPr>
        <w:t>9.1.1. При выполнении каменных работ необходимо предусматривать мероприятия по предупреждению воздействия на работающих следующих опасных и вредных производственных факторов:</w:t>
      </w:r>
    </w:p>
    <w:p w:rsidR="00C828A2" w:rsidRDefault="00C828A2">
      <w:pPr>
        <w:widowControl w:val="0"/>
        <w:autoSpaceDE w:val="0"/>
        <w:autoSpaceDN w:val="0"/>
        <w:adjustRightInd w:val="0"/>
        <w:ind w:firstLine="540"/>
        <w:rPr>
          <w:szCs w:val="24"/>
        </w:rPr>
      </w:pPr>
      <w:r>
        <w:rPr>
          <w:szCs w:val="24"/>
        </w:rPr>
        <w:t>расположение рабочих мест вблизи перепада по высоте 1,3 м и более;</w:t>
      </w:r>
    </w:p>
    <w:p w:rsidR="00C828A2" w:rsidRDefault="00C828A2">
      <w:pPr>
        <w:widowControl w:val="0"/>
        <w:autoSpaceDE w:val="0"/>
        <w:autoSpaceDN w:val="0"/>
        <w:adjustRightInd w:val="0"/>
        <w:ind w:firstLine="540"/>
        <w:rPr>
          <w:szCs w:val="24"/>
        </w:rPr>
      </w:pPr>
      <w:r>
        <w:rPr>
          <w:szCs w:val="24"/>
        </w:rPr>
        <w:t>падение вышерасположенных материалов, конструкций и инструмента;</w:t>
      </w:r>
    </w:p>
    <w:p w:rsidR="00C828A2" w:rsidRDefault="00C828A2">
      <w:pPr>
        <w:widowControl w:val="0"/>
        <w:autoSpaceDE w:val="0"/>
        <w:autoSpaceDN w:val="0"/>
        <w:adjustRightInd w:val="0"/>
        <w:ind w:firstLine="540"/>
        <w:rPr>
          <w:szCs w:val="24"/>
        </w:rPr>
      </w:pPr>
      <w:r>
        <w:rPr>
          <w:szCs w:val="24"/>
        </w:rPr>
        <w:t>самопроизвольное обрушение элементов конструкций;</w:t>
      </w:r>
    </w:p>
    <w:p w:rsidR="00C828A2" w:rsidRDefault="00C828A2">
      <w:pPr>
        <w:widowControl w:val="0"/>
        <w:autoSpaceDE w:val="0"/>
        <w:autoSpaceDN w:val="0"/>
        <w:adjustRightInd w:val="0"/>
        <w:ind w:firstLine="540"/>
        <w:rPr>
          <w:szCs w:val="24"/>
        </w:rPr>
      </w:pPr>
      <w:r>
        <w:rPr>
          <w:szCs w:val="24"/>
        </w:rPr>
        <w:t>движущиеся части машин и передвигаемые ими конструкции и материалы.</w:t>
      </w:r>
    </w:p>
    <w:p w:rsidR="00C828A2" w:rsidRDefault="00C828A2">
      <w:pPr>
        <w:widowControl w:val="0"/>
        <w:autoSpaceDE w:val="0"/>
        <w:autoSpaceDN w:val="0"/>
        <w:adjustRightInd w:val="0"/>
        <w:ind w:firstLine="540"/>
        <w:rPr>
          <w:szCs w:val="24"/>
        </w:rPr>
      </w:pPr>
      <w:r>
        <w:rPr>
          <w:szCs w:val="24"/>
        </w:rPr>
        <w:t xml:space="preserve">9.1.2. При наличии опасных и вредных производственных факторов, указанных в </w:t>
      </w:r>
      <w:hyperlink w:anchor="Par438" w:history="1">
        <w:r>
          <w:rPr>
            <w:color w:val="0000FF"/>
            <w:szCs w:val="24"/>
          </w:rPr>
          <w:t>п. 9.1.1,</w:t>
        </w:r>
      </w:hyperlink>
      <w:r>
        <w:rPr>
          <w:szCs w:val="24"/>
        </w:rPr>
        <w:t xml:space="preserve"> безопасность каменных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организация рабочих мест с указанием конструкции и места установки необходимых средств подмащивания, грузозахватных устройств, средств контеризации и тары;</w:t>
      </w:r>
    </w:p>
    <w:p w:rsidR="00C828A2" w:rsidRDefault="00C828A2">
      <w:pPr>
        <w:widowControl w:val="0"/>
        <w:autoSpaceDE w:val="0"/>
        <w:autoSpaceDN w:val="0"/>
        <w:adjustRightInd w:val="0"/>
        <w:ind w:firstLine="540"/>
        <w:rPr>
          <w:szCs w:val="24"/>
        </w:rPr>
      </w:pPr>
      <w:r>
        <w:rPr>
          <w:szCs w:val="24"/>
        </w:rPr>
        <w:t>последовательность выполнения работ с учетом обеспечения устойчивости возводимых конструкций;</w:t>
      </w:r>
    </w:p>
    <w:p w:rsidR="00C828A2" w:rsidRDefault="00C828A2">
      <w:pPr>
        <w:widowControl w:val="0"/>
        <w:autoSpaceDE w:val="0"/>
        <w:autoSpaceDN w:val="0"/>
        <w:adjustRightInd w:val="0"/>
        <w:ind w:firstLine="540"/>
        <w:rPr>
          <w:szCs w:val="24"/>
        </w:rPr>
      </w:pPr>
      <w:r>
        <w:rPr>
          <w:szCs w:val="24"/>
        </w:rPr>
        <w:t>определение конструкции и мест установки средств защиты от падения человека с высоты и падения предметов вблизи от здания;</w:t>
      </w:r>
    </w:p>
    <w:p w:rsidR="00C828A2" w:rsidRDefault="00C828A2">
      <w:pPr>
        <w:widowControl w:val="0"/>
        <w:autoSpaceDE w:val="0"/>
        <w:autoSpaceDN w:val="0"/>
        <w:adjustRightInd w:val="0"/>
        <w:ind w:firstLine="540"/>
        <w:rPr>
          <w:szCs w:val="24"/>
        </w:rPr>
      </w:pPr>
      <w:r>
        <w:rPr>
          <w:szCs w:val="24"/>
        </w:rPr>
        <w:t>дополнительные меры безопасности по обеспечению устойчивости каменной кладки в холодное время года.</w:t>
      </w:r>
    </w:p>
    <w:p w:rsidR="00C828A2" w:rsidRDefault="00C828A2">
      <w:pPr>
        <w:widowControl w:val="0"/>
        <w:autoSpaceDE w:val="0"/>
        <w:autoSpaceDN w:val="0"/>
        <w:adjustRightInd w:val="0"/>
        <w:ind w:firstLine="540"/>
        <w:rPr>
          <w:szCs w:val="24"/>
        </w:rPr>
      </w:pPr>
      <w:r>
        <w:rPr>
          <w:szCs w:val="24"/>
        </w:rPr>
        <w:t>9.1.3. Кладка стен каждого вышерасположенного этажа многоэтажного здания должна производиться после установки несущих конструкций междуэтажного перекрытия, а также площадок и маршей в лестничных клетках.</w:t>
      </w:r>
    </w:p>
    <w:p w:rsidR="00C828A2" w:rsidRDefault="00C828A2">
      <w:pPr>
        <w:widowControl w:val="0"/>
        <w:autoSpaceDE w:val="0"/>
        <w:autoSpaceDN w:val="0"/>
        <w:adjustRightInd w:val="0"/>
        <w:ind w:firstLine="540"/>
        <w:rPr>
          <w:szCs w:val="24"/>
        </w:rPr>
      </w:pPr>
      <w:r>
        <w:rPr>
          <w:szCs w:val="24"/>
        </w:rPr>
        <w:t>При необходимости возведения каменных стен вышерасположенного этажа без укладки перекрытий или покрытий необходимо применять временные крепления этих стен.</w:t>
      </w:r>
    </w:p>
    <w:p w:rsidR="00C828A2" w:rsidRDefault="00C828A2">
      <w:pPr>
        <w:widowControl w:val="0"/>
        <w:autoSpaceDE w:val="0"/>
        <w:autoSpaceDN w:val="0"/>
        <w:adjustRightInd w:val="0"/>
        <w:ind w:firstLine="540"/>
        <w:rPr>
          <w:szCs w:val="24"/>
        </w:rPr>
      </w:pPr>
      <w:r>
        <w:rPr>
          <w:szCs w:val="24"/>
        </w:rPr>
        <w:t xml:space="preserve">9.1.4. При монтаже перекрытий и других конструкций необходимо выполнять требования </w:t>
      </w:r>
      <w:hyperlink w:anchor="Par366" w:history="1">
        <w:r>
          <w:rPr>
            <w:color w:val="0000FF"/>
            <w:szCs w:val="24"/>
          </w:rPr>
          <w:t>раздела 8</w:t>
        </w:r>
      </w:hyperlink>
      <w:r>
        <w:rPr>
          <w:szCs w:val="24"/>
        </w:rPr>
        <w:t xml:space="preserve"> настоящих норм и правил.</w:t>
      </w:r>
    </w:p>
    <w:p w:rsidR="00C828A2" w:rsidRDefault="00C828A2">
      <w:pPr>
        <w:widowControl w:val="0"/>
        <w:autoSpaceDE w:val="0"/>
        <w:autoSpaceDN w:val="0"/>
        <w:adjustRightInd w:val="0"/>
        <w:ind w:firstLine="540"/>
        <w:rPr>
          <w:szCs w:val="24"/>
        </w:rPr>
      </w:pPr>
      <w:r>
        <w:rPr>
          <w:szCs w:val="24"/>
        </w:rPr>
        <w:t>9.1.5. При кладке наружных стен зданий высотой более 7 м с внутренних подмостей необходимо по всему периметру здания устраивать наружные защитные козырьки, удовлетворяющие следующим требованиям:</w:t>
      </w:r>
    </w:p>
    <w:p w:rsidR="00C828A2" w:rsidRDefault="00C828A2">
      <w:pPr>
        <w:widowControl w:val="0"/>
        <w:autoSpaceDE w:val="0"/>
        <w:autoSpaceDN w:val="0"/>
        <w:adjustRightInd w:val="0"/>
        <w:ind w:firstLine="540"/>
        <w:rPr>
          <w:szCs w:val="24"/>
        </w:rPr>
      </w:pPr>
      <w:r>
        <w:rPr>
          <w:szCs w:val="24"/>
        </w:rPr>
        <w:t>ширина защитных козырьков должна быть не менее 1,5 м, и они должны быть установлены с уклоном к стене так, чтобы угол, образуемый между нижележащей частью стены здания и поверхностью козырька, был 110 град., а зазор между стеной здания и настилом козырька не превышал 50 мм;</w:t>
      </w:r>
    </w:p>
    <w:p w:rsidR="00C828A2" w:rsidRDefault="00C828A2">
      <w:pPr>
        <w:widowControl w:val="0"/>
        <w:autoSpaceDE w:val="0"/>
        <w:autoSpaceDN w:val="0"/>
        <w:adjustRightInd w:val="0"/>
        <w:ind w:firstLine="540"/>
        <w:rPr>
          <w:szCs w:val="24"/>
        </w:rPr>
      </w:pPr>
      <w:r>
        <w:rPr>
          <w:szCs w:val="24"/>
        </w:rPr>
        <w:t>защитные козырьки должны выдерживать равномерно распределенную снеговую нагрузку, установленную для данного климатического района, и сосредоточенную нагрузку не менее 1600 Н (160 кгс), приложенную в середине пролета;</w:t>
      </w:r>
    </w:p>
    <w:p w:rsidR="00C828A2" w:rsidRDefault="00C828A2">
      <w:pPr>
        <w:widowControl w:val="0"/>
        <w:autoSpaceDE w:val="0"/>
        <w:autoSpaceDN w:val="0"/>
        <w:adjustRightInd w:val="0"/>
        <w:ind w:firstLine="540"/>
        <w:rPr>
          <w:szCs w:val="24"/>
        </w:rPr>
      </w:pPr>
      <w:r>
        <w:rPr>
          <w:szCs w:val="24"/>
        </w:rPr>
        <w:t xml:space="preserve">первый ряд защитных козырьков должен иметь защитный настил на высоте не более 6 м от земли и сохраняться до полного окончания кладки стен, а второй ряд, </w:t>
      </w:r>
      <w:r>
        <w:rPr>
          <w:szCs w:val="24"/>
        </w:rPr>
        <w:lastRenderedPageBreak/>
        <w:t>изготовленный сплошным или из сетчатых материалов с ячейкой не более 50 + 50 мм, устанавливаться на высоте 6 - 7 м над первым рядом, а затем по ходу кладки переставляться через 6 - 7 м.</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9.2.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9.2.1. Кладку необходимо вести с междуэтажных перекрытий или средств подмащивания. Высота каждого яруса стены назначается с таким расчетом, чтобы уровень кладки после каждого перемащивания был не менее чем на два ряда выше уровня нового рабочего настила.</w:t>
      </w:r>
    </w:p>
    <w:p w:rsidR="00C828A2" w:rsidRDefault="00C828A2">
      <w:pPr>
        <w:widowControl w:val="0"/>
        <w:autoSpaceDE w:val="0"/>
        <w:autoSpaceDN w:val="0"/>
        <w:adjustRightInd w:val="0"/>
        <w:ind w:firstLine="540"/>
        <w:rPr>
          <w:szCs w:val="24"/>
        </w:rPr>
      </w:pPr>
      <w:r>
        <w:rPr>
          <w:szCs w:val="24"/>
        </w:rPr>
        <w:t>9.2.2. Средства подмащивания, применяемые при кладке, должны отвечать требованиям СНиП 12-03. Конструкция подмостей и допустимые нагрузки должны соответствовать предусмотренным в ППР.</w:t>
      </w:r>
    </w:p>
    <w:p w:rsidR="00C828A2" w:rsidRDefault="00C828A2">
      <w:pPr>
        <w:widowControl w:val="0"/>
        <w:autoSpaceDE w:val="0"/>
        <w:autoSpaceDN w:val="0"/>
        <w:adjustRightInd w:val="0"/>
        <w:ind w:firstLine="540"/>
        <w:rPr>
          <w:szCs w:val="24"/>
        </w:rPr>
      </w:pPr>
      <w:r>
        <w:rPr>
          <w:szCs w:val="24"/>
        </w:rPr>
        <w:t>Запрещается выполнять кладку со случайных средств подмащивания, а также стоя на стене.</w:t>
      </w:r>
    </w:p>
    <w:p w:rsidR="00C828A2" w:rsidRDefault="00C828A2">
      <w:pPr>
        <w:widowControl w:val="0"/>
        <w:autoSpaceDE w:val="0"/>
        <w:autoSpaceDN w:val="0"/>
        <w:adjustRightInd w:val="0"/>
        <w:ind w:firstLine="540"/>
        <w:rPr>
          <w:szCs w:val="24"/>
        </w:rPr>
      </w:pPr>
      <w:r>
        <w:rPr>
          <w:szCs w:val="24"/>
        </w:rPr>
        <w:t>9.2.3. Кладку карнизов, выступающих из плоскости стены более чем на 30 см, следует осуществлять с наружных лесов или навесных подмостей, имеющих ширину рабочего настила не менее 60 см. Материалы следует располагать на средствах подмащивания, установленных с внутренней стороны стены.</w:t>
      </w:r>
    </w:p>
    <w:p w:rsidR="00C828A2" w:rsidRDefault="00C828A2">
      <w:pPr>
        <w:widowControl w:val="0"/>
        <w:autoSpaceDE w:val="0"/>
        <w:autoSpaceDN w:val="0"/>
        <w:adjustRightInd w:val="0"/>
        <w:ind w:firstLine="540"/>
        <w:rPr>
          <w:szCs w:val="24"/>
        </w:rPr>
      </w:pPr>
      <w:r>
        <w:rPr>
          <w:szCs w:val="24"/>
        </w:rPr>
        <w:t>9.2.4. При кладке стен здания на высоту до 0,7 м от рабочего настила и расстоянии от уровня кладки с внешней стороны до поверхности земли (перекрытия) более 1,3 м необходимо применять ограждающие (улавливающие) устройства, а при невозможности их применения - предохранительный пояс.</w:t>
      </w:r>
    </w:p>
    <w:p w:rsidR="00C828A2" w:rsidRDefault="00C828A2">
      <w:pPr>
        <w:widowControl w:val="0"/>
        <w:autoSpaceDE w:val="0"/>
        <w:autoSpaceDN w:val="0"/>
        <w:adjustRightInd w:val="0"/>
        <w:ind w:firstLine="540"/>
        <w:rPr>
          <w:szCs w:val="24"/>
        </w:rPr>
      </w:pPr>
      <w:r>
        <w:rPr>
          <w:szCs w:val="24"/>
        </w:rPr>
        <w:t>9.2.5.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в ППР, имеющие приспособления, исключающие падение груза при подъеме, и изготовленные в установленном порядке.</w:t>
      </w:r>
    </w:p>
    <w:p w:rsidR="00C828A2" w:rsidRDefault="00C828A2">
      <w:pPr>
        <w:widowControl w:val="0"/>
        <w:autoSpaceDE w:val="0"/>
        <w:autoSpaceDN w:val="0"/>
        <w:adjustRightInd w:val="0"/>
        <w:ind w:firstLine="540"/>
        <w:rPr>
          <w:szCs w:val="24"/>
        </w:rPr>
      </w:pPr>
      <w:r>
        <w:rPr>
          <w:szCs w:val="24"/>
        </w:rPr>
        <w:t>9.2.6. Рабочие, занятые на установке, очистке или снятии защитных козырьков, должны работать с предохранительными поясами.</w:t>
      </w:r>
    </w:p>
    <w:p w:rsidR="00C828A2" w:rsidRDefault="00C828A2">
      <w:pPr>
        <w:widowControl w:val="0"/>
        <w:autoSpaceDE w:val="0"/>
        <w:autoSpaceDN w:val="0"/>
        <w:adjustRightInd w:val="0"/>
        <w:ind w:firstLine="540"/>
        <w:rPr>
          <w:szCs w:val="24"/>
        </w:rPr>
      </w:pPr>
      <w:r>
        <w:rPr>
          <w:szCs w:val="24"/>
        </w:rPr>
        <w:t>Ходить по козырькам, использовать их в качестве подмостей, а также складывать на них материалы не допускается.</w:t>
      </w:r>
    </w:p>
    <w:p w:rsidR="00C828A2" w:rsidRDefault="00C828A2">
      <w:pPr>
        <w:widowControl w:val="0"/>
        <w:autoSpaceDE w:val="0"/>
        <w:autoSpaceDN w:val="0"/>
        <w:adjustRightInd w:val="0"/>
        <w:ind w:firstLine="540"/>
        <w:rPr>
          <w:szCs w:val="24"/>
        </w:rPr>
      </w:pPr>
      <w:r>
        <w:rPr>
          <w:szCs w:val="24"/>
        </w:rPr>
        <w:t>9.2.7. Обрабатывать естественные камни в пределах территории строительной площадки необходимо в специально выделенных местах, где не допускается нахождение лиц, не участвующих в данной работе. Рабочие места, расположенные на расстоянии менее 3 м друг от друга, должны быть разделены защитными экранами.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9.3.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9.3.1. Кладка стен ниже и на уровне перекрытия, устраиваемых из сборных железобетонных плит, должна производиться с подмостей нижележащего этажа.</w:t>
      </w:r>
    </w:p>
    <w:p w:rsidR="00C828A2" w:rsidRDefault="00C828A2">
      <w:pPr>
        <w:widowControl w:val="0"/>
        <w:autoSpaceDE w:val="0"/>
        <w:autoSpaceDN w:val="0"/>
        <w:adjustRightInd w:val="0"/>
        <w:ind w:firstLine="540"/>
        <w:rPr>
          <w:szCs w:val="24"/>
        </w:rPr>
      </w:pPr>
      <w:r>
        <w:rPr>
          <w:szCs w:val="24"/>
        </w:rPr>
        <w:t>Не допускается монтировать плиты перекрытия без предварительно выложенного из кирпича бортика на два ряда выше укладываемых плит.</w:t>
      </w:r>
    </w:p>
    <w:p w:rsidR="00C828A2" w:rsidRDefault="00C828A2">
      <w:pPr>
        <w:widowControl w:val="0"/>
        <w:autoSpaceDE w:val="0"/>
        <w:autoSpaceDN w:val="0"/>
        <w:adjustRightInd w:val="0"/>
        <w:ind w:firstLine="540"/>
        <w:rPr>
          <w:szCs w:val="24"/>
        </w:rPr>
      </w:pPr>
      <w:r>
        <w:rPr>
          <w:szCs w:val="24"/>
        </w:rPr>
        <w:t>9.3.2. Расшивку наружных швов кладки необходимо выполнять с перекрытия или подмостей после укладки каждого ряда. Запрещается находиться рабочим на стене во время проведения этой операции.</w:t>
      </w:r>
    </w:p>
    <w:p w:rsidR="00C828A2" w:rsidRDefault="00C828A2">
      <w:pPr>
        <w:widowControl w:val="0"/>
        <w:autoSpaceDE w:val="0"/>
        <w:autoSpaceDN w:val="0"/>
        <w:adjustRightInd w:val="0"/>
        <w:ind w:firstLine="540"/>
        <w:rPr>
          <w:szCs w:val="24"/>
        </w:rPr>
      </w:pPr>
      <w:r>
        <w:rPr>
          <w:szCs w:val="24"/>
        </w:rPr>
        <w:t>9.3.3.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C828A2" w:rsidRDefault="00C828A2">
      <w:pPr>
        <w:widowControl w:val="0"/>
        <w:autoSpaceDE w:val="0"/>
        <w:autoSpaceDN w:val="0"/>
        <w:adjustRightInd w:val="0"/>
        <w:ind w:firstLine="540"/>
        <w:rPr>
          <w:szCs w:val="24"/>
        </w:rPr>
      </w:pPr>
      <w:r>
        <w:rPr>
          <w:szCs w:val="24"/>
        </w:rPr>
        <w:t>Снимать временные крепления элементов карниза, а также опалубки кирпичных перемычек допускается после достижения раствором прочности, установленной ППР.</w:t>
      </w:r>
    </w:p>
    <w:p w:rsidR="00C828A2" w:rsidRDefault="00C828A2">
      <w:pPr>
        <w:widowControl w:val="0"/>
        <w:autoSpaceDE w:val="0"/>
        <w:autoSpaceDN w:val="0"/>
        <w:adjustRightInd w:val="0"/>
        <w:ind w:firstLine="540"/>
        <w:rPr>
          <w:szCs w:val="24"/>
        </w:rPr>
      </w:pPr>
      <w:r>
        <w:rPr>
          <w:szCs w:val="24"/>
        </w:rPr>
        <w:t>9.3.4. При облицовке стен крупными бетонными плитами необходимо соблюдать следующие требования:</w:t>
      </w:r>
    </w:p>
    <w:p w:rsidR="00C828A2" w:rsidRDefault="00C828A2">
      <w:pPr>
        <w:widowControl w:val="0"/>
        <w:autoSpaceDE w:val="0"/>
        <w:autoSpaceDN w:val="0"/>
        <w:adjustRightInd w:val="0"/>
        <w:ind w:firstLine="540"/>
        <w:rPr>
          <w:szCs w:val="24"/>
        </w:rPr>
      </w:pPr>
      <w:r>
        <w:rPr>
          <w:szCs w:val="24"/>
        </w:rPr>
        <w:lastRenderedPageBreak/>
        <w:t>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w:t>
      </w:r>
    </w:p>
    <w:p w:rsidR="00C828A2" w:rsidRDefault="00C828A2">
      <w:pPr>
        <w:widowControl w:val="0"/>
        <w:autoSpaceDE w:val="0"/>
        <w:autoSpaceDN w:val="0"/>
        <w:adjustRightInd w:val="0"/>
        <w:ind w:firstLine="540"/>
        <w:rPr>
          <w:szCs w:val="24"/>
        </w:rPr>
      </w:pPr>
      <w:r>
        <w:rPr>
          <w:szCs w:val="24"/>
        </w:rPr>
        <w:t>при толщине облицовочных плит более 40 мм облицовочный ряд должен ставиться раньше, чем выполняется кладка, на высоту ряда облицовки;</w:t>
      </w:r>
    </w:p>
    <w:p w:rsidR="00C828A2" w:rsidRDefault="00C828A2">
      <w:pPr>
        <w:widowControl w:val="0"/>
        <w:autoSpaceDE w:val="0"/>
        <w:autoSpaceDN w:val="0"/>
        <w:adjustRightInd w:val="0"/>
        <w:ind w:firstLine="540"/>
        <w:rPr>
          <w:szCs w:val="24"/>
        </w:rPr>
      </w:pPr>
      <w:r>
        <w:rPr>
          <w:szCs w:val="24"/>
        </w:rPr>
        <w:t>не допускается установка облицовочных плит любой толщины выше кладки стены более чем на два ряда плит.</w:t>
      </w:r>
    </w:p>
    <w:p w:rsidR="00C828A2" w:rsidRDefault="00C828A2">
      <w:pPr>
        <w:widowControl w:val="0"/>
        <w:autoSpaceDE w:val="0"/>
        <w:autoSpaceDN w:val="0"/>
        <w:adjustRightInd w:val="0"/>
        <w:ind w:firstLine="540"/>
        <w:rPr>
          <w:szCs w:val="24"/>
        </w:rPr>
      </w:pPr>
      <w:r>
        <w:rPr>
          <w:szCs w:val="24"/>
        </w:rPr>
        <w:t>9.3.5.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C828A2" w:rsidRDefault="00C828A2">
      <w:pPr>
        <w:widowControl w:val="0"/>
        <w:autoSpaceDE w:val="0"/>
        <w:autoSpaceDN w:val="0"/>
        <w:adjustRightInd w:val="0"/>
        <w:ind w:firstLine="540"/>
        <w:rPr>
          <w:szCs w:val="24"/>
        </w:rPr>
      </w:pPr>
      <w:r>
        <w:rPr>
          <w:szCs w:val="24"/>
        </w:rPr>
        <w:t>9.3.6. Способом замораживания на обыкновенных растворах разрешается возводить здания не более 4 этажей и не выше 15 м.</w:t>
      </w:r>
    </w:p>
    <w:p w:rsidR="00C828A2" w:rsidRDefault="00C828A2">
      <w:pPr>
        <w:widowControl w:val="0"/>
        <w:autoSpaceDE w:val="0"/>
        <w:autoSpaceDN w:val="0"/>
        <w:adjustRightInd w:val="0"/>
        <w:ind w:firstLine="540"/>
        <w:rPr>
          <w:szCs w:val="24"/>
        </w:rPr>
      </w:pPr>
      <w:r>
        <w:rPr>
          <w:szCs w:val="24"/>
        </w:rPr>
        <w:t>9.3.7. Для каменных конструкций, выполненных способом замораживания, в ППР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C828A2" w:rsidRDefault="00C828A2">
      <w:pPr>
        <w:widowControl w:val="0"/>
        <w:autoSpaceDE w:val="0"/>
        <w:autoSpaceDN w:val="0"/>
        <w:adjustRightInd w:val="0"/>
        <w:ind w:firstLine="540"/>
        <w:rPr>
          <w:szCs w:val="24"/>
        </w:rPr>
      </w:pPr>
      <w:r>
        <w:rPr>
          <w:szCs w:val="24"/>
        </w:rPr>
        <w:t>9.3.8. В период естественного оттаивания и твердения раствора в каменных конструкциях, выполненных способом замораживания, следует установить постоянное наблюдение за ними. Пребывание в здании или сооружении лиц, не участвующих в мероприятиях по обеспечению устойчивости указанных конструкций, не допускается.</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10. Отделочные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10.1.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10" w:name="Par488"/>
      <w:bookmarkEnd w:id="10"/>
      <w:r>
        <w:rPr>
          <w:szCs w:val="24"/>
        </w:rPr>
        <w:t>10.1.1.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повышенная запыленность и загазованность воздуха рабочей зоны;</w:t>
      </w:r>
    </w:p>
    <w:p w:rsidR="00C828A2" w:rsidRDefault="00C828A2">
      <w:pPr>
        <w:widowControl w:val="0"/>
        <w:autoSpaceDE w:val="0"/>
        <w:autoSpaceDN w:val="0"/>
        <w:adjustRightInd w:val="0"/>
        <w:ind w:firstLine="540"/>
        <w:rPr>
          <w:szCs w:val="24"/>
        </w:rPr>
      </w:pPr>
      <w:r>
        <w:rPr>
          <w:szCs w:val="24"/>
        </w:rPr>
        <w:t>расположение рабочего места вблизи перепада по высоте 1,3 м и более;</w:t>
      </w:r>
    </w:p>
    <w:p w:rsidR="00C828A2" w:rsidRDefault="00C828A2">
      <w:pPr>
        <w:widowControl w:val="0"/>
        <w:autoSpaceDE w:val="0"/>
        <w:autoSpaceDN w:val="0"/>
        <w:adjustRightInd w:val="0"/>
        <w:ind w:firstLine="540"/>
        <w:rPr>
          <w:szCs w:val="24"/>
        </w:rPr>
      </w:pPr>
      <w:r>
        <w:rPr>
          <w:szCs w:val="24"/>
        </w:rPr>
        <w:t>острые кромки, заусенцы и шероховатость на поверхностях отделочных материалов и конструкций;</w:t>
      </w:r>
    </w:p>
    <w:p w:rsidR="00C828A2" w:rsidRDefault="00C828A2">
      <w:pPr>
        <w:widowControl w:val="0"/>
        <w:autoSpaceDE w:val="0"/>
        <w:autoSpaceDN w:val="0"/>
        <w:adjustRightInd w:val="0"/>
        <w:ind w:firstLine="540"/>
        <w:rPr>
          <w:szCs w:val="24"/>
        </w:rPr>
      </w:pPr>
      <w:r>
        <w:rPr>
          <w:szCs w:val="24"/>
        </w:rPr>
        <w:t>недостаточная освещенность рабочей зоны.</w:t>
      </w:r>
    </w:p>
    <w:p w:rsidR="00C828A2" w:rsidRDefault="00C828A2">
      <w:pPr>
        <w:widowControl w:val="0"/>
        <w:autoSpaceDE w:val="0"/>
        <w:autoSpaceDN w:val="0"/>
        <w:adjustRightInd w:val="0"/>
        <w:ind w:firstLine="540"/>
        <w:rPr>
          <w:szCs w:val="24"/>
        </w:rPr>
      </w:pPr>
      <w:r>
        <w:rPr>
          <w:szCs w:val="24"/>
        </w:rPr>
        <w:t xml:space="preserve">10.1.2. При наличии опасных и вредных производственных факторов, указанных в </w:t>
      </w:r>
      <w:hyperlink w:anchor="Par488" w:history="1">
        <w:r>
          <w:rPr>
            <w:color w:val="0000FF"/>
            <w:szCs w:val="24"/>
          </w:rPr>
          <w:t>п. 10.1.1,</w:t>
        </w:r>
      </w:hyperlink>
      <w:r>
        <w:rPr>
          <w:szCs w:val="24"/>
        </w:rPr>
        <w:t xml:space="preserve"> безопасность отделочных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C828A2" w:rsidRDefault="00C828A2">
      <w:pPr>
        <w:widowControl w:val="0"/>
        <w:autoSpaceDE w:val="0"/>
        <w:autoSpaceDN w:val="0"/>
        <w:adjustRightInd w:val="0"/>
        <w:ind w:firstLine="540"/>
        <w:rPr>
          <w:szCs w:val="24"/>
        </w:rPr>
      </w:pPr>
      <w:r>
        <w:rPr>
          <w:szCs w:val="24"/>
        </w:rPr>
        <w:t>при применении составов, содержащих вредные и пожароопасные вещества, должны быть решения по обеспечению вентиляции и пожаробезопасности.</w:t>
      </w:r>
    </w:p>
    <w:p w:rsidR="00C828A2" w:rsidRDefault="00C828A2">
      <w:pPr>
        <w:widowControl w:val="0"/>
        <w:autoSpaceDE w:val="0"/>
        <w:autoSpaceDN w:val="0"/>
        <w:adjustRightInd w:val="0"/>
        <w:ind w:firstLine="540"/>
        <w:rPr>
          <w:szCs w:val="24"/>
        </w:rPr>
      </w:pPr>
      <w:r>
        <w:rPr>
          <w:szCs w:val="24"/>
        </w:rPr>
        <w:t>10.1.3. При выполнении отделочных работ следует выполнять требования настоящих норм и правил, при выполнении окрасочных работ следует выполнять требования межотраслевых правил по охране труда.</w:t>
      </w:r>
    </w:p>
    <w:p w:rsidR="00C828A2" w:rsidRDefault="00C828A2">
      <w:pPr>
        <w:widowControl w:val="0"/>
        <w:autoSpaceDE w:val="0"/>
        <w:autoSpaceDN w:val="0"/>
        <w:adjustRightInd w:val="0"/>
        <w:ind w:firstLine="540"/>
        <w:rPr>
          <w:szCs w:val="24"/>
        </w:rPr>
      </w:pPr>
      <w:r>
        <w:rPr>
          <w:szCs w:val="24"/>
        </w:rPr>
        <w:t>10.1.4. Отделочные составы и мастики следует готовить, как правило, централизованно. При их приготовлении на строительной площадке необходимо использовать для этих целей помещения, оборудованные вентиляцией, не допускающей превышение предельно допустимых концентрацией вредных веществ в воздухе рабочей зоны. Помещения должны быть обеспечены безвредными моющими средствами и теплой водой.</w:t>
      </w:r>
    </w:p>
    <w:p w:rsidR="00C828A2" w:rsidRDefault="00C828A2">
      <w:pPr>
        <w:widowControl w:val="0"/>
        <w:autoSpaceDE w:val="0"/>
        <w:autoSpaceDN w:val="0"/>
        <w:adjustRightInd w:val="0"/>
        <w:ind w:firstLine="540"/>
        <w:rPr>
          <w:szCs w:val="24"/>
        </w:rPr>
      </w:pPr>
      <w:r>
        <w:rPr>
          <w:szCs w:val="24"/>
        </w:rPr>
        <w:lastRenderedPageBreak/>
        <w:t>Эксплуатация мобильных малярных станций для приготовления окрасочных составов, не оборудованных принудительной вентиляцией, не допускается.</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10.2.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10.2.1. Рабочие места для выполнения отделочных работ на высоте должны быть оборудованы средствами подмащивания и лестницами стремянками для подъема на них, соответствующими требованиям СНиП 12-03.</w:t>
      </w:r>
    </w:p>
    <w:p w:rsidR="00C828A2" w:rsidRDefault="00C828A2">
      <w:pPr>
        <w:widowControl w:val="0"/>
        <w:autoSpaceDE w:val="0"/>
        <w:autoSpaceDN w:val="0"/>
        <w:adjustRightInd w:val="0"/>
        <w:ind w:firstLine="540"/>
        <w:rPr>
          <w:szCs w:val="24"/>
        </w:rPr>
      </w:pPr>
      <w:r>
        <w:rPr>
          <w:szCs w:val="24"/>
        </w:rPr>
        <w:t>Средства подмащивания,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C828A2" w:rsidRDefault="00C828A2">
      <w:pPr>
        <w:widowControl w:val="0"/>
        <w:autoSpaceDE w:val="0"/>
        <w:autoSpaceDN w:val="0"/>
        <w:adjustRightInd w:val="0"/>
        <w:ind w:firstLine="540"/>
        <w:rPr>
          <w:szCs w:val="24"/>
        </w:rPr>
      </w:pPr>
      <w:r>
        <w:rPr>
          <w:szCs w:val="24"/>
        </w:rPr>
        <w:t>10.2.2. При работе с вредными или огнеопасными и взрывоопасными материалами следует непрерывно проветривать помещения во время работы, а также в течение 1 ч после ее окончания, применяя естественную или искусственную вентиляцию.</w:t>
      </w:r>
    </w:p>
    <w:p w:rsidR="00C828A2" w:rsidRDefault="00C828A2">
      <w:pPr>
        <w:widowControl w:val="0"/>
        <w:autoSpaceDE w:val="0"/>
        <w:autoSpaceDN w:val="0"/>
        <w:adjustRightInd w:val="0"/>
        <w:ind w:firstLine="540"/>
        <w:rPr>
          <w:szCs w:val="24"/>
        </w:rPr>
      </w:pPr>
      <w:r>
        <w:rPr>
          <w:szCs w:val="24"/>
        </w:rPr>
        <w:t>10.2.3. Места, над которыми производятся стекольные или облицовочные работы, необходимо ограждать.</w:t>
      </w:r>
    </w:p>
    <w:p w:rsidR="00C828A2" w:rsidRDefault="00C828A2">
      <w:pPr>
        <w:widowControl w:val="0"/>
        <w:autoSpaceDE w:val="0"/>
        <w:autoSpaceDN w:val="0"/>
        <w:adjustRightInd w:val="0"/>
        <w:ind w:firstLine="540"/>
        <w:rPr>
          <w:szCs w:val="24"/>
        </w:rPr>
      </w:pPr>
      <w:r>
        <w:rPr>
          <w:szCs w:val="24"/>
        </w:rPr>
        <w:t>Запрещается производить остекление или облицовочные работы на нескольких ярусах по одной вертикали.</w:t>
      </w:r>
    </w:p>
    <w:p w:rsidR="00C828A2" w:rsidRDefault="00C828A2">
      <w:pPr>
        <w:widowControl w:val="0"/>
        <w:autoSpaceDE w:val="0"/>
        <w:autoSpaceDN w:val="0"/>
        <w:adjustRightInd w:val="0"/>
        <w:ind w:firstLine="540"/>
        <w:rPr>
          <w:szCs w:val="24"/>
        </w:rPr>
      </w:pPr>
      <w:r>
        <w:rPr>
          <w:szCs w:val="24"/>
        </w:rPr>
        <w:t>10.2.4.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C828A2" w:rsidRDefault="00C828A2">
      <w:pPr>
        <w:widowControl w:val="0"/>
        <w:autoSpaceDE w:val="0"/>
        <w:autoSpaceDN w:val="0"/>
        <w:adjustRightInd w:val="0"/>
        <w:ind w:firstLine="540"/>
        <w:rPr>
          <w:szCs w:val="24"/>
        </w:rPr>
      </w:pPr>
      <w:r>
        <w:rPr>
          <w:szCs w:val="24"/>
        </w:rPr>
        <w:t>10.2.5. При применении воздухонагревателей (электрических или работающих на жидком топливе) для просушивания помещений зданий и сооружений необходимо выполнять требования ППБ-01.</w:t>
      </w:r>
    </w:p>
    <w:p w:rsidR="00C828A2" w:rsidRDefault="00C828A2">
      <w:pPr>
        <w:widowControl w:val="0"/>
        <w:autoSpaceDE w:val="0"/>
        <w:autoSpaceDN w:val="0"/>
        <w:adjustRightInd w:val="0"/>
        <w:ind w:firstLine="540"/>
        <w:rPr>
          <w:szCs w:val="24"/>
        </w:rPr>
      </w:pPr>
      <w:r>
        <w:rPr>
          <w:szCs w:val="24"/>
        </w:rPr>
        <w:t>Запрещается обогревать и сушить помещения жаровнями и другими устройствами, выделяющими в помещения продукты сгорания топлива.</w:t>
      </w:r>
    </w:p>
    <w:p w:rsidR="00C828A2" w:rsidRDefault="00C828A2">
      <w:pPr>
        <w:widowControl w:val="0"/>
        <w:autoSpaceDE w:val="0"/>
        <w:autoSpaceDN w:val="0"/>
        <w:adjustRightInd w:val="0"/>
        <w:ind w:firstLine="540"/>
        <w:rPr>
          <w:szCs w:val="24"/>
        </w:rPr>
      </w:pPr>
      <w:r>
        <w:rPr>
          <w:szCs w:val="24"/>
        </w:rPr>
        <w:t>10.2.6. При выполнении работ с растворами, имеющими химические добавки, необходимо использовать средства индивидуальной защиты (резиновые перчатки, защитные мази, защитные очки) согласно инструкции завода-изготовителя применяемого состава.</w:t>
      </w:r>
    </w:p>
    <w:p w:rsidR="00C828A2" w:rsidRDefault="00C828A2">
      <w:pPr>
        <w:widowControl w:val="0"/>
        <w:autoSpaceDE w:val="0"/>
        <w:autoSpaceDN w:val="0"/>
        <w:adjustRightInd w:val="0"/>
        <w:ind w:firstLine="540"/>
        <w:rPr>
          <w:szCs w:val="24"/>
        </w:rPr>
      </w:pPr>
      <w:r>
        <w:rPr>
          <w:szCs w:val="24"/>
        </w:rPr>
        <w:t>10.2.7.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C828A2" w:rsidRDefault="00C828A2">
      <w:pPr>
        <w:widowControl w:val="0"/>
        <w:autoSpaceDE w:val="0"/>
        <w:autoSpaceDN w:val="0"/>
        <w:adjustRightInd w:val="0"/>
        <w:ind w:firstLine="540"/>
        <w:rPr>
          <w:szCs w:val="24"/>
        </w:rPr>
      </w:pPr>
      <w:r>
        <w:rPr>
          <w:szCs w:val="24"/>
        </w:rPr>
        <w:t>10.2.8.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C828A2" w:rsidRDefault="00C828A2">
      <w:pPr>
        <w:widowControl w:val="0"/>
        <w:autoSpaceDE w:val="0"/>
        <w:autoSpaceDN w:val="0"/>
        <w:adjustRightInd w:val="0"/>
        <w:ind w:firstLine="540"/>
        <w:rPr>
          <w:szCs w:val="24"/>
        </w:rPr>
      </w:pPr>
      <w:r>
        <w:rPr>
          <w:szCs w:val="24"/>
        </w:rPr>
        <w:t>10.2.9. При нанесении раствора на потолочную или вертикальную поверхность следует пользоваться защитными очками.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10.3.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10.3.1. При выполнении всех работ по приготовлению и нанесению окрасочных составов, включая импортные, следует соблюдать требования инструкций предприятий-изготовителей в части безопасности труда.</w:t>
      </w:r>
    </w:p>
    <w:p w:rsidR="00C828A2" w:rsidRDefault="00C828A2">
      <w:pPr>
        <w:widowControl w:val="0"/>
        <w:autoSpaceDE w:val="0"/>
        <w:autoSpaceDN w:val="0"/>
        <w:adjustRightInd w:val="0"/>
        <w:ind w:firstLine="540"/>
        <w:rPr>
          <w:szCs w:val="24"/>
        </w:rPr>
      </w:pPr>
      <w:r>
        <w:rPr>
          <w:szCs w:val="24"/>
        </w:rPr>
        <w:t>Все поступающие исходные компоненты и окрасочные составы должны иметь гигиенический сертификат с указанием наличия вредных веществ, параметров, характеризующих пожаровзрывоопасность, сроков и условий хранения, рекомендуемого метода нанесения, необходимости применения средств коллективной и индивидуальной защиты.</w:t>
      </w:r>
    </w:p>
    <w:p w:rsidR="00C828A2" w:rsidRDefault="00C828A2">
      <w:pPr>
        <w:widowControl w:val="0"/>
        <w:autoSpaceDE w:val="0"/>
        <w:autoSpaceDN w:val="0"/>
        <w:adjustRightInd w:val="0"/>
        <w:ind w:firstLine="540"/>
        <w:rPr>
          <w:szCs w:val="24"/>
        </w:rPr>
      </w:pPr>
      <w:r>
        <w:rPr>
          <w:szCs w:val="24"/>
        </w:rPr>
        <w:t>10.3.2. Не допускается применять растворители на основе бензола, хлорированных углеводородов, метанола.</w:t>
      </w:r>
    </w:p>
    <w:p w:rsidR="00C828A2" w:rsidRDefault="00C828A2">
      <w:pPr>
        <w:widowControl w:val="0"/>
        <w:autoSpaceDE w:val="0"/>
        <w:autoSpaceDN w:val="0"/>
        <w:adjustRightInd w:val="0"/>
        <w:ind w:firstLine="540"/>
        <w:rPr>
          <w:szCs w:val="24"/>
        </w:rPr>
      </w:pPr>
      <w:r>
        <w:rPr>
          <w:szCs w:val="24"/>
        </w:rPr>
        <w:lastRenderedPageBreak/>
        <w:t>10.3.3. При выполнении окрасочных работ с применением окрасочных пневматических агрегатов необходимо:</w:t>
      </w:r>
    </w:p>
    <w:p w:rsidR="00C828A2" w:rsidRDefault="00C828A2">
      <w:pPr>
        <w:widowControl w:val="0"/>
        <w:autoSpaceDE w:val="0"/>
        <w:autoSpaceDN w:val="0"/>
        <w:adjustRightInd w:val="0"/>
        <w:ind w:firstLine="540"/>
        <w:rPr>
          <w:szCs w:val="24"/>
        </w:rPr>
      </w:pPr>
      <w:r>
        <w:rPr>
          <w:szCs w:val="24"/>
        </w:rPr>
        <w:t>до начала работы осуществлять проверку исправности оборудования, защитного заземления, сигнализации;</w:t>
      </w:r>
    </w:p>
    <w:p w:rsidR="00C828A2" w:rsidRDefault="00C828A2">
      <w:pPr>
        <w:widowControl w:val="0"/>
        <w:autoSpaceDE w:val="0"/>
        <w:autoSpaceDN w:val="0"/>
        <w:adjustRightInd w:val="0"/>
        <w:ind w:firstLine="540"/>
        <w:rPr>
          <w:szCs w:val="24"/>
        </w:rPr>
      </w:pPr>
      <w:r>
        <w:rPr>
          <w:szCs w:val="24"/>
        </w:rPr>
        <w:t>в процессе выполнения работ не допускать перегибания шлангов и их прикосновения к подвижным стальным канатам;</w:t>
      </w:r>
    </w:p>
    <w:p w:rsidR="00C828A2" w:rsidRDefault="00C828A2">
      <w:pPr>
        <w:widowControl w:val="0"/>
        <w:autoSpaceDE w:val="0"/>
        <w:autoSpaceDN w:val="0"/>
        <w:adjustRightInd w:val="0"/>
        <w:ind w:firstLine="540"/>
        <w:rPr>
          <w:szCs w:val="24"/>
        </w:rPr>
      </w:pPr>
      <w:r>
        <w:rPr>
          <w:szCs w:val="24"/>
        </w:rPr>
        <w:t>отключать подачу воздуха и перекрывать воздушный вентиль при перерыве в работе или обнаружении неисправностей механизма агрегата.</w:t>
      </w:r>
    </w:p>
    <w:p w:rsidR="00C828A2" w:rsidRDefault="00C828A2">
      <w:pPr>
        <w:widowControl w:val="0"/>
        <w:autoSpaceDE w:val="0"/>
        <w:autoSpaceDN w:val="0"/>
        <w:adjustRightInd w:val="0"/>
        <w:ind w:firstLine="540"/>
        <w:rPr>
          <w:szCs w:val="24"/>
        </w:rPr>
      </w:pPr>
      <w:r>
        <w:rPr>
          <w:szCs w:val="24"/>
        </w:rPr>
        <w:t>Отогревать замерзшие шланги следует в теплом помещении. Не допускается отогревать шланги открытым огнем или паром.</w:t>
      </w:r>
    </w:p>
    <w:p w:rsidR="00C828A2" w:rsidRDefault="00C828A2">
      <w:pPr>
        <w:widowControl w:val="0"/>
        <w:autoSpaceDE w:val="0"/>
        <w:autoSpaceDN w:val="0"/>
        <w:adjustRightInd w:val="0"/>
        <w:ind w:firstLine="540"/>
        <w:rPr>
          <w:szCs w:val="24"/>
        </w:rPr>
      </w:pPr>
      <w:r>
        <w:rPr>
          <w:szCs w:val="24"/>
        </w:rPr>
        <w:t>10.3.4. Тару с взрывоопасными материалами (лаками, нитрокрасками и т.п.) во время перерывов в работе следует закрывать пробками или крышками и открывать инструментом, не вызывающим искрообразования.</w:t>
      </w:r>
    </w:p>
    <w:p w:rsidR="00C828A2" w:rsidRDefault="00C828A2">
      <w:pPr>
        <w:widowControl w:val="0"/>
        <w:autoSpaceDE w:val="0"/>
        <w:autoSpaceDN w:val="0"/>
        <w:adjustRightInd w:val="0"/>
        <w:ind w:firstLine="540"/>
        <w:rPr>
          <w:szCs w:val="24"/>
        </w:rPr>
      </w:pPr>
      <w:r>
        <w:rPr>
          <w:szCs w:val="24"/>
        </w:rPr>
        <w:t>10.3.5. При работе с растворонасосом необходимо:</w:t>
      </w:r>
    </w:p>
    <w:p w:rsidR="00C828A2" w:rsidRDefault="00C828A2">
      <w:pPr>
        <w:widowControl w:val="0"/>
        <w:autoSpaceDE w:val="0"/>
        <w:autoSpaceDN w:val="0"/>
        <w:adjustRightInd w:val="0"/>
        <w:ind w:firstLine="540"/>
        <w:rPr>
          <w:szCs w:val="24"/>
        </w:rPr>
      </w:pPr>
      <w:r>
        <w:rPr>
          <w:szCs w:val="24"/>
        </w:rPr>
        <w:t>удалять растворные пробки, осуществлять ремонтные работы только после отключения растворонасоса от сети и снятия давления;</w:t>
      </w:r>
    </w:p>
    <w:p w:rsidR="00C828A2" w:rsidRDefault="00C828A2">
      <w:pPr>
        <w:widowControl w:val="0"/>
        <w:autoSpaceDE w:val="0"/>
        <w:autoSpaceDN w:val="0"/>
        <w:adjustRightInd w:val="0"/>
        <w:ind w:firstLine="540"/>
        <w:rPr>
          <w:szCs w:val="24"/>
        </w:rPr>
      </w:pPr>
      <w:r>
        <w:rPr>
          <w:szCs w:val="24"/>
        </w:rPr>
        <w:t>осуществлять продувку растворонасоса при отсутствии людей в зоне 10 м и ближе;</w:t>
      </w:r>
    </w:p>
    <w:p w:rsidR="00C828A2" w:rsidRDefault="00C828A2">
      <w:pPr>
        <w:widowControl w:val="0"/>
        <w:autoSpaceDE w:val="0"/>
        <w:autoSpaceDN w:val="0"/>
        <w:adjustRightInd w:val="0"/>
        <w:ind w:firstLine="540"/>
        <w:rPr>
          <w:szCs w:val="24"/>
        </w:rPr>
      </w:pPr>
      <w:r>
        <w:rPr>
          <w:szCs w:val="24"/>
        </w:rPr>
        <w:t>держать форсунку при нанесении раствора под небольшим углом к оштукатуриваемой поверхности и на небольшом расстоянии от нее.</w:t>
      </w:r>
    </w:p>
    <w:p w:rsidR="00C828A2" w:rsidRDefault="00C828A2">
      <w:pPr>
        <w:widowControl w:val="0"/>
        <w:autoSpaceDE w:val="0"/>
        <w:autoSpaceDN w:val="0"/>
        <w:adjustRightInd w:val="0"/>
        <w:ind w:firstLine="540"/>
        <w:rPr>
          <w:szCs w:val="24"/>
        </w:rPr>
      </w:pPr>
      <w:r>
        <w:rPr>
          <w:szCs w:val="24"/>
        </w:rPr>
        <w:t>10.3.6. Подъем и переноску стекла к месту его установки следует производить с применением соответствующих приспособлений или в специальной таре.</w:t>
      </w:r>
    </w:p>
    <w:p w:rsidR="00C828A2" w:rsidRDefault="00C828A2">
      <w:pPr>
        <w:widowControl w:val="0"/>
        <w:autoSpaceDE w:val="0"/>
        <w:autoSpaceDN w:val="0"/>
        <w:adjustRightInd w:val="0"/>
        <w:ind w:firstLine="540"/>
        <w:rPr>
          <w:szCs w:val="24"/>
        </w:rPr>
      </w:pPr>
      <w:r>
        <w:rPr>
          <w:szCs w:val="24"/>
        </w:rPr>
        <w:t>10.3.7. Раскрой стекла следует осуществлять в горизонтальном положении на специальных столах при положительной температуре.</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11. Заготовка и сборка деревянных конструкций</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11" w:name="Par535"/>
      <w:bookmarkEnd w:id="11"/>
      <w:r>
        <w:rPr>
          <w:szCs w:val="24"/>
        </w:rPr>
        <w:t>11.1. 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подвижные части производственного оборудования;</w:t>
      </w:r>
    </w:p>
    <w:p w:rsidR="00C828A2" w:rsidRDefault="00C828A2">
      <w:pPr>
        <w:widowControl w:val="0"/>
        <w:autoSpaceDE w:val="0"/>
        <w:autoSpaceDN w:val="0"/>
        <w:adjustRightInd w:val="0"/>
        <w:ind w:firstLine="540"/>
        <w:rPr>
          <w:szCs w:val="24"/>
        </w:rPr>
      </w:pPr>
      <w:r>
        <w:rPr>
          <w:szCs w:val="24"/>
        </w:rPr>
        <w:t>передвигающиеся изделия, заготовки, материалы;</w:t>
      </w:r>
    </w:p>
    <w:p w:rsidR="00C828A2" w:rsidRDefault="00C828A2">
      <w:pPr>
        <w:widowControl w:val="0"/>
        <w:autoSpaceDE w:val="0"/>
        <w:autoSpaceDN w:val="0"/>
        <w:adjustRightInd w:val="0"/>
        <w:ind w:firstLine="540"/>
        <w:rPr>
          <w:szCs w:val="24"/>
        </w:rPr>
      </w:pPr>
      <w:r>
        <w:rPr>
          <w:szCs w:val="24"/>
        </w:rPr>
        <w:t>расположение рабочего места вблизи перепада по высоте 1,3 м и более;</w:t>
      </w:r>
    </w:p>
    <w:p w:rsidR="00C828A2" w:rsidRDefault="00C828A2">
      <w:pPr>
        <w:widowControl w:val="0"/>
        <w:autoSpaceDE w:val="0"/>
        <w:autoSpaceDN w:val="0"/>
        <w:adjustRightInd w:val="0"/>
        <w:ind w:firstLine="540"/>
        <w:rPr>
          <w:szCs w:val="24"/>
        </w:rPr>
      </w:pPr>
      <w:r>
        <w:rPr>
          <w:szCs w:val="24"/>
        </w:rPr>
        <w:t>острые кромки, заусенцы и шероховатость на поверхностях материалов и конструкций;</w:t>
      </w:r>
    </w:p>
    <w:p w:rsidR="00C828A2" w:rsidRDefault="00C828A2">
      <w:pPr>
        <w:widowControl w:val="0"/>
        <w:autoSpaceDE w:val="0"/>
        <w:autoSpaceDN w:val="0"/>
        <w:adjustRightInd w:val="0"/>
        <w:ind w:firstLine="540"/>
        <w:rPr>
          <w:szCs w:val="24"/>
        </w:rPr>
      </w:pPr>
      <w:r>
        <w:rPr>
          <w:szCs w:val="24"/>
        </w:rPr>
        <w:t>токсические, химические, опасные и вредные производственные факторы.</w:t>
      </w:r>
    </w:p>
    <w:p w:rsidR="00C828A2" w:rsidRDefault="00C828A2">
      <w:pPr>
        <w:widowControl w:val="0"/>
        <w:autoSpaceDE w:val="0"/>
        <w:autoSpaceDN w:val="0"/>
        <w:adjustRightInd w:val="0"/>
        <w:ind w:firstLine="540"/>
        <w:rPr>
          <w:szCs w:val="24"/>
        </w:rPr>
      </w:pPr>
      <w:r>
        <w:rPr>
          <w:szCs w:val="24"/>
        </w:rPr>
        <w:t xml:space="preserve">11.2. При наличии опасных и вредных производственных факторов, указанных в </w:t>
      </w:r>
      <w:hyperlink w:anchor="Par535" w:history="1">
        <w:r>
          <w:rPr>
            <w:color w:val="0000FF"/>
            <w:szCs w:val="24"/>
          </w:rPr>
          <w:t>п. 11.1,</w:t>
        </w:r>
      </w:hyperlink>
      <w:r>
        <w:rPr>
          <w:szCs w:val="24"/>
        </w:rPr>
        <w:t xml:space="preserve"> безопасность сборки (монтажа) деревянных конструкций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обеспечение безопасности рабочих мест на высоте;</w:t>
      </w:r>
    </w:p>
    <w:p w:rsidR="00C828A2" w:rsidRDefault="00C828A2">
      <w:pPr>
        <w:widowControl w:val="0"/>
        <w:autoSpaceDE w:val="0"/>
        <w:autoSpaceDN w:val="0"/>
        <w:adjustRightInd w:val="0"/>
        <w:ind w:firstLine="540"/>
        <w:rPr>
          <w:szCs w:val="24"/>
        </w:rPr>
      </w:pPr>
      <w:r>
        <w:rPr>
          <w:szCs w:val="24"/>
        </w:rPr>
        <w:t>определение последовательности установки конструкций;</w:t>
      </w:r>
    </w:p>
    <w:p w:rsidR="00C828A2" w:rsidRDefault="00C828A2">
      <w:pPr>
        <w:widowControl w:val="0"/>
        <w:autoSpaceDE w:val="0"/>
        <w:autoSpaceDN w:val="0"/>
        <w:adjustRightInd w:val="0"/>
        <w:ind w:firstLine="540"/>
        <w:rPr>
          <w:szCs w:val="24"/>
        </w:rPr>
      </w:pPr>
      <w:r>
        <w:rPr>
          <w:szCs w:val="24"/>
        </w:rPr>
        <w:t>обеспечение устойчивости конструкций и частей здания в процессе сборки;</w:t>
      </w:r>
    </w:p>
    <w:p w:rsidR="00C828A2" w:rsidRDefault="00C828A2">
      <w:pPr>
        <w:widowControl w:val="0"/>
        <w:autoSpaceDE w:val="0"/>
        <w:autoSpaceDN w:val="0"/>
        <w:adjustRightInd w:val="0"/>
        <w:ind w:firstLine="540"/>
        <w:rPr>
          <w:szCs w:val="24"/>
        </w:rPr>
      </w:pPr>
      <w:r>
        <w:rPr>
          <w:szCs w:val="24"/>
        </w:rPr>
        <w:t>определение схем и способов укрупнительной сборки элементов, конструкций;</w:t>
      </w:r>
    </w:p>
    <w:p w:rsidR="00C828A2" w:rsidRDefault="00C828A2">
      <w:pPr>
        <w:widowControl w:val="0"/>
        <w:autoSpaceDE w:val="0"/>
        <w:autoSpaceDN w:val="0"/>
        <w:adjustRightInd w:val="0"/>
        <w:ind w:firstLine="540"/>
        <w:rPr>
          <w:szCs w:val="24"/>
        </w:rPr>
      </w:pPr>
      <w:r>
        <w:rPr>
          <w:szCs w:val="24"/>
        </w:rPr>
        <w:t>меры безопасности при проведении работ по антисептированию и огнезащитной обработке древесины.</w:t>
      </w:r>
    </w:p>
    <w:p w:rsidR="00C828A2" w:rsidRDefault="00C828A2">
      <w:pPr>
        <w:widowControl w:val="0"/>
        <w:autoSpaceDE w:val="0"/>
        <w:autoSpaceDN w:val="0"/>
        <w:adjustRightInd w:val="0"/>
        <w:ind w:firstLine="540"/>
        <w:rPr>
          <w:szCs w:val="24"/>
        </w:rPr>
      </w:pPr>
      <w:r>
        <w:rPr>
          <w:szCs w:val="24"/>
        </w:rPr>
        <w:t xml:space="preserve">11.3. При производстве работ по сборке (монтажу) деревянных конструкций, помимо требований данного раздела, должны учитываться требования </w:t>
      </w:r>
      <w:hyperlink w:anchor="Par366" w:history="1">
        <w:r>
          <w:rPr>
            <w:color w:val="0000FF"/>
            <w:szCs w:val="24"/>
          </w:rPr>
          <w:t>раздела 8</w:t>
        </w:r>
      </w:hyperlink>
      <w:r>
        <w:rPr>
          <w:szCs w:val="24"/>
        </w:rPr>
        <w:t xml:space="preserve"> "Монтажные работы" настоящих правил и ППБ-01. При применении механизированного инструмента следует руководствоваться СНиП 12-03, при деревообработке и работах по антисептированию и огнезащитной обработке следует руководствоваться межотраслевыми правилами по охране труда.</w:t>
      </w:r>
    </w:p>
    <w:p w:rsidR="00C828A2" w:rsidRDefault="00C828A2">
      <w:pPr>
        <w:widowControl w:val="0"/>
        <w:autoSpaceDE w:val="0"/>
        <w:autoSpaceDN w:val="0"/>
        <w:adjustRightInd w:val="0"/>
        <w:ind w:firstLine="540"/>
        <w:rPr>
          <w:szCs w:val="24"/>
        </w:rPr>
      </w:pPr>
      <w:r>
        <w:rPr>
          <w:szCs w:val="24"/>
        </w:rPr>
        <w:lastRenderedPageBreak/>
        <w:t>При работах по антисептированию и огнезащитной обработке следует руководствоваться ПОТ РМ 004.</w:t>
      </w:r>
    </w:p>
    <w:p w:rsidR="00C828A2" w:rsidRDefault="00C828A2">
      <w:pPr>
        <w:widowControl w:val="0"/>
        <w:autoSpaceDE w:val="0"/>
        <w:autoSpaceDN w:val="0"/>
        <w:adjustRightInd w:val="0"/>
        <w:ind w:firstLine="540"/>
        <w:rPr>
          <w:szCs w:val="24"/>
        </w:rPr>
      </w:pPr>
      <w:r>
        <w:rPr>
          <w:szCs w:val="24"/>
        </w:rPr>
        <w:t>11.4. Укладку балок междуэтажных и чердачных перекрытий, подшивку потолков, а также укладку накатов следует осуществлять с подмостей. Выполнять указанные работы с приставных лестниц запрещается.</w:t>
      </w:r>
    </w:p>
    <w:p w:rsidR="00C828A2" w:rsidRDefault="00C828A2">
      <w:pPr>
        <w:widowControl w:val="0"/>
        <w:autoSpaceDE w:val="0"/>
        <w:autoSpaceDN w:val="0"/>
        <w:adjustRightInd w:val="0"/>
        <w:ind w:firstLine="540"/>
        <w:rPr>
          <w:szCs w:val="24"/>
        </w:rPr>
      </w:pPr>
      <w:r>
        <w:rPr>
          <w:szCs w:val="24"/>
        </w:rPr>
        <w:t>11.5.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C828A2" w:rsidRDefault="00C828A2">
      <w:pPr>
        <w:widowControl w:val="0"/>
        <w:autoSpaceDE w:val="0"/>
        <w:autoSpaceDN w:val="0"/>
        <w:adjustRightInd w:val="0"/>
        <w:ind w:firstLine="540"/>
        <w:rPr>
          <w:szCs w:val="24"/>
        </w:rPr>
      </w:pPr>
      <w:r>
        <w:rPr>
          <w:szCs w:val="24"/>
        </w:rPr>
        <w:t>Щиты или доски временных настилов необходимо соединять впритык, а места их стыкования располагать по осям балок.</w:t>
      </w:r>
    </w:p>
    <w:p w:rsidR="00C828A2" w:rsidRDefault="00C828A2">
      <w:pPr>
        <w:widowControl w:val="0"/>
        <w:autoSpaceDE w:val="0"/>
        <w:autoSpaceDN w:val="0"/>
        <w:adjustRightInd w:val="0"/>
        <w:ind w:firstLine="540"/>
        <w:rPr>
          <w:szCs w:val="24"/>
        </w:rPr>
      </w:pPr>
      <w:r>
        <w:rPr>
          <w:szCs w:val="24"/>
        </w:rPr>
        <w:t>11.6. Элементы конструкций следует подавать на место сборки в готовом виде. Производить заготовку конструкций на подмостях и возведенных конструкциях (за исключением пригонки деталей по месту) запрещается.</w:t>
      </w:r>
    </w:p>
    <w:p w:rsidR="00C828A2" w:rsidRDefault="00C828A2">
      <w:pPr>
        <w:widowControl w:val="0"/>
        <w:autoSpaceDE w:val="0"/>
        <w:autoSpaceDN w:val="0"/>
        <w:adjustRightInd w:val="0"/>
        <w:ind w:firstLine="540"/>
        <w:rPr>
          <w:szCs w:val="24"/>
        </w:rPr>
      </w:pPr>
      <w:r>
        <w:rPr>
          <w:szCs w:val="24"/>
        </w:rPr>
        <w:t>11.7. Подмости, с которых производится монтаж деревянных конструкций, не следует соединять или опирать на эти конструкции до их окончательного закрепления.</w:t>
      </w:r>
    </w:p>
    <w:p w:rsidR="00C828A2" w:rsidRDefault="00C828A2">
      <w:pPr>
        <w:widowControl w:val="0"/>
        <w:autoSpaceDE w:val="0"/>
        <w:autoSpaceDN w:val="0"/>
        <w:adjustRightInd w:val="0"/>
        <w:ind w:firstLine="540"/>
        <w:rPr>
          <w:szCs w:val="24"/>
        </w:rPr>
      </w:pPr>
      <w:r>
        <w:rPr>
          <w:szCs w:val="24"/>
        </w:rPr>
        <w:t>11.8. Приготовлять антисептические и огнезащитные составы следует в отдельных помещениях с принудительной вентиляцией.</w:t>
      </w:r>
    </w:p>
    <w:p w:rsidR="00C828A2" w:rsidRDefault="00C828A2">
      <w:pPr>
        <w:widowControl w:val="0"/>
        <w:autoSpaceDE w:val="0"/>
        <w:autoSpaceDN w:val="0"/>
        <w:adjustRightInd w:val="0"/>
        <w:ind w:firstLine="540"/>
        <w:rPr>
          <w:szCs w:val="24"/>
        </w:rPr>
      </w:pPr>
      <w:r>
        <w:rPr>
          <w:szCs w:val="24"/>
        </w:rPr>
        <w:t>Запрещается доступ посторонних лиц к местам приготовления этих составов.</w:t>
      </w:r>
    </w:p>
    <w:p w:rsidR="00C828A2" w:rsidRDefault="00C828A2">
      <w:pPr>
        <w:widowControl w:val="0"/>
        <w:autoSpaceDE w:val="0"/>
        <w:autoSpaceDN w:val="0"/>
        <w:adjustRightInd w:val="0"/>
        <w:ind w:firstLine="540"/>
        <w:rPr>
          <w:szCs w:val="24"/>
        </w:rPr>
      </w:pPr>
      <w:r>
        <w:rPr>
          <w:szCs w:val="24"/>
        </w:rPr>
        <w:t>11.9. Антисептирование конструкций во время каких-либо работ в смежных помещениях или при смежных работах в одном помещении не допускается.</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bookmarkStart w:id="12" w:name="Par558"/>
      <w:bookmarkEnd w:id="12"/>
      <w:r>
        <w:rPr>
          <w:szCs w:val="24"/>
        </w:rPr>
        <w:t>12. Изоляционные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12.1.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13" w:name="Par562"/>
      <w:bookmarkEnd w:id="13"/>
      <w:r>
        <w:rPr>
          <w:szCs w:val="24"/>
        </w:rPr>
        <w:t>12.1.1.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повышенная запыленность и загазованность воздуха рабочей зоны;</w:t>
      </w:r>
    </w:p>
    <w:p w:rsidR="00C828A2" w:rsidRDefault="00C828A2">
      <w:pPr>
        <w:widowControl w:val="0"/>
        <w:autoSpaceDE w:val="0"/>
        <w:autoSpaceDN w:val="0"/>
        <w:adjustRightInd w:val="0"/>
        <w:ind w:firstLine="540"/>
        <w:rPr>
          <w:szCs w:val="24"/>
        </w:rPr>
      </w:pPr>
      <w:r>
        <w:rPr>
          <w:szCs w:val="24"/>
        </w:rPr>
        <w:t>повышенная или пониженная температура поверхностей оборудования, материалов и воздуха рабочей зоны;</w:t>
      </w:r>
    </w:p>
    <w:p w:rsidR="00C828A2" w:rsidRDefault="00C828A2">
      <w:pPr>
        <w:widowControl w:val="0"/>
        <w:autoSpaceDE w:val="0"/>
        <w:autoSpaceDN w:val="0"/>
        <w:adjustRightInd w:val="0"/>
        <w:ind w:firstLine="540"/>
        <w:rPr>
          <w:szCs w:val="24"/>
        </w:rPr>
      </w:pPr>
      <w:r>
        <w:rPr>
          <w:szCs w:val="24"/>
        </w:rPr>
        <w:t>расположение рабочего места вблизи перепада по высоте 1,3 м и более;</w:t>
      </w:r>
    </w:p>
    <w:p w:rsidR="00C828A2" w:rsidRDefault="00C828A2">
      <w:pPr>
        <w:widowControl w:val="0"/>
        <w:autoSpaceDE w:val="0"/>
        <w:autoSpaceDN w:val="0"/>
        <w:adjustRightInd w:val="0"/>
        <w:ind w:firstLine="540"/>
        <w:rPr>
          <w:szCs w:val="24"/>
        </w:rPr>
      </w:pPr>
      <w:r>
        <w:rPr>
          <w:szCs w:val="24"/>
        </w:rPr>
        <w:t>острые кромки, заусенцы и шероховатость на поверхностях оборудования, материалов.</w:t>
      </w:r>
    </w:p>
    <w:p w:rsidR="00C828A2" w:rsidRDefault="00C828A2">
      <w:pPr>
        <w:widowControl w:val="0"/>
        <w:autoSpaceDE w:val="0"/>
        <w:autoSpaceDN w:val="0"/>
        <w:adjustRightInd w:val="0"/>
        <w:ind w:firstLine="540"/>
        <w:rPr>
          <w:szCs w:val="24"/>
        </w:rPr>
      </w:pPr>
      <w:r>
        <w:rPr>
          <w:szCs w:val="24"/>
        </w:rPr>
        <w:t xml:space="preserve">12.1.2. При наличии опасных и вредных производственных факторов, указанных в </w:t>
      </w:r>
      <w:hyperlink w:anchor="Par562" w:history="1">
        <w:r>
          <w:rPr>
            <w:color w:val="0000FF"/>
            <w:szCs w:val="24"/>
          </w:rPr>
          <w:t>п. 12.1.1,</w:t>
        </w:r>
      </w:hyperlink>
      <w:r>
        <w:rPr>
          <w:szCs w:val="24"/>
        </w:rPr>
        <w:t xml:space="preserve"> безопасность изоляционных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C828A2" w:rsidRDefault="00C828A2">
      <w:pPr>
        <w:widowControl w:val="0"/>
        <w:autoSpaceDE w:val="0"/>
        <w:autoSpaceDN w:val="0"/>
        <w:adjustRightInd w:val="0"/>
        <w:ind w:firstLine="540"/>
        <w:rPr>
          <w:szCs w:val="24"/>
        </w:rPr>
      </w:pPr>
      <w:r>
        <w:rPr>
          <w:szCs w:val="24"/>
        </w:rPr>
        <w:t>особые меры безопасности при выполнении работ в закрытых помещениях, аппаратах и емкостях;</w:t>
      </w:r>
    </w:p>
    <w:p w:rsidR="00C828A2" w:rsidRDefault="00C828A2">
      <w:pPr>
        <w:widowControl w:val="0"/>
        <w:autoSpaceDE w:val="0"/>
        <w:autoSpaceDN w:val="0"/>
        <w:adjustRightInd w:val="0"/>
        <w:ind w:firstLine="540"/>
        <w:rPr>
          <w:szCs w:val="24"/>
        </w:rPr>
      </w:pPr>
      <w:r>
        <w:rPr>
          <w:szCs w:val="24"/>
        </w:rPr>
        <w:t>меры безопасности при приготовлении и транспортировании горячих мастик и материалов.</w:t>
      </w:r>
    </w:p>
    <w:p w:rsidR="00C828A2" w:rsidRDefault="00C828A2">
      <w:pPr>
        <w:widowControl w:val="0"/>
        <w:autoSpaceDE w:val="0"/>
        <w:autoSpaceDN w:val="0"/>
        <w:adjustRightInd w:val="0"/>
        <w:ind w:firstLine="540"/>
        <w:rPr>
          <w:szCs w:val="24"/>
        </w:rPr>
      </w:pPr>
      <w:r>
        <w:rPr>
          <w:szCs w:val="24"/>
        </w:rPr>
        <w:t>12.1.3.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C828A2" w:rsidRDefault="00C828A2">
      <w:pPr>
        <w:widowControl w:val="0"/>
        <w:autoSpaceDE w:val="0"/>
        <w:autoSpaceDN w:val="0"/>
        <w:adjustRightInd w:val="0"/>
        <w:ind w:firstLine="540"/>
        <w:rPr>
          <w:szCs w:val="24"/>
        </w:rPr>
      </w:pPr>
      <w:r>
        <w:rPr>
          <w:szCs w:val="24"/>
        </w:rPr>
        <w:t>12.1.4. Изоляционные работы на технологическом оборудовании и трубопроводах должны выполняться, как правило, до их установки или после постоянного закрепления в соответствии с проектом.</w:t>
      </w:r>
    </w:p>
    <w:p w:rsidR="00C828A2" w:rsidRDefault="00C828A2">
      <w:pPr>
        <w:widowControl w:val="0"/>
        <w:autoSpaceDE w:val="0"/>
        <w:autoSpaceDN w:val="0"/>
        <w:adjustRightInd w:val="0"/>
        <w:ind w:firstLine="540"/>
        <w:rPr>
          <w:szCs w:val="24"/>
        </w:rPr>
      </w:pPr>
      <w:r>
        <w:rPr>
          <w:szCs w:val="24"/>
        </w:rPr>
        <w:lastRenderedPageBreak/>
        <w:t>12.1.5. При производстве антикоррозионных работ, кроме требований настоящих норм и правил, следует выполнять требования государственных стандартов.</w:t>
      </w:r>
    </w:p>
    <w:p w:rsidR="00C828A2" w:rsidRDefault="00C828A2">
      <w:pPr>
        <w:widowControl w:val="0"/>
        <w:autoSpaceDE w:val="0"/>
        <w:autoSpaceDN w:val="0"/>
        <w:adjustRightInd w:val="0"/>
        <w:ind w:firstLine="540"/>
        <w:rPr>
          <w:szCs w:val="24"/>
        </w:rPr>
      </w:pPr>
      <w:r>
        <w:rPr>
          <w:szCs w:val="24"/>
        </w:rPr>
        <w:t>При производстве теплоизоляционных работ с использованием изделий из асбеста и асбестосодержащих материалов необходимо соблюдать требования ПОТ РМ-010.</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12.2.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12.2.1. Рабочие места при приготовлении горячих мастик, проведении изоляционных работ с выделением пожароопасных веществ должны быть оборудованы первичными средствами пожаротушения согласно ППБ-01.</w:t>
      </w:r>
    </w:p>
    <w:p w:rsidR="00C828A2" w:rsidRDefault="00C828A2">
      <w:pPr>
        <w:widowControl w:val="0"/>
        <w:autoSpaceDE w:val="0"/>
        <w:autoSpaceDN w:val="0"/>
        <w:adjustRightInd w:val="0"/>
        <w:ind w:firstLine="540"/>
        <w:rPr>
          <w:szCs w:val="24"/>
        </w:rPr>
      </w:pPr>
      <w:r>
        <w:rPr>
          <w:szCs w:val="24"/>
        </w:rPr>
        <w:t>12.2.2.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C828A2" w:rsidRDefault="00C828A2">
      <w:pPr>
        <w:widowControl w:val="0"/>
        <w:autoSpaceDE w:val="0"/>
        <w:autoSpaceDN w:val="0"/>
        <w:adjustRightInd w:val="0"/>
        <w:ind w:firstLine="540"/>
        <w:rPr>
          <w:szCs w:val="24"/>
        </w:rPr>
      </w:pPr>
      <w:r>
        <w:rPr>
          <w:szCs w:val="24"/>
        </w:rPr>
        <w:t>12.2.3. Рабочие места для выполнения изоляционных работ на высоте должны быть оборудованы средствами подмащивания с ограждениями и лестницами стремянками для подъема на них, соответствующими требованиям СНиП 12-03.</w:t>
      </w:r>
    </w:p>
    <w:p w:rsidR="00C828A2" w:rsidRDefault="00C828A2">
      <w:pPr>
        <w:widowControl w:val="0"/>
        <w:autoSpaceDE w:val="0"/>
        <w:autoSpaceDN w:val="0"/>
        <w:adjustRightInd w:val="0"/>
        <w:ind w:firstLine="540"/>
        <w:rPr>
          <w:szCs w:val="24"/>
        </w:rPr>
      </w:pPr>
      <w:r>
        <w:rPr>
          <w:szCs w:val="24"/>
        </w:rPr>
        <w:t>12.2.4.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C828A2" w:rsidRDefault="00C828A2">
      <w:pPr>
        <w:widowControl w:val="0"/>
        <w:autoSpaceDE w:val="0"/>
        <w:autoSpaceDN w:val="0"/>
        <w:adjustRightInd w:val="0"/>
        <w:ind w:firstLine="540"/>
        <w:rPr>
          <w:szCs w:val="24"/>
        </w:rPr>
      </w:pPr>
      <w:r>
        <w:rPr>
          <w:szCs w:val="24"/>
        </w:rPr>
        <w:t>12.2.5. При производстве изоляционных работ с применением горячего битума работники должны использовать специальные костюмы с брюками, выпущенными поверх сапог.</w:t>
      </w:r>
    </w:p>
    <w:p w:rsidR="00C828A2" w:rsidRDefault="00C828A2">
      <w:pPr>
        <w:widowControl w:val="0"/>
        <w:autoSpaceDE w:val="0"/>
        <w:autoSpaceDN w:val="0"/>
        <w:adjustRightInd w:val="0"/>
        <w:ind w:firstLine="540"/>
        <w:rPr>
          <w:szCs w:val="24"/>
        </w:rPr>
      </w:pPr>
      <w:r>
        <w:rPr>
          <w:szCs w:val="24"/>
        </w:rPr>
        <w:t>12.2.6. Битумную мастику следует доставлять к рабочим местам, как правило, по битумопроводу или в емкостях при помощи грузоподъемного крана.</w:t>
      </w:r>
    </w:p>
    <w:p w:rsidR="00C828A2" w:rsidRDefault="00C828A2">
      <w:pPr>
        <w:widowControl w:val="0"/>
        <w:autoSpaceDE w:val="0"/>
        <w:autoSpaceDN w:val="0"/>
        <w:adjustRightInd w:val="0"/>
        <w:ind w:firstLine="540"/>
        <w:rPr>
          <w:szCs w:val="24"/>
        </w:rPr>
      </w:pPr>
      <w:r>
        <w:rPr>
          <w:szCs w:val="24"/>
        </w:rPr>
        <w:t>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C828A2" w:rsidRDefault="00C828A2">
      <w:pPr>
        <w:widowControl w:val="0"/>
        <w:autoSpaceDE w:val="0"/>
        <w:autoSpaceDN w:val="0"/>
        <w:adjustRightInd w:val="0"/>
        <w:ind w:firstLine="540"/>
        <w:rPr>
          <w:szCs w:val="24"/>
        </w:rPr>
      </w:pPr>
      <w:r>
        <w:rPr>
          <w:szCs w:val="24"/>
        </w:rPr>
        <w:t>12.2.7.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C828A2" w:rsidRDefault="00C828A2">
      <w:pPr>
        <w:widowControl w:val="0"/>
        <w:autoSpaceDE w:val="0"/>
        <w:autoSpaceDN w:val="0"/>
        <w:adjustRightInd w:val="0"/>
        <w:ind w:firstLine="540"/>
        <w:rPr>
          <w:szCs w:val="24"/>
        </w:rPr>
      </w:pPr>
      <w:r>
        <w:rPr>
          <w:szCs w:val="24"/>
        </w:rPr>
        <w:t>Запрещается подниматься (спускаться) по приставным лестницам с бачками с горячим битумом.</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12.3.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12.3.1.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C828A2" w:rsidRDefault="00C828A2">
      <w:pPr>
        <w:widowControl w:val="0"/>
        <w:autoSpaceDE w:val="0"/>
        <w:autoSpaceDN w:val="0"/>
        <w:adjustRightInd w:val="0"/>
        <w:ind w:firstLine="540"/>
        <w:rPr>
          <w:szCs w:val="24"/>
        </w:rPr>
      </w:pPr>
      <w:r>
        <w:rPr>
          <w:szCs w:val="24"/>
        </w:rPr>
        <w:t>Не допускается превышение температуры варки и разогрева битумных мастик выше 180 град. С.</w:t>
      </w:r>
    </w:p>
    <w:p w:rsidR="00C828A2" w:rsidRDefault="00C828A2">
      <w:pPr>
        <w:widowControl w:val="0"/>
        <w:autoSpaceDE w:val="0"/>
        <w:autoSpaceDN w:val="0"/>
        <w:adjustRightInd w:val="0"/>
        <w:ind w:firstLine="540"/>
        <w:rPr>
          <w:szCs w:val="24"/>
        </w:rPr>
      </w:pPr>
      <w:r>
        <w:rPr>
          <w:szCs w:val="24"/>
        </w:rPr>
        <w:t>12.3.2. Заполнение битумного котла допускается не более 3/4 его вместимости.</w:t>
      </w:r>
    </w:p>
    <w:p w:rsidR="00C828A2" w:rsidRDefault="00C828A2">
      <w:pPr>
        <w:widowControl w:val="0"/>
        <w:autoSpaceDE w:val="0"/>
        <w:autoSpaceDN w:val="0"/>
        <w:adjustRightInd w:val="0"/>
        <w:ind w:firstLine="540"/>
        <w:rPr>
          <w:szCs w:val="24"/>
        </w:rPr>
      </w:pPr>
      <w:r>
        <w:rPr>
          <w:szCs w:val="24"/>
        </w:rPr>
        <w:t>Загружаемый в котел наполнитель должен быть сухим. Недопустимо попадание в котел льда и снега.</w:t>
      </w:r>
    </w:p>
    <w:p w:rsidR="00C828A2" w:rsidRDefault="00C828A2">
      <w:pPr>
        <w:widowControl w:val="0"/>
        <w:autoSpaceDE w:val="0"/>
        <w:autoSpaceDN w:val="0"/>
        <w:adjustRightInd w:val="0"/>
        <w:ind w:firstLine="540"/>
        <w:rPr>
          <w:szCs w:val="24"/>
        </w:rPr>
      </w:pPr>
      <w:r>
        <w:rPr>
          <w:szCs w:val="24"/>
        </w:rPr>
        <w:t>12.3.3. Для подогрева битумных мастик внутри помещений запрещается применение устройств с открытым огнем.</w:t>
      </w:r>
    </w:p>
    <w:p w:rsidR="00C828A2" w:rsidRDefault="00C828A2">
      <w:pPr>
        <w:widowControl w:val="0"/>
        <w:autoSpaceDE w:val="0"/>
        <w:autoSpaceDN w:val="0"/>
        <w:adjustRightInd w:val="0"/>
        <w:ind w:firstLine="540"/>
        <w:rPr>
          <w:szCs w:val="24"/>
        </w:rPr>
      </w:pPr>
      <w:r>
        <w:rPr>
          <w:szCs w:val="24"/>
        </w:rPr>
        <w:t>12.3.4.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 град. С.</w:t>
      </w:r>
    </w:p>
    <w:p w:rsidR="00C828A2" w:rsidRDefault="00C828A2">
      <w:pPr>
        <w:widowControl w:val="0"/>
        <w:autoSpaceDE w:val="0"/>
        <w:autoSpaceDN w:val="0"/>
        <w:adjustRightInd w:val="0"/>
        <w:ind w:firstLine="540"/>
        <w:rPr>
          <w:szCs w:val="24"/>
        </w:rPr>
      </w:pPr>
      <w:r>
        <w:rPr>
          <w:szCs w:val="24"/>
        </w:rPr>
        <w:t>Запрещается вливать растворитель в расплавленный битум, а также приготовлять грунтовку на этилированном бензине или бензоле.</w:t>
      </w:r>
    </w:p>
    <w:p w:rsidR="00C828A2" w:rsidRDefault="00C828A2">
      <w:pPr>
        <w:widowControl w:val="0"/>
        <w:autoSpaceDE w:val="0"/>
        <w:autoSpaceDN w:val="0"/>
        <w:adjustRightInd w:val="0"/>
        <w:ind w:firstLine="540"/>
        <w:rPr>
          <w:szCs w:val="24"/>
        </w:rPr>
      </w:pPr>
      <w:r>
        <w:rPr>
          <w:szCs w:val="24"/>
        </w:rPr>
        <w:lastRenderedPageBreak/>
        <w:t>12.3.5. При выполнении работ с применением горячего битума несколькими рабочими звеньями расстояние между ними должно быть не менее 10 м.</w:t>
      </w:r>
    </w:p>
    <w:p w:rsidR="00C828A2" w:rsidRDefault="00C828A2">
      <w:pPr>
        <w:widowControl w:val="0"/>
        <w:autoSpaceDE w:val="0"/>
        <w:autoSpaceDN w:val="0"/>
        <w:adjustRightInd w:val="0"/>
        <w:ind w:firstLine="540"/>
        <w:rPr>
          <w:szCs w:val="24"/>
        </w:rPr>
      </w:pPr>
      <w:r>
        <w:rPr>
          <w:szCs w:val="24"/>
        </w:rPr>
        <w:t>12.3.6. При приготовлении и заливке пенополиуретана должны быть выполнены следующие требования:</w:t>
      </w:r>
    </w:p>
    <w:p w:rsidR="00C828A2" w:rsidRDefault="00C828A2">
      <w:pPr>
        <w:widowControl w:val="0"/>
        <w:autoSpaceDE w:val="0"/>
        <w:autoSpaceDN w:val="0"/>
        <w:adjustRightInd w:val="0"/>
        <w:ind w:firstLine="540"/>
        <w:rPr>
          <w:szCs w:val="24"/>
        </w:rPr>
      </w:pPr>
      <w:r>
        <w:rPr>
          <w:szCs w:val="24"/>
        </w:rPr>
        <w:t>подогрев компонентов пенополиуретана должен производиться с помощью закрытых нагревателей и без применения открытого пламени;</w:t>
      </w:r>
    </w:p>
    <w:p w:rsidR="00C828A2" w:rsidRDefault="00C828A2">
      <w:pPr>
        <w:widowControl w:val="0"/>
        <w:autoSpaceDE w:val="0"/>
        <w:autoSpaceDN w:val="0"/>
        <w:adjustRightInd w:val="0"/>
        <w:ind w:firstLine="540"/>
        <w:rPr>
          <w:szCs w:val="24"/>
        </w:rPr>
      </w:pPr>
      <w:r>
        <w:rPr>
          <w:szCs w:val="24"/>
        </w:rPr>
        <w:t>при выполнении технологических операций должно быть исключено попадание компонентов на кожный покров работников;</w:t>
      </w:r>
    </w:p>
    <w:p w:rsidR="00C828A2" w:rsidRDefault="00C828A2">
      <w:pPr>
        <w:widowControl w:val="0"/>
        <w:autoSpaceDE w:val="0"/>
        <w:autoSpaceDN w:val="0"/>
        <w:adjustRightInd w:val="0"/>
        <w:ind w:firstLine="540"/>
        <w:rPr>
          <w:szCs w:val="24"/>
        </w:rPr>
      </w:pPr>
      <w:r>
        <w:rPr>
          <w:szCs w:val="24"/>
        </w:rPr>
        <w:t>при выполнении работ по приготовлению рабочих составов и заливки не допускается в зоне радиусом 25 м курить и разводить огонь, выполнять сварочные работы.</w:t>
      </w:r>
    </w:p>
    <w:p w:rsidR="00C828A2" w:rsidRDefault="00C828A2">
      <w:pPr>
        <w:widowControl w:val="0"/>
        <w:autoSpaceDE w:val="0"/>
        <w:autoSpaceDN w:val="0"/>
        <w:adjustRightInd w:val="0"/>
        <w:ind w:firstLine="540"/>
        <w:rPr>
          <w:szCs w:val="24"/>
        </w:rPr>
      </w:pPr>
      <w:r>
        <w:rPr>
          <w:szCs w:val="24"/>
        </w:rPr>
        <w:t>12.3.7. Стекловату и шлаковату следует подавать к месту работы в контейнерах или пакетах, соблюдая условия, исключающие распыление.</w:t>
      </w:r>
    </w:p>
    <w:p w:rsidR="00C828A2" w:rsidRDefault="00C828A2">
      <w:pPr>
        <w:widowControl w:val="0"/>
        <w:autoSpaceDE w:val="0"/>
        <w:autoSpaceDN w:val="0"/>
        <w:adjustRightInd w:val="0"/>
        <w:ind w:firstLine="540"/>
        <w:rPr>
          <w:szCs w:val="24"/>
        </w:rPr>
      </w:pPr>
      <w:r>
        <w:rPr>
          <w:szCs w:val="24"/>
        </w:rPr>
        <w:t>12.3.8. Для закрепления сеток под штукатурку поверхностей строительных конструкций необходимо применять вязальную проволоку.</w:t>
      </w:r>
    </w:p>
    <w:p w:rsidR="00C828A2" w:rsidRDefault="00C828A2">
      <w:pPr>
        <w:widowControl w:val="0"/>
        <w:autoSpaceDE w:val="0"/>
        <w:autoSpaceDN w:val="0"/>
        <w:adjustRightInd w:val="0"/>
        <w:ind w:firstLine="540"/>
        <w:rPr>
          <w:szCs w:val="24"/>
        </w:rPr>
      </w:pPr>
      <w:r>
        <w:rPr>
          <w:szCs w:val="24"/>
        </w:rPr>
        <w:t>12.3.9.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C828A2" w:rsidRDefault="00C828A2">
      <w:pPr>
        <w:widowControl w:val="0"/>
        <w:autoSpaceDE w:val="0"/>
        <w:autoSpaceDN w:val="0"/>
        <w:adjustRightInd w:val="0"/>
        <w:ind w:firstLine="540"/>
        <w:rPr>
          <w:szCs w:val="24"/>
        </w:rPr>
      </w:pPr>
      <w:r>
        <w:rPr>
          <w:szCs w:val="24"/>
        </w:rPr>
        <w:t>12.3.10. При производстве теплоизоляционных работ зазор между изолируемой поверхностью и рабочим настилом лесов не должен превышать двойной толщины изоляции плюс 50 мм.</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13. Кровельные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13.1. Организация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14" w:name="Par611"/>
      <w:bookmarkEnd w:id="14"/>
      <w:r>
        <w:rPr>
          <w:szCs w:val="24"/>
        </w:rPr>
        <w:t>13.1.1. При выполнении кровельных работ по устройству мягкой кровли из рулонных материалов и металлической или асбестоцементной кровли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расположение рабочего места вблизи перепада по высоте 1,3 м и более;</w:t>
      </w:r>
    </w:p>
    <w:p w:rsidR="00C828A2" w:rsidRDefault="00C828A2">
      <w:pPr>
        <w:widowControl w:val="0"/>
        <w:autoSpaceDE w:val="0"/>
        <w:autoSpaceDN w:val="0"/>
        <w:adjustRightInd w:val="0"/>
        <w:ind w:firstLine="540"/>
        <w:rPr>
          <w:szCs w:val="24"/>
        </w:rPr>
      </w:pPr>
      <w:r>
        <w:rPr>
          <w:szCs w:val="24"/>
        </w:rPr>
        <w:t>повышенная загазованность воздуха рабочей зоны;</w:t>
      </w:r>
    </w:p>
    <w:p w:rsidR="00C828A2" w:rsidRDefault="00C828A2">
      <w:pPr>
        <w:widowControl w:val="0"/>
        <w:autoSpaceDE w:val="0"/>
        <w:autoSpaceDN w:val="0"/>
        <w:adjustRightInd w:val="0"/>
        <w:ind w:firstLine="540"/>
        <w:rPr>
          <w:szCs w:val="24"/>
        </w:rPr>
      </w:pPr>
      <w:r>
        <w:rPr>
          <w:szCs w:val="24"/>
        </w:rPr>
        <w:t>повышенная или пониженная температура поверхностей оборудования, материалов и воздуха рабочей зоны;</w:t>
      </w:r>
    </w:p>
    <w:p w:rsidR="00C828A2" w:rsidRDefault="00C828A2">
      <w:pPr>
        <w:widowControl w:val="0"/>
        <w:autoSpaceDE w:val="0"/>
        <w:autoSpaceDN w:val="0"/>
        <w:adjustRightInd w:val="0"/>
        <w:ind w:firstLine="540"/>
        <w:rPr>
          <w:szCs w:val="24"/>
        </w:rPr>
      </w:pPr>
      <w:r>
        <w:rPr>
          <w:szCs w:val="24"/>
        </w:rPr>
        <w:t>острые кромки, заусенцы и шероховатость на поверхностях оборудования, материалов;</w:t>
      </w:r>
    </w:p>
    <w:p w:rsidR="00C828A2" w:rsidRDefault="00C828A2">
      <w:pPr>
        <w:widowControl w:val="0"/>
        <w:autoSpaceDE w:val="0"/>
        <w:autoSpaceDN w:val="0"/>
        <w:adjustRightInd w:val="0"/>
        <w:ind w:firstLine="540"/>
        <w:rPr>
          <w:szCs w:val="24"/>
        </w:rPr>
      </w:pPr>
      <w:r>
        <w:rPr>
          <w:szCs w:val="24"/>
        </w:rPr>
        <w:t>повышенное напряжение в электрической цепи, замыкание которой может пройти через тело человека.</w:t>
      </w:r>
    </w:p>
    <w:p w:rsidR="00C828A2" w:rsidRDefault="00C828A2">
      <w:pPr>
        <w:widowControl w:val="0"/>
        <w:autoSpaceDE w:val="0"/>
        <w:autoSpaceDN w:val="0"/>
        <w:adjustRightInd w:val="0"/>
        <w:ind w:firstLine="540"/>
        <w:rPr>
          <w:szCs w:val="24"/>
        </w:rPr>
      </w:pPr>
      <w:r>
        <w:rPr>
          <w:szCs w:val="24"/>
        </w:rPr>
        <w:t xml:space="preserve">13.1.2. При наличии опасных и вредных производственных факторов, указанных в </w:t>
      </w:r>
      <w:hyperlink w:anchor="Par611" w:history="1">
        <w:r>
          <w:rPr>
            <w:color w:val="0000FF"/>
            <w:szCs w:val="24"/>
          </w:rPr>
          <w:t>п. 13.1.1,</w:t>
        </w:r>
      </w:hyperlink>
      <w:r>
        <w:rPr>
          <w:szCs w:val="24"/>
        </w:rPr>
        <w:t xml:space="preserve"> безопасность кровельных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организация рабочих мест на высоте, пути прохода работников на рабочие места, особые меры безопасности при работе на крыше с уклоном;</w:t>
      </w:r>
    </w:p>
    <w:p w:rsidR="00C828A2" w:rsidRDefault="00C828A2">
      <w:pPr>
        <w:widowControl w:val="0"/>
        <w:autoSpaceDE w:val="0"/>
        <w:autoSpaceDN w:val="0"/>
        <w:adjustRightInd w:val="0"/>
        <w:ind w:firstLine="540"/>
        <w:rPr>
          <w:szCs w:val="24"/>
        </w:rPr>
      </w:pPr>
      <w:r>
        <w:rPr>
          <w:szCs w:val="24"/>
        </w:rPr>
        <w:t>меры безопасности при приготовлении и транспортировании горячих мастик и материалов;</w:t>
      </w:r>
    </w:p>
    <w:p w:rsidR="00C828A2" w:rsidRDefault="00C828A2">
      <w:pPr>
        <w:widowControl w:val="0"/>
        <w:autoSpaceDE w:val="0"/>
        <w:autoSpaceDN w:val="0"/>
        <w:adjustRightInd w:val="0"/>
        <w:ind w:firstLine="540"/>
        <w:rPr>
          <w:szCs w:val="24"/>
        </w:rPr>
      </w:pPr>
      <w:r>
        <w:rPr>
          <w:szCs w:val="24"/>
        </w:rPr>
        <w:t>методы и средства для подъема на кровлю материалов и инструмента, порядок их складирования, последовательность выполнения работ.</w:t>
      </w:r>
    </w:p>
    <w:p w:rsidR="00C828A2" w:rsidRDefault="00C828A2">
      <w:pPr>
        <w:widowControl w:val="0"/>
        <w:autoSpaceDE w:val="0"/>
        <w:autoSpaceDN w:val="0"/>
        <w:adjustRightInd w:val="0"/>
        <w:ind w:firstLine="540"/>
        <w:rPr>
          <w:szCs w:val="24"/>
        </w:rPr>
      </w:pPr>
      <w:r>
        <w:rPr>
          <w:szCs w:val="24"/>
        </w:rPr>
        <w:t>13.1.3. Производство кровельных работ газопламенным способом следует осуществлять по наряду-допуску, предусматривающему меры безопасности.</w:t>
      </w:r>
    </w:p>
    <w:p w:rsidR="00C828A2" w:rsidRDefault="00C828A2">
      <w:pPr>
        <w:widowControl w:val="0"/>
        <w:autoSpaceDE w:val="0"/>
        <w:autoSpaceDN w:val="0"/>
        <w:adjustRightInd w:val="0"/>
        <w:ind w:firstLine="540"/>
        <w:rPr>
          <w:szCs w:val="24"/>
        </w:rPr>
      </w:pPr>
      <w:r>
        <w:rPr>
          <w:szCs w:val="24"/>
        </w:rPr>
        <w:t>13.1.4. При применении в конструкции крыш горючих и трудногорючих утеплителей наклейка битумных рулонных материалов газопламенным способом разрешается только по устроенной на них цементно-песчаной или асфальтовой стяжке.</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13.2.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13.2.1.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 в соответствии с ППБ-01.</w:t>
      </w:r>
    </w:p>
    <w:p w:rsidR="00C828A2" w:rsidRDefault="00C828A2">
      <w:pPr>
        <w:widowControl w:val="0"/>
        <w:autoSpaceDE w:val="0"/>
        <w:autoSpaceDN w:val="0"/>
        <w:adjustRightInd w:val="0"/>
        <w:ind w:firstLine="540"/>
        <w:rPr>
          <w:szCs w:val="24"/>
        </w:rPr>
      </w:pPr>
      <w:r>
        <w:rPr>
          <w:szCs w:val="24"/>
        </w:rPr>
        <w:t>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C828A2" w:rsidRDefault="00C828A2">
      <w:pPr>
        <w:widowControl w:val="0"/>
        <w:autoSpaceDE w:val="0"/>
        <w:autoSpaceDN w:val="0"/>
        <w:adjustRightInd w:val="0"/>
        <w:ind w:firstLine="540"/>
        <w:rPr>
          <w:szCs w:val="24"/>
        </w:rPr>
      </w:pPr>
      <w:r>
        <w:rPr>
          <w:szCs w:val="24"/>
        </w:rPr>
        <w:t>13.2.2. При производстве работ на плоских крышах, не имеющих постоянного ограждения, рабочие места необходимо ограждать в соответствии с требованиями СНиП 12-03.</w:t>
      </w:r>
    </w:p>
    <w:p w:rsidR="00C828A2" w:rsidRDefault="00C828A2">
      <w:pPr>
        <w:widowControl w:val="0"/>
        <w:autoSpaceDE w:val="0"/>
        <w:autoSpaceDN w:val="0"/>
        <w:adjustRightInd w:val="0"/>
        <w:ind w:firstLine="540"/>
        <w:rPr>
          <w:szCs w:val="24"/>
        </w:rPr>
      </w:pPr>
      <w:r>
        <w:rPr>
          <w:szCs w:val="24"/>
        </w:rPr>
        <w:t>13.2.3. Для прохода работников, выполняющих работы на крыше с уклоном более 20 град.,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C828A2" w:rsidRDefault="00C828A2">
      <w:pPr>
        <w:widowControl w:val="0"/>
        <w:autoSpaceDE w:val="0"/>
        <w:autoSpaceDN w:val="0"/>
        <w:adjustRightInd w:val="0"/>
        <w:ind w:firstLine="540"/>
        <w:rPr>
          <w:szCs w:val="24"/>
        </w:rPr>
      </w:pPr>
      <w:r>
        <w:rPr>
          <w:szCs w:val="24"/>
        </w:rPr>
        <w:t>13.2.4. При выполнении работ на крыше с уклоном более 20 град. работники должны применять предохранительные пояса согласно требованиям СНиП 12-03.</w:t>
      </w:r>
    </w:p>
    <w:p w:rsidR="00C828A2" w:rsidRDefault="00C828A2">
      <w:pPr>
        <w:widowControl w:val="0"/>
        <w:autoSpaceDE w:val="0"/>
        <w:autoSpaceDN w:val="0"/>
        <w:adjustRightInd w:val="0"/>
        <w:ind w:firstLine="540"/>
        <w:rPr>
          <w:szCs w:val="24"/>
        </w:rPr>
      </w:pPr>
      <w:r>
        <w:rPr>
          <w:szCs w:val="24"/>
        </w:rPr>
        <w:t>13.2.5. Применяемые для подачи материалов при устройстве кровель краны малой грузоподъемности должны устанавливаться и эксплуатироваться в соответствии с инструкцией завода-изготовителя. Подъем груза следует осуществлять в контейнерах или таре.</w:t>
      </w:r>
    </w:p>
    <w:p w:rsidR="00C828A2" w:rsidRDefault="00C828A2">
      <w:pPr>
        <w:widowControl w:val="0"/>
        <w:autoSpaceDE w:val="0"/>
        <w:autoSpaceDN w:val="0"/>
        <w:adjustRightInd w:val="0"/>
        <w:ind w:firstLine="540"/>
        <w:rPr>
          <w:szCs w:val="24"/>
        </w:rPr>
      </w:pPr>
      <w:r>
        <w:rPr>
          <w:szCs w:val="24"/>
        </w:rPr>
        <w:t>13.2.6. Вблизи здания в местах подъема груза и выполнения кровельных работ необходимо обозначить опасные зоны, границы которых определяются согласно СНиП 12-03.</w:t>
      </w:r>
    </w:p>
    <w:p w:rsidR="00C828A2" w:rsidRDefault="00C828A2">
      <w:pPr>
        <w:widowControl w:val="0"/>
        <w:autoSpaceDE w:val="0"/>
        <w:autoSpaceDN w:val="0"/>
        <w:adjustRightInd w:val="0"/>
        <w:ind w:firstLine="540"/>
        <w:rPr>
          <w:szCs w:val="24"/>
        </w:rPr>
      </w:pPr>
      <w:r>
        <w:rPr>
          <w:szCs w:val="24"/>
        </w:rPr>
        <w:t>13.2.7. Размещать на крыше материалы допускается только в местах, предусмотренных ППР, с применением мер против их падения, в том числе от воздействия ветра.</w:t>
      </w:r>
    </w:p>
    <w:p w:rsidR="00C828A2" w:rsidRDefault="00C828A2">
      <w:pPr>
        <w:widowControl w:val="0"/>
        <w:autoSpaceDE w:val="0"/>
        <w:autoSpaceDN w:val="0"/>
        <w:adjustRightInd w:val="0"/>
        <w:ind w:firstLine="540"/>
        <w:rPr>
          <w:szCs w:val="24"/>
        </w:rPr>
      </w:pPr>
      <w:r>
        <w:rPr>
          <w:szCs w:val="24"/>
        </w:rPr>
        <w:t>Запас материала не должен превышать сменной потребности.</w:t>
      </w:r>
    </w:p>
    <w:p w:rsidR="00C828A2" w:rsidRDefault="00C828A2">
      <w:pPr>
        <w:widowControl w:val="0"/>
        <w:autoSpaceDE w:val="0"/>
        <w:autoSpaceDN w:val="0"/>
        <w:adjustRightInd w:val="0"/>
        <w:ind w:firstLine="540"/>
        <w:rPr>
          <w:szCs w:val="24"/>
        </w:rPr>
      </w:pPr>
      <w:r>
        <w:rPr>
          <w:szCs w:val="24"/>
        </w:rPr>
        <w:t>Во время перерывов в работе технологические приспособления, материалы и инструмент должны быть закреплены или убраны с крыши.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13.3.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 xml:space="preserve">13.3.1. Порядок производства работ с применением горячих мастик определяется </w:t>
      </w:r>
      <w:hyperlink w:anchor="Par558" w:history="1">
        <w:r>
          <w:rPr>
            <w:color w:val="0000FF"/>
            <w:szCs w:val="24"/>
          </w:rPr>
          <w:t>разделом 12</w:t>
        </w:r>
      </w:hyperlink>
      <w:r>
        <w:rPr>
          <w:szCs w:val="24"/>
        </w:rPr>
        <w:t xml:space="preserve"> настоящих норм и правил.</w:t>
      </w:r>
    </w:p>
    <w:p w:rsidR="00C828A2" w:rsidRDefault="00C828A2">
      <w:pPr>
        <w:widowControl w:val="0"/>
        <w:autoSpaceDE w:val="0"/>
        <w:autoSpaceDN w:val="0"/>
        <w:adjustRightInd w:val="0"/>
        <w:ind w:firstLine="540"/>
        <w:rPr>
          <w:szCs w:val="24"/>
        </w:rPr>
      </w:pPr>
      <w:r>
        <w:rPr>
          <w:szCs w:val="24"/>
        </w:rPr>
        <w:t>13.3.2. 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C828A2" w:rsidRDefault="00C828A2">
      <w:pPr>
        <w:widowControl w:val="0"/>
        <w:autoSpaceDE w:val="0"/>
        <w:autoSpaceDN w:val="0"/>
        <w:adjustRightInd w:val="0"/>
        <w:ind w:firstLine="540"/>
        <w:rPr>
          <w:szCs w:val="24"/>
        </w:rPr>
      </w:pPr>
      <w:r>
        <w:rPr>
          <w:szCs w:val="24"/>
        </w:rPr>
        <w:t>13.3.3. Элементы и детали кровель, в том числе компенсаторы в швах, защитные фартуки, звенья водосточных труб, сливы, свесы и т.п. следует подавать на рабочие места в заготовленном виде.</w:t>
      </w:r>
    </w:p>
    <w:p w:rsidR="00C828A2" w:rsidRDefault="00C828A2">
      <w:pPr>
        <w:widowControl w:val="0"/>
        <w:autoSpaceDE w:val="0"/>
        <w:autoSpaceDN w:val="0"/>
        <w:adjustRightInd w:val="0"/>
        <w:ind w:firstLine="540"/>
        <w:rPr>
          <w:szCs w:val="24"/>
        </w:rPr>
      </w:pPr>
      <w:r>
        <w:rPr>
          <w:szCs w:val="24"/>
        </w:rPr>
        <w:t>Заготовка указанных элементов и деталей непосредственно на крыше не допускается.</w:t>
      </w:r>
    </w:p>
    <w:p w:rsidR="00C828A2" w:rsidRDefault="00C828A2">
      <w:pPr>
        <w:widowControl w:val="0"/>
        <w:autoSpaceDE w:val="0"/>
        <w:autoSpaceDN w:val="0"/>
        <w:adjustRightInd w:val="0"/>
        <w:ind w:firstLine="540"/>
        <w:rPr>
          <w:szCs w:val="24"/>
        </w:rPr>
      </w:pPr>
      <w:r>
        <w:rPr>
          <w:szCs w:val="24"/>
        </w:rPr>
        <w:t>13.3.4. 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отделке свесов следует осуществлять с применением подмостей.</w:t>
      </w:r>
    </w:p>
    <w:p w:rsidR="00C828A2" w:rsidRDefault="00C828A2">
      <w:pPr>
        <w:widowControl w:val="0"/>
        <w:autoSpaceDE w:val="0"/>
        <w:autoSpaceDN w:val="0"/>
        <w:adjustRightInd w:val="0"/>
        <w:ind w:firstLine="540"/>
        <w:rPr>
          <w:szCs w:val="24"/>
        </w:rPr>
      </w:pPr>
      <w:r>
        <w:rPr>
          <w:szCs w:val="24"/>
        </w:rPr>
        <w:t>Запрещается использование для указанных работ приставных лестниц.</w:t>
      </w:r>
    </w:p>
    <w:p w:rsidR="00C828A2" w:rsidRDefault="00C828A2">
      <w:pPr>
        <w:widowControl w:val="0"/>
        <w:autoSpaceDE w:val="0"/>
        <w:autoSpaceDN w:val="0"/>
        <w:adjustRightInd w:val="0"/>
        <w:ind w:firstLine="540"/>
        <w:rPr>
          <w:szCs w:val="24"/>
        </w:rPr>
      </w:pPr>
      <w:r>
        <w:rPr>
          <w:szCs w:val="24"/>
        </w:rPr>
        <w:t>13.3.5. При выполнении кровельных работ газопламенным способом необходимо выполнять следующие требования безопасности:</w:t>
      </w:r>
    </w:p>
    <w:p w:rsidR="00C828A2" w:rsidRDefault="00C828A2">
      <w:pPr>
        <w:widowControl w:val="0"/>
        <w:autoSpaceDE w:val="0"/>
        <w:autoSpaceDN w:val="0"/>
        <w:adjustRightInd w:val="0"/>
        <w:ind w:firstLine="540"/>
        <w:rPr>
          <w:szCs w:val="24"/>
        </w:rPr>
      </w:pPr>
      <w:r>
        <w:rPr>
          <w:szCs w:val="24"/>
        </w:rPr>
        <w:t xml:space="preserve">баллоны должны быть установлены вертикально и закреплены в специальных </w:t>
      </w:r>
      <w:r>
        <w:rPr>
          <w:szCs w:val="24"/>
        </w:rPr>
        <w:lastRenderedPageBreak/>
        <w:t>стойках;</w:t>
      </w:r>
    </w:p>
    <w:p w:rsidR="00C828A2" w:rsidRDefault="00C828A2">
      <w:pPr>
        <w:widowControl w:val="0"/>
        <w:autoSpaceDE w:val="0"/>
        <w:autoSpaceDN w:val="0"/>
        <w:adjustRightInd w:val="0"/>
        <w:ind w:firstLine="540"/>
        <w:rPr>
          <w:szCs w:val="24"/>
        </w:rPr>
      </w:pPr>
      <w:r>
        <w:rPr>
          <w:szCs w:val="24"/>
        </w:rPr>
        <w:t>тележки стойки с газовыми баллонами разрешается устанавливать на поверхностях крыши, имеющих уклон до 25 град. При выполнении работ на крышах с большим уклоном для стоек с баллонами необходимо устраивать специальные площадки;</w:t>
      </w:r>
    </w:p>
    <w:p w:rsidR="00C828A2" w:rsidRDefault="00C828A2">
      <w:pPr>
        <w:widowControl w:val="0"/>
        <w:autoSpaceDE w:val="0"/>
        <w:autoSpaceDN w:val="0"/>
        <w:adjustRightInd w:val="0"/>
        <w:ind w:firstLine="540"/>
        <w:rPr>
          <w:szCs w:val="24"/>
        </w:rPr>
      </w:pPr>
      <w:r>
        <w:rPr>
          <w:szCs w:val="24"/>
        </w:rPr>
        <w:t>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C828A2" w:rsidRDefault="00C828A2">
      <w:pPr>
        <w:widowControl w:val="0"/>
        <w:autoSpaceDE w:val="0"/>
        <w:autoSpaceDN w:val="0"/>
        <w:adjustRightInd w:val="0"/>
        <w:ind w:firstLine="540"/>
        <w:rPr>
          <w:szCs w:val="24"/>
        </w:rPr>
      </w:pPr>
      <w:r>
        <w:rPr>
          <w:szCs w:val="24"/>
        </w:rP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14. Монтаж инженерного оборудования</w:t>
      </w:r>
    </w:p>
    <w:p w:rsidR="00C828A2" w:rsidRDefault="00C828A2">
      <w:pPr>
        <w:widowControl w:val="0"/>
        <w:autoSpaceDE w:val="0"/>
        <w:autoSpaceDN w:val="0"/>
        <w:adjustRightInd w:val="0"/>
        <w:jc w:val="center"/>
        <w:rPr>
          <w:szCs w:val="24"/>
        </w:rPr>
      </w:pPr>
      <w:r>
        <w:rPr>
          <w:szCs w:val="24"/>
        </w:rPr>
        <w:t>зданий и сооружений</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14.1.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15" w:name="Par656"/>
      <w:bookmarkEnd w:id="15"/>
      <w:r>
        <w:rPr>
          <w:szCs w:val="24"/>
        </w:rPr>
        <w:t>14.1.1.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расположение рабочего места вблизи перепада по высоте 1,3 м и более;</w:t>
      </w:r>
    </w:p>
    <w:p w:rsidR="00C828A2" w:rsidRDefault="00C828A2">
      <w:pPr>
        <w:widowControl w:val="0"/>
        <w:autoSpaceDE w:val="0"/>
        <w:autoSpaceDN w:val="0"/>
        <w:adjustRightInd w:val="0"/>
        <w:ind w:firstLine="540"/>
        <w:rPr>
          <w:szCs w:val="24"/>
        </w:rPr>
      </w:pPr>
      <w:r>
        <w:rPr>
          <w:szCs w:val="24"/>
        </w:rPr>
        <w:t>повышенная загазованность воздуха рабочей зоны;</w:t>
      </w:r>
    </w:p>
    <w:p w:rsidR="00C828A2" w:rsidRDefault="00C828A2">
      <w:pPr>
        <w:widowControl w:val="0"/>
        <w:autoSpaceDE w:val="0"/>
        <w:autoSpaceDN w:val="0"/>
        <w:adjustRightInd w:val="0"/>
        <w:ind w:firstLine="540"/>
        <w:rPr>
          <w:szCs w:val="24"/>
        </w:rPr>
      </w:pPr>
      <w:r>
        <w:rPr>
          <w:szCs w:val="24"/>
        </w:rPr>
        <w:t>повышенное напряжение в электрической цепи, замыкание которой может произойти через тело человека;</w:t>
      </w:r>
    </w:p>
    <w:p w:rsidR="00C828A2" w:rsidRDefault="00C828A2">
      <w:pPr>
        <w:widowControl w:val="0"/>
        <w:autoSpaceDE w:val="0"/>
        <w:autoSpaceDN w:val="0"/>
        <w:adjustRightInd w:val="0"/>
        <w:ind w:firstLine="540"/>
        <w:rPr>
          <w:szCs w:val="24"/>
        </w:rPr>
      </w:pPr>
      <w:r>
        <w:rPr>
          <w:szCs w:val="24"/>
        </w:rPr>
        <w:t>обрушающиеся горные породы.</w:t>
      </w:r>
    </w:p>
    <w:p w:rsidR="00C828A2" w:rsidRDefault="00C828A2">
      <w:pPr>
        <w:widowControl w:val="0"/>
        <w:autoSpaceDE w:val="0"/>
        <w:autoSpaceDN w:val="0"/>
        <w:adjustRightInd w:val="0"/>
        <w:ind w:firstLine="540"/>
        <w:rPr>
          <w:szCs w:val="24"/>
        </w:rPr>
      </w:pPr>
      <w:r>
        <w:rPr>
          <w:szCs w:val="24"/>
        </w:rPr>
        <w:t xml:space="preserve">14.1.2. При наличии опасных и вредных производственных факторов, указанных в </w:t>
      </w:r>
      <w:hyperlink w:anchor="Par656" w:history="1">
        <w:r>
          <w:rPr>
            <w:color w:val="0000FF"/>
            <w:szCs w:val="24"/>
          </w:rPr>
          <w:t>п. 14.1.1,</w:t>
        </w:r>
      </w:hyperlink>
      <w:r>
        <w:rPr>
          <w:szCs w:val="24"/>
        </w:rPr>
        <w:t xml:space="preserve"> безопасность при монтаже инженерного оборудования зданий и сооружений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организация рабочих мест с указанием методов и средств для обеспечения вентиляции, пожаротушения, выполнения работ на высоте;</w:t>
      </w:r>
    </w:p>
    <w:p w:rsidR="00C828A2" w:rsidRDefault="00C828A2">
      <w:pPr>
        <w:widowControl w:val="0"/>
        <w:autoSpaceDE w:val="0"/>
        <w:autoSpaceDN w:val="0"/>
        <w:adjustRightInd w:val="0"/>
        <w:ind w:firstLine="540"/>
        <w:rPr>
          <w:szCs w:val="24"/>
        </w:rPr>
      </w:pPr>
      <w:r>
        <w:rPr>
          <w:szCs w:val="24"/>
        </w:rPr>
        <w:t>методы и средства доставки и монтажа оборудования;</w:t>
      </w:r>
    </w:p>
    <w:p w:rsidR="00C828A2" w:rsidRDefault="00C828A2">
      <w:pPr>
        <w:widowControl w:val="0"/>
        <w:autoSpaceDE w:val="0"/>
        <w:autoSpaceDN w:val="0"/>
        <w:adjustRightInd w:val="0"/>
        <w:ind w:firstLine="540"/>
        <w:rPr>
          <w:szCs w:val="24"/>
        </w:rPr>
      </w:pPr>
      <w:r>
        <w:rPr>
          <w:szCs w:val="24"/>
        </w:rPr>
        <w:t>меры безопасности при выполнении работ в траншеях и колодцах;</w:t>
      </w:r>
    </w:p>
    <w:p w:rsidR="00C828A2" w:rsidRDefault="00C828A2">
      <w:pPr>
        <w:widowControl w:val="0"/>
        <w:autoSpaceDE w:val="0"/>
        <w:autoSpaceDN w:val="0"/>
        <w:adjustRightInd w:val="0"/>
        <w:ind w:firstLine="540"/>
        <w:rPr>
          <w:szCs w:val="24"/>
        </w:rPr>
      </w:pPr>
      <w:r>
        <w:rPr>
          <w:szCs w:val="24"/>
        </w:rPr>
        <w:t>особые меры безопасности при травлении и обезжиривании трубопроводов.</w:t>
      </w:r>
    </w:p>
    <w:p w:rsidR="00C828A2" w:rsidRDefault="00C828A2">
      <w:pPr>
        <w:widowControl w:val="0"/>
        <w:autoSpaceDE w:val="0"/>
        <w:autoSpaceDN w:val="0"/>
        <w:adjustRightInd w:val="0"/>
        <w:ind w:firstLine="540"/>
        <w:rPr>
          <w:szCs w:val="24"/>
        </w:rPr>
      </w:pPr>
      <w:r>
        <w:rPr>
          <w:szCs w:val="24"/>
        </w:rPr>
        <w:t>14.1.3.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C828A2" w:rsidRDefault="00C828A2">
      <w:pPr>
        <w:widowControl w:val="0"/>
        <w:autoSpaceDE w:val="0"/>
        <w:autoSpaceDN w:val="0"/>
        <w:adjustRightInd w:val="0"/>
        <w:ind w:firstLine="540"/>
        <w:rPr>
          <w:szCs w:val="24"/>
        </w:rPr>
      </w:pPr>
      <w:r>
        <w:rPr>
          <w:szCs w:val="24"/>
        </w:rPr>
        <w:t xml:space="preserve">14.1.4. При монтаже оборудования и трубопроводов грузоподъемными кранами следует руководствоваться требованиями </w:t>
      </w:r>
      <w:hyperlink w:anchor="Par366" w:history="1">
        <w:r>
          <w:rPr>
            <w:color w:val="0000FF"/>
            <w:szCs w:val="24"/>
          </w:rPr>
          <w:t>раздела 8</w:t>
        </w:r>
      </w:hyperlink>
      <w:r>
        <w:rPr>
          <w:szCs w:val="24"/>
        </w:rPr>
        <w:t xml:space="preserve"> настоящих норм и правил.</w:t>
      </w:r>
    </w:p>
    <w:p w:rsidR="00C828A2" w:rsidRDefault="00C828A2">
      <w:pPr>
        <w:widowControl w:val="0"/>
        <w:autoSpaceDE w:val="0"/>
        <w:autoSpaceDN w:val="0"/>
        <w:adjustRightInd w:val="0"/>
        <w:ind w:firstLine="540"/>
        <w:rPr>
          <w:szCs w:val="24"/>
        </w:rPr>
      </w:pPr>
      <w:r>
        <w:rPr>
          <w:szCs w:val="24"/>
        </w:rPr>
        <w:t>14.1.5.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заказчиком и генеральным подрядчиком совместно с существующими субподрядными организациями мероприятий по безопасности работ.</w:t>
      </w:r>
    </w:p>
    <w:p w:rsidR="00C828A2" w:rsidRDefault="00C828A2">
      <w:pPr>
        <w:widowControl w:val="0"/>
        <w:autoSpaceDE w:val="0"/>
        <w:autoSpaceDN w:val="0"/>
        <w:adjustRightInd w:val="0"/>
        <w:ind w:firstLine="540"/>
        <w:rPr>
          <w:szCs w:val="24"/>
        </w:rPr>
      </w:pPr>
      <w:r>
        <w:rPr>
          <w:szCs w:val="24"/>
        </w:rPr>
        <w:t>14.1.6.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т.д.) без письменного разрешения генерального подрядчика и заказчика не допускаются.</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14.2.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 xml:space="preserve">14.2.1. Монтаж трубопроводов и воздуховодов на эстакадах производится с </w:t>
      </w:r>
      <w:r>
        <w:rPr>
          <w:szCs w:val="24"/>
        </w:rPr>
        <w:lastRenderedPageBreak/>
        <w:t>инвентарных подмостей, снабженных лестницами для подъема и спуска работников. Подъем и спуск по конструкциям эстакад не допускается.</w:t>
      </w:r>
    </w:p>
    <w:p w:rsidR="00C828A2" w:rsidRDefault="00C828A2">
      <w:pPr>
        <w:widowControl w:val="0"/>
        <w:autoSpaceDE w:val="0"/>
        <w:autoSpaceDN w:val="0"/>
        <w:adjustRightInd w:val="0"/>
        <w:ind w:firstLine="540"/>
        <w:rPr>
          <w:szCs w:val="24"/>
        </w:rPr>
      </w:pPr>
      <w:r>
        <w:rPr>
          <w:szCs w:val="24"/>
        </w:rPr>
        <w:t>14.2.2.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C828A2" w:rsidRDefault="00C828A2">
      <w:pPr>
        <w:widowControl w:val="0"/>
        <w:autoSpaceDE w:val="0"/>
        <w:autoSpaceDN w:val="0"/>
        <w:adjustRightInd w:val="0"/>
        <w:ind w:firstLine="540"/>
        <w:rPr>
          <w:szCs w:val="24"/>
        </w:rPr>
      </w:pPr>
      <w:r>
        <w:rPr>
          <w:szCs w:val="24"/>
        </w:rPr>
        <w:t>14.2.3. Опускание труб в закрепленную траншею следует производить с принятием мер против нарушения креплений траншеи.</w:t>
      </w:r>
    </w:p>
    <w:p w:rsidR="00C828A2" w:rsidRDefault="00C828A2">
      <w:pPr>
        <w:widowControl w:val="0"/>
        <w:autoSpaceDE w:val="0"/>
        <w:autoSpaceDN w:val="0"/>
        <w:adjustRightInd w:val="0"/>
        <w:ind w:firstLine="540"/>
        <w:rPr>
          <w:szCs w:val="24"/>
        </w:rPr>
      </w:pPr>
      <w:r>
        <w:rPr>
          <w:szCs w:val="24"/>
        </w:rPr>
        <w:t>Не разрешается скатывать трубы в траншею с помощью ломов и ваг, а также использовать распорки крепления траншей в качестве опор для труб.</w:t>
      </w:r>
    </w:p>
    <w:p w:rsidR="00C828A2" w:rsidRDefault="00C828A2">
      <w:pPr>
        <w:widowControl w:val="0"/>
        <w:autoSpaceDE w:val="0"/>
        <w:autoSpaceDN w:val="0"/>
        <w:adjustRightInd w:val="0"/>
        <w:ind w:firstLine="540"/>
        <w:rPr>
          <w:szCs w:val="24"/>
        </w:rPr>
      </w:pPr>
      <w:r>
        <w:rPr>
          <w:szCs w:val="24"/>
        </w:rPr>
        <w:t>14.2.4. В помещениях, где производится обезжиривание, запрещается пользоваться открытым огнем и допускать искрообразование.</w:t>
      </w:r>
    </w:p>
    <w:p w:rsidR="00C828A2" w:rsidRDefault="00C828A2">
      <w:pPr>
        <w:widowControl w:val="0"/>
        <w:autoSpaceDE w:val="0"/>
        <w:autoSpaceDN w:val="0"/>
        <w:adjustRightInd w:val="0"/>
        <w:ind w:firstLine="540"/>
        <w:rPr>
          <w:szCs w:val="24"/>
        </w:rPr>
      </w:pPr>
      <w:r>
        <w:rPr>
          <w:szCs w:val="24"/>
        </w:rPr>
        <w:t>Электроустановки в указанных помещениях должны быть во взрывобезопасном исполнении.</w:t>
      </w:r>
    </w:p>
    <w:p w:rsidR="00C828A2" w:rsidRDefault="00C828A2">
      <w:pPr>
        <w:widowControl w:val="0"/>
        <w:autoSpaceDE w:val="0"/>
        <w:autoSpaceDN w:val="0"/>
        <w:adjustRightInd w:val="0"/>
        <w:ind w:firstLine="540"/>
        <w:rPr>
          <w:szCs w:val="24"/>
        </w:rPr>
      </w:pPr>
      <w:r>
        <w:rPr>
          <w:szCs w:val="24"/>
        </w:rPr>
        <w:t>14.2.5.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C828A2" w:rsidRDefault="00C828A2">
      <w:pPr>
        <w:widowControl w:val="0"/>
        <w:autoSpaceDE w:val="0"/>
        <w:autoSpaceDN w:val="0"/>
        <w:adjustRightInd w:val="0"/>
        <w:ind w:firstLine="540"/>
        <w:rPr>
          <w:szCs w:val="24"/>
        </w:rPr>
      </w:pPr>
      <w:r>
        <w:rPr>
          <w:szCs w:val="24"/>
        </w:rPr>
        <w:t>14.2.6. Место, где проводится обезжиривание, необходимо оградить и обозначить знаками безопасности.</w:t>
      </w:r>
    </w:p>
    <w:p w:rsidR="00C828A2" w:rsidRDefault="00C828A2">
      <w:pPr>
        <w:widowControl w:val="0"/>
        <w:autoSpaceDE w:val="0"/>
        <w:autoSpaceDN w:val="0"/>
        <w:adjustRightInd w:val="0"/>
        <w:ind w:firstLine="540"/>
        <w:rPr>
          <w:szCs w:val="24"/>
        </w:rPr>
      </w:pPr>
      <w:r>
        <w:rPr>
          <w:szCs w:val="24"/>
        </w:rPr>
        <w:t>14.2.7.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14.3.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14.3.1. Монтаж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C828A2" w:rsidRDefault="00C828A2">
      <w:pPr>
        <w:widowControl w:val="0"/>
        <w:autoSpaceDE w:val="0"/>
        <w:autoSpaceDN w:val="0"/>
        <w:adjustRightInd w:val="0"/>
        <w:ind w:firstLine="540"/>
        <w:rPr>
          <w:szCs w:val="24"/>
        </w:rPr>
      </w:pPr>
      <w:r>
        <w:rPr>
          <w:szCs w:val="24"/>
        </w:rPr>
        <w:t>При невозможности снятия напряжения работы следует производить по наряду-допуску, утвержденному в установленном порядке.</w:t>
      </w:r>
    </w:p>
    <w:p w:rsidR="00C828A2" w:rsidRDefault="00C828A2">
      <w:pPr>
        <w:widowControl w:val="0"/>
        <w:autoSpaceDE w:val="0"/>
        <w:autoSpaceDN w:val="0"/>
        <w:adjustRightInd w:val="0"/>
        <w:ind w:firstLine="540"/>
        <w:rPr>
          <w:szCs w:val="24"/>
        </w:rPr>
      </w:pPr>
      <w:r>
        <w:rPr>
          <w:szCs w:val="24"/>
        </w:rPr>
        <w:t>14.3.2. При продувке труб сжатым воздухом запрещается находиться в камерах и колодцах, где установлены задвижки, вентили, краны и т.п.</w:t>
      </w:r>
    </w:p>
    <w:p w:rsidR="00C828A2" w:rsidRDefault="00C828A2">
      <w:pPr>
        <w:widowControl w:val="0"/>
        <w:autoSpaceDE w:val="0"/>
        <w:autoSpaceDN w:val="0"/>
        <w:adjustRightInd w:val="0"/>
        <w:ind w:firstLine="540"/>
        <w:rPr>
          <w:szCs w:val="24"/>
        </w:rPr>
      </w:pPr>
      <w:r>
        <w:rPr>
          <w:szCs w:val="24"/>
        </w:rPr>
        <w:t>14.3.3. При продувке трубопроводов необходимо установить у концов труб щиты для защиты глаз от окалины, песка.</w:t>
      </w:r>
    </w:p>
    <w:p w:rsidR="00C828A2" w:rsidRDefault="00C828A2">
      <w:pPr>
        <w:widowControl w:val="0"/>
        <w:autoSpaceDE w:val="0"/>
        <w:autoSpaceDN w:val="0"/>
        <w:adjustRightInd w:val="0"/>
        <w:ind w:firstLine="540"/>
        <w:rPr>
          <w:szCs w:val="24"/>
        </w:rPr>
      </w:pPr>
      <w:r>
        <w:rPr>
          <w:szCs w:val="24"/>
        </w:rPr>
        <w:t>Запрещается находиться против или вблизи незащищенных концов продуваемых труб.</w:t>
      </w:r>
    </w:p>
    <w:p w:rsidR="00C828A2" w:rsidRDefault="00C828A2">
      <w:pPr>
        <w:widowControl w:val="0"/>
        <w:autoSpaceDE w:val="0"/>
        <w:autoSpaceDN w:val="0"/>
        <w:adjustRightInd w:val="0"/>
        <w:ind w:firstLine="540"/>
        <w:rPr>
          <w:szCs w:val="24"/>
        </w:rPr>
      </w:pPr>
      <w:r>
        <w:rPr>
          <w:szCs w:val="24"/>
        </w:rPr>
        <w:t>14.3.4.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(конусных оправок, сборочных пробок и др.). Проверять совпадение отверстий в монтируемых деталях пальцами рук не допускается.</w:t>
      </w:r>
    </w:p>
    <w:p w:rsidR="00C828A2" w:rsidRDefault="00C828A2">
      <w:pPr>
        <w:widowControl w:val="0"/>
        <w:autoSpaceDE w:val="0"/>
        <w:autoSpaceDN w:val="0"/>
        <w:adjustRightInd w:val="0"/>
        <w:ind w:firstLine="540"/>
        <w:rPr>
          <w:szCs w:val="24"/>
        </w:rPr>
      </w:pPr>
      <w:r>
        <w:rPr>
          <w:szCs w:val="24"/>
        </w:rPr>
        <w:t>14.3.5. При монтаже оборудования должна быть исключена возможность самопроизвольного или случайного его включения.</w:t>
      </w:r>
    </w:p>
    <w:p w:rsidR="00C828A2" w:rsidRDefault="00C828A2">
      <w:pPr>
        <w:widowControl w:val="0"/>
        <w:autoSpaceDE w:val="0"/>
        <w:autoSpaceDN w:val="0"/>
        <w:adjustRightInd w:val="0"/>
        <w:ind w:firstLine="540"/>
        <w:rPr>
          <w:szCs w:val="24"/>
        </w:rPr>
      </w:pPr>
      <w:r>
        <w:rPr>
          <w:szCs w:val="24"/>
        </w:rPr>
        <w:t>14.3.6.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15. Испытание оборудования и трубопроводов</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15.1.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16" w:name="Par698"/>
      <w:bookmarkEnd w:id="16"/>
      <w:r>
        <w:rPr>
          <w:szCs w:val="24"/>
        </w:rPr>
        <w:t xml:space="preserve">15.1.1. При проведении пневматических и гидравлических испытаний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w:t>
      </w:r>
      <w:r>
        <w:rPr>
          <w:szCs w:val="24"/>
        </w:rPr>
        <w:lastRenderedPageBreak/>
        <w:t>связанных с характером работы:</w:t>
      </w:r>
    </w:p>
    <w:p w:rsidR="00C828A2" w:rsidRDefault="00C828A2">
      <w:pPr>
        <w:widowControl w:val="0"/>
        <w:autoSpaceDE w:val="0"/>
        <w:autoSpaceDN w:val="0"/>
        <w:adjustRightInd w:val="0"/>
        <w:ind w:firstLine="540"/>
        <w:rPr>
          <w:szCs w:val="24"/>
        </w:rPr>
      </w:pPr>
      <w:r>
        <w:rPr>
          <w:szCs w:val="24"/>
        </w:rPr>
        <w:t>разрушающиеся конструкции;</w:t>
      </w:r>
    </w:p>
    <w:p w:rsidR="00C828A2" w:rsidRDefault="00C828A2">
      <w:pPr>
        <w:widowControl w:val="0"/>
        <w:autoSpaceDE w:val="0"/>
        <w:autoSpaceDN w:val="0"/>
        <w:adjustRightInd w:val="0"/>
        <w:ind w:firstLine="540"/>
        <w:rPr>
          <w:szCs w:val="24"/>
        </w:rPr>
      </w:pPr>
      <w:r>
        <w:rPr>
          <w:szCs w:val="24"/>
        </w:rPr>
        <w:t>повышенная загазованность воздуха рабочей зоны;</w:t>
      </w:r>
    </w:p>
    <w:p w:rsidR="00C828A2" w:rsidRDefault="00C828A2">
      <w:pPr>
        <w:widowControl w:val="0"/>
        <w:autoSpaceDE w:val="0"/>
        <w:autoSpaceDN w:val="0"/>
        <w:adjustRightInd w:val="0"/>
        <w:ind w:firstLine="540"/>
        <w:rPr>
          <w:szCs w:val="24"/>
        </w:rPr>
      </w:pPr>
      <w:r>
        <w:rPr>
          <w:szCs w:val="24"/>
        </w:rPr>
        <w:t>повышенное напряжение в электрической цепи, замыкание которой может произойти через тело человека;</w:t>
      </w:r>
    </w:p>
    <w:p w:rsidR="00C828A2" w:rsidRDefault="00C828A2">
      <w:pPr>
        <w:widowControl w:val="0"/>
        <w:autoSpaceDE w:val="0"/>
        <w:autoSpaceDN w:val="0"/>
        <w:adjustRightInd w:val="0"/>
        <w:ind w:firstLine="540"/>
        <w:rPr>
          <w:szCs w:val="24"/>
        </w:rPr>
      </w:pPr>
      <w:r>
        <w:rPr>
          <w:szCs w:val="24"/>
        </w:rPr>
        <w:t>обрушающиеся горные породы.</w:t>
      </w:r>
    </w:p>
    <w:p w:rsidR="00C828A2" w:rsidRDefault="00C828A2">
      <w:pPr>
        <w:widowControl w:val="0"/>
        <w:autoSpaceDE w:val="0"/>
        <w:autoSpaceDN w:val="0"/>
        <w:adjustRightInd w:val="0"/>
        <w:ind w:firstLine="540"/>
        <w:rPr>
          <w:szCs w:val="24"/>
        </w:rPr>
      </w:pPr>
      <w:r>
        <w:rPr>
          <w:szCs w:val="24"/>
        </w:rPr>
        <w:t xml:space="preserve">15.1.2. При наличии опасных и вредных производственных факторов, указанных в </w:t>
      </w:r>
      <w:hyperlink w:anchor="Par698" w:history="1">
        <w:r>
          <w:rPr>
            <w:color w:val="0000FF"/>
            <w:szCs w:val="24"/>
          </w:rPr>
          <w:t>п. 15.1.1,</w:t>
        </w:r>
      </w:hyperlink>
      <w:r>
        <w:rPr>
          <w:szCs w:val="24"/>
        </w:rPr>
        <w:t xml:space="preserve"> безопасность испытания оборудования и трубопроводов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определение программы проведения испытания;</w:t>
      </w:r>
    </w:p>
    <w:p w:rsidR="00C828A2" w:rsidRDefault="00C828A2">
      <w:pPr>
        <w:widowControl w:val="0"/>
        <w:autoSpaceDE w:val="0"/>
        <w:autoSpaceDN w:val="0"/>
        <w:adjustRightInd w:val="0"/>
        <w:ind w:firstLine="540"/>
        <w:rPr>
          <w:szCs w:val="24"/>
        </w:rPr>
      </w:pPr>
      <w:r>
        <w:rPr>
          <w:szCs w:val="24"/>
        </w:rPr>
        <w:t>меры безопасности при выполнении работ в траншеях, колодцах и на высоте;</w:t>
      </w:r>
    </w:p>
    <w:p w:rsidR="00C828A2" w:rsidRDefault="00C828A2">
      <w:pPr>
        <w:widowControl w:val="0"/>
        <w:autoSpaceDE w:val="0"/>
        <w:autoSpaceDN w:val="0"/>
        <w:adjustRightInd w:val="0"/>
        <w:ind w:firstLine="540"/>
        <w:rPr>
          <w:szCs w:val="24"/>
        </w:rPr>
      </w:pPr>
      <w:r>
        <w:rPr>
          <w:szCs w:val="24"/>
        </w:rPr>
        <w:t>особые меры безопасности при проведении пневматических испытаний оборудования и трубопроводов, а также опробование оборудования под нагрузкой.</w:t>
      </w:r>
    </w:p>
    <w:p w:rsidR="00C828A2" w:rsidRDefault="00C828A2">
      <w:pPr>
        <w:widowControl w:val="0"/>
        <w:autoSpaceDE w:val="0"/>
        <w:autoSpaceDN w:val="0"/>
        <w:adjustRightInd w:val="0"/>
        <w:ind w:firstLine="540"/>
        <w:rPr>
          <w:szCs w:val="24"/>
        </w:rPr>
      </w:pPr>
      <w:r>
        <w:rPr>
          <w:szCs w:val="24"/>
        </w:rPr>
        <w:t>15.1.3. Испытание смонтированного оборудования следует производить в соответствии с требованиями настоящих норм и правил.</w:t>
      </w:r>
    </w:p>
    <w:p w:rsidR="00C828A2" w:rsidRDefault="00C828A2">
      <w:pPr>
        <w:widowControl w:val="0"/>
        <w:autoSpaceDE w:val="0"/>
        <w:autoSpaceDN w:val="0"/>
        <w:adjustRightInd w:val="0"/>
        <w:ind w:firstLine="540"/>
        <w:rPr>
          <w:szCs w:val="24"/>
        </w:rPr>
      </w:pPr>
      <w:r>
        <w:rPr>
          <w:szCs w:val="24"/>
        </w:rPr>
        <w:t>15.1.4. Испытания оборудования и трубопроводов должны проводиться под непосредственным руководством специально выделенного лица из числа специалистов монтажной организации.</w:t>
      </w:r>
    </w:p>
    <w:p w:rsidR="00C828A2" w:rsidRDefault="00C828A2">
      <w:pPr>
        <w:widowControl w:val="0"/>
        <w:autoSpaceDE w:val="0"/>
        <w:autoSpaceDN w:val="0"/>
        <w:adjustRightInd w:val="0"/>
        <w:ind w:firstLine="540"/>
        <w:rPr>
          <w:szCs w:val="24"/>
        </w:rPr>
      </w:pPr>
      <w:r>
        <w:rPr>
          <w:szCs w:val="24"/>
        </w:rPr>
        <w:t>15.1.5. Перед испытанием оборудования необходимо:</w:t>
      </w:r>
    </w:p>
    <w:p w:rsidR="00C828A2" w:rsidRDefault="00C828A2">
      <w:pPr>
        <w:widowControl w:val="0"/>
        <w:autoSpaceDE w:val="0"/>
        <w:autoSpaceDN w:val="0"/>
        <w:adjustRightInd w:val="0"/>
        <w:ind w:firstLine="540"/>
        <w:rPr>
          <w:szCs w:val="24"/>
        </w:rPr>
      </w:pPr>
      <w:r>
        <w:rPr>
          <w:szCs w:val="24"/>
        </w:rPr>
        <w:t>руководителю работ ознакомить персонал, участвующий в испытаниях, с порядком проведения работ и с мероприятиями по безопасному их выполнению;</w:t>
      </w:r>
    </w:p>
    <w:p w:rsidR="00C828A2" w:rsidRDefault="00C828A2">
      <w:pPr>
        <w:widowControl w:val="0"/>
        <w:autoSpaceDE w:val="0"/>
        <w:autoSpaceDN w:val="0"/>
        <w:adjustRightInd w:val="0"/>
        <w:ind w:firstLine="540"/>
        <w:rPr>
          <w:szCs w:val="24"/>
        </w:rPr>
      </w:pPr>
      <w:r>
        <w:rPr>
          <w:szCs w:val="24"/>
        </w:rPr>
        <w:t>предупредить работающих на смежных участках о времени проведения испытаний;</w:t>
      </w:r>
    </w:p>
    <w:p w:rsidR="00C828A2" w:rsidRDefault="00C828A2">
      <w:pPr>
        <w:widowControl w:val="0"/>
        <w:autoSpaceDE w:val="0"/>
        <w:autoSpaceDN w:val="0"/>
        <w:adjustRightInd w:val="0"/>
        <w:ind w:firstLine="540"/>
        <w:rPr>
          <w:szCs w:val="24"/>
        </w:rPr>
      </w:pPr>
      <w:r>
        <w:rPr>
          <w:szCs w:val="24"/>
        </w:rPr>
        <w:t>провести визуальную, а при необходимости с помощью приборов проверку крепления оборудования, состояния изоляции и заземления электрической части, наличия и исправности арматуры, пусковых и тормозных устройств, контрольно-измерительных приборов и заглушек;</w:t>
      </w:r>
    </w:p>
    <w:p w:rsidR="00C828A2" w:rsidRDefault="00C828A2">
      <w:pPr>
        <w:widowControl w:val="0"/>
        <w:autoSpaceDE w:val="0"/>
        <w:autoSpaceDN w:val="0"/>
        <w:adjustRightInd w:val="0"/>
        <w:ind w:firstLine="540"/>
        <w:rPr>
          <w:szCs w:val="24"/>
        </w:rPr>
      </w:pPr>
      <w:r>
        <w:rPr>
          <w:szCs w:val="24"/>
        </w:rPr>
        <w:t>оградить и обозначить соответствующими знаками зону испытаний;</w:t>
      </w:r>
    </w:p>
    <w:p w:rsidR="00C828A2" w:rsidRDefault="00C828A2">
      <w:pPr>
        <w:widowControl w:val="0"/>
        <w:autoSpaceDE w:val="0"/>
        <w:autoSpaceDN w:val="0"/>
        <w:adjustRightInd w:val="0"/>
        <w:ind w:firstLine="540"/>
        <w:rPr>
          <w:szCs w:val="24"/>
        </w:rPr>
      </w:pPr>
      <w:r>
        <w:rPr>
          <w:szCs w:val="24"/>
        </w:rPr>
        <w:t>при необходимости установить аварийную сигнализацию;</w:t>
      </w:r>
    </w:p>
    <w:p w:rsidR="00C828A2" w:rsidRDefault="00C828A2">
      <w:pPr>
        <w:widowControl w:val="0"/>
        <w:autoSpaceDE w:val="0"/>
        <w:autoSpaceDN w:val="0"/>
        <w:adjustRightInd w:val="0"/>
        <w:ind w:firstLine="540"/>
        <w:rPr>
          <w:szCs w:val="24"/>
        </w:rPr>
      </w:pPr>
      <w:r>
        <w:rPr>
          <w:szCs w:val="24"/>
        </w:rPr>
        <w:t>обеспечить возможность аварийного выключения испытуемого оборудования;</w:t>
      </w:r>
    </w:p>
    <w:p w:rsidR="00C828A2" w:rsidRDefault="00C828A2">
      <w:pPr>
        <w:widowControl w:val="0"/>
        <w:autoSpaceDE w:val="0"/>
        <w:autoSpaceDN w:val="0"/>
        <w:adjustRightInd w:val="0"/>
        <w:ind w:firstLine="540"/>
        <w:rPr>
          <w:szCs w:val="24"/>
        </w:rPr>
      </w:pPr>
      <w:r>
        <w:rPr>
          <w:szCs w:val="24"/>
        </w:rPr>
        <w:t>проверить отсутствие внутри и снаружи оборудования посторонних предметов;</w:t>
      </w:r>
    </w:p>
    <w:p w:rsidR="00C828A2" w:rsidRDefault="00C828A2">
      <w:pPr>
        <w:widowControl w:val="0"/>
        <w:autoSpaceDE w:val="0"/>
        <w:autoSpaceDN w:val="0"/>
        <w:adjustRightInd w:val="0"/>
        <w:ind w:firstLine="540"/>
        <w:rPr>
          <w:szCs w:val="24"/>
        </w:rPr>
      </w:pPr>
      <w:r>
        <w:rPr>
          <w:szCs w:val="24"/>
        </w:rPr>
        <w:t>обозначить предупредительными знаками временные заглушки, люки и фланцевые соединения;</w:t>
      </w:r>
    </w:p>
    <w:p w:rsidR="00C828A2" w:rsidRDefault="00C828A2">
      <w:pPr>
        <w:widowControl w:val="0"/>
        <w:autoSpaceDE w:val="0"/>
        <w:autoSpaceDN w:val="0"/>
        <w:adjustRightInd w:val="0"/>
        <w:ind w:firstLine="540"/>
        <w:rPr>
          <w:szCs w:val="24"/>
        </w:rPr>
      </w:pPr>
      <w:r>
        <w:rPr>
          <w:szCs w:val="24"/>
        </w:rPr>
        <w:t>установить посты из расчета один пост в пределах видимости другого, но не реже чем каждые 200 м друг от друга, для предупреждения об опасной зоне;</w:t>
      </w:r>
    </w:p>
    <w:p w:rsidR="00C828A2" w:rsidRDefault="00C828A2">
      <w:pPr>
        <w:widowControl w:val="0"/>
        <w:autoSpaceDE w:val="0"/>
        <w:autoSpaceDN w:val="0"/>
        <w:adjustRightInd w:val="0"/>
        <w:ind w:firstLine="540"/>
        <w:rPr>
          <w:szCs w:val="24"/>
        </w:rPr>
      </w:pPr>
      <w:r>
        <w:rPr>
          <w:szCs w:val="24"/>
        </w:rPr>
        <w:t>определить места и условия безопасного пребывания лиц, занятых испытанием;</w:t>
      </w:r>
    </w:p>
    <w:p w:rsidR="00C828A2" w:rsidRDefault="00C828A2">
      <w:pPr>
        <w:widowControl w:val="0"/>
        <w:autoSpaceDE w:val="0"/>
        <w:autoSpaceDN w:val="0"/>
        <w:adjustRightInd w:val="0"/>
        <w:ind w:firstLine="540"/>
        <w:rPr>
          <w:szCs w:val="24"/>
        </w:rPr>
      </w:pPr>
      <w:r>
        <w:rPr>
          <w:szCs w:val="24"/>
        </w:rPr>
        <w:t>привести в готовность средства пожаротушения и обслуживающий персонал, способный к работе по ликвидации пожара;</w:t>
      </w:r>
    </w:p>
    <w:p w:rsidR="00C828A2" w:rsidRDefault="00C828A2">
      <w:pPr>
        <w:widowControl w:val="0"/>
        <w:autoSpaceDE w:val="0"/>
        <w:autoSpaceDN w:val="0"/>
        <w:adjustRightInd w:val="0"/>
        <w:ind w:firstLine="540"/>
        <w:rPr>
          <w:szCs w:val="24"/>
        </w:rPr>
      </w:pPr>
      <w:r>
        <w:rPr>
          <w:szCs w:val="24"/>
        </w:rPr>
        <w:t>обеспечить освещенность рабочих мест не менее 50 лк;</w:t>
      </w:r>
    </w:p>
    <w:p w:rsidR="00C828A2" w:rsidRDefault="00C828A2">
      <w:pPr>
        <w:widowControl w:val="0"/>
        <w:autoSpaceDE w:val="0"/>
        <w:autoSpaceDN w:val="0"/>
        <w:adjustRightInd w:val="0"/>
        <w:ind w:firstLine="540"/>
        <w:rPr>
          <w:szCs w:val="24"/>
        </w:rPr>
      </w:pPr>
      <w:r>
        <w:rPr>
          <w:szCs w:val="24"/>
        </w:rPr>
        <w:t>определить лиц, ответственных за выполнение мероприятий по обеспечению безопасности, предусмотренных программой испытаний.</w:t>
      </w:r>
    </w:p>
    <w:p w:rsidR="00C828A2" w:rsidRDefault="00C828A2">
      <w:pPr>
        <w:widowControl w:val="0"/>
        <w:autoSpaceDE w:val="0"/>
        <w:autoSpaceDN w:val="0"/>
        <w:adjustRightInd w:val="0"/>
        <w:ind w:firstLine="540"/>
        <w:rPr>
          <w:szCs w:val="24"/>
        </w:rPr>
      </w:pPr>
      <w:r>
        <w:rPr>
          <w:szCs w:val="24"/>
        </w:rPr>
        <w:t>15.1.6. Устранение недоделок на оборудовании, обнаруженных в процессе испытания, следует производить после его отключения и полной остановки.</w:t>
      </w:r>
    </w:p>
    <w:p w:rsidR="00C828A2" w:rsidRDefault="00C828A2">
      <w:pPr>
        <w:widowControl w:val="0"/>
        <w:autoSpaceDE w:val="0"/>
        <w:autoSpaceDN w:val="0"/>
        <w:adjustRightInd w:val="0"/>
        <w:ind w:firstLine="540"/>
        <w:rPr>
          <w:szCs w:val="24"/>
        </w:rPr>
      </w:pPr>
      <w:r>
        <w:rPr>
          <w:szCs w:val="24"/>
        </w:rPr>
        <w:t>15.1.7.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C828A2" w:rsidRDefault="00C828A2">
      <w:pPr>
        <w:widowControl w:val="0"/>
        <w:autoSpaceDE w:val="0"/>
        <w:autoSpaceDN w:val="0"/>
        <w:adjustRightInd w:val="0"/>
        <w:ind w:firstLine="540"/>
        <w:rPr>
          <w:szCs w:val="24"/>
        </w:rPr>
      </w:pPr>
      <w:r>
        <w:rPr>
          <w:szCs w:val="24"/>
        </w:rPr>
        <w:t xml:space="preserve">15.1.8. При нахождении трубопроводов вблизи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опасной зоны, определяемой согласно </w:t>
      </w:r>
      <w:hyperlink w:anchor="Par741" w:history="1">
        <w:r>
          <w:rPr>
            <w:color w:val="0000FF"/>
            <w:szCs w:val="24"/>
          </w:rPr>
          <w:t>п. 15.2.8,</w:t>
        </w:r>
      </w:hyperlink>
      <w:r>
        <w:rPr>
          <w:szCs w:val="24"/>
        </w:rPr>
        <w:t xml:space="preserve"> должны быть закрыты защитными ограждениями (щитами, решетками).</w:t>
      </w:r>
    </w:p>
    <w:p w:rsidR="00C828A2" w:rsidRDefault="00C828A2">
      <w:pPr>
        <w:widowControl w:val="0"/>
        <w:autoSpaceDE w:val="0"/>
        <w:autoSpaceDN w:val="0"/>
        <w:adjustRightInd w:val="0"/>
        <w:ind w:firstLine="540"/>
        <w:rPr>
          <w:szCs w:val="24"/>
        </w:rPr>
      </w:pPr>
      <w:r>
        <w:rPr>
          <w:szCs w:val="24"/>
        </w:rPr>
        <w:t xml:space="preserve">Не допускается производить пневматические испытания трубопроводов в </w:t>
      </w:r>
      <w:r>
        <w:rPr>
          <w:szCs w:val="24"/>
        </w:rPr>
        <w:lastRenderedPageBreak/>
        <w:t>действующих цехах, а также на эстакадах, в каналах и лотках, где уложены действующие трубопроводы.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15.2.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15.2.1. Осмотр оборудования при проведении испытания разрешается производить после снижения испытательного давления до рабочего.</w:t>
      </w:r>
    </w:p>
    <w:p w:rsidR="00C828A2" w:rsidRDefault="00C828A2">
      <w:pPr>
        <w:widowControl w:val="0"/>
        <w:autoSpaceDE w:val="0"/>
        <w:autoSpaceDN w:val="0"/>
        <w:adjustRightInd w:val="0"/>
        <w:ind w:firstLine="540"/>
        <w:rPr>
          <w:szCs w:val="24"/>
        </w:rPr>
      </w:pPr>
      <w:r>
        <w:rPr>
          <w:szCs w:val="24"/>
        </w:rPr>
        <w:t>15.2.2.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C828A2" w:rsidRDefault="00C828A2">
      <w:pPr>
        <w:widowControl w:val="0"/>
        <w:autoSpaceDE w:val="0"/>
        <w:autoSpaceDN w:val="0"/>
        <w:adjustRightInd w:val="0"/>
        <w:ind w:firstLine="540"/>
        <w:rPr>
          <w:szCs w:val="24"/>
        </w:rPr>
      </w:pPr>
      <w:r>
        <w:rPr>
          <w:szCs w:val="24"/>
        </w:rPr>
        <w:t>15.2.3. Испытание оборудования и трубопроводов под нагрузкой следует производить после испытания его вхолостую.</w:t>
      </w:r>
    </w:p>
    <w:p w:rsidR="00C828A2" w:rsidRDefault="00C828A2">
      <w:pPr>
        <w:widowControl w:val="0"/>
        <w:autoSpaceDE w:val="0"/>
        <w:autoSpaceDN w:val="0"/>
        <w:adjustRightInd w:val="0"/>
        <w:ind w:firstLine="540"/>
        <w:rPr>
          <w:szCs w:val="24"/>
        </w:rPr>
      </w:pPr>
      <w:r>
        <w:rPr>
          <w:szCs w:val="24"/>
        </w:rPr>
        <w:t>15.2.4.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C828A2" w:rsidRDefault="00C828A2">
      <w:pPr>
        <w:widowControl w:val="0"/>
        <w:autoSpaceDE w:val="0"/>
        <w:autoSpaceDN w:val="0"/>
        <w:adjustRightInd w:val="0"/>
        <w:ind w:firstLine="540"/>
        <w:rPr>
          <w:szCs w:val="24"/>
        </w:rPr>
      </w:pPr>
      <w:r>
        <w:rPr>
          <w:szCs w:val="24"/>
        </w:rPr>
        <w:t>В процессе проведения испытаний оборудования не допускается:</w:t>
      </w:r>
    </w:p>
    <w:p w:rsidR="00C828A2" w:rsidRDefault="00C828A2">
      <w:pPr>
        <w:widowControl w:val="0"/>
        <w:autoSpaceDE w:val="0"/>
        <w:autoSpaceDN w:val="0"/>
        <w:adjustRightInd w:val="0"/>
        <w:ind w:firstLine="540"/>
        <w:rPr>
          <w:szCs w:val="24"/>
        </w:rPr>
      </w:pPr>
      <w:r>
        <w:rPr>
          <w:szCs w:val="24"/>
        </w:rPr>
        <w:t>снимать защитные ограждения;</w:t>
      </w:r>
    </w:p>
    <w:p w:rsidR="00C828A2" w:rsidRDefault="00C828A2">
      <w:pPr>
        <w:widowControl w:val="0"/>
        <w:autoSpaceDE w:val="0"/>
        <w:autoSpaceDN w:val="0"/>
        <w:adjustRightInd w:val="0"/>
        <w:ind w:firstLine="540"/>
        <w:rPr>
          <w:szCs w:val="24"/>
        </w:rPr>
      </w:pPr>
      <w:r>
        <w:rPr>
          <w:szCs w:val="24"/>
        </w:rPr>
        <w:t>открывать люки, ограждения, чистить и смазывать оборудование, прикасаться к его движущимся частям;</w:t>
      </w:r>
    </w:p>
    <w:p w:rsidR="00C828A2" w:rsidRDefault="00C828A2">
      <w:pPr>
        <w:widowControl w:val="0"/>
        <w:autoSpaceDE w:val="0"/>
        <w:autoSpaceDN w:val="0"/>
        <w:adjustRightInd w:val="0"/>
        <w:ind w:firstLine="540"/>
        <w:rPr>
          <w:szCs w:val="24"/>
        </w:rPr>
      </w:pPr>
      <w:r>
        <w:rPr>
          <w:szCs w:val="24"/>
        </w:rPr>
        <w:t>производить проверку и исправление электрических цепей, электрооборудования и приборов автоматики.</w:t>
      </w:r>
    </w:p>
    <w:p w:rsidR="00C828A2" w:rsidRDefault="00C828A2">
      <w:pPr>
        <w:widowControl w:val="0"/>
        <w:autoSpaceDE w:val="0"/>
        <w:autoSpaceDN w:val="0"/>
        <w:adjustRightInd w:val="0"/>
        <w:ind w:firstLine="540"/>
        <w:rPr>
          <w:szCs w:val="24"/>
        </w:rPr>
      </w:pPr>
      <w:r>
        <w:rPr>
          <w:szCs w:val="24"/>
        </w:rPr>
        <w:t>15.2.5. При пневматическом испытании трубопроводов предохранительные клапаны должны быть отрегулированы на соответствующее давление.</w:t>
      </w:r>
    </w:p>
    <w:p w:rsidR="00C828A2" w:rsidRDefault="00C828A2">
      <w:pPr>
        <w:widowControl w:val="0"/>
        <w:autoSpaceDE w:val="0"/>
        <w:autoSpaceDN w:val="0"/>
        <w:adjustRightInd w:val="0"/>
        <w:ind w:firstLine="540"/>
        <w:rPr>
          <w:szCs w:val="24"/>
        </w:rPr>
      </w:pPr>
      <w:r>
        <w:rPr>
          <w:szCs w:val="24"/>
        </w:rPr>
        <w:t>15.2.6. Обстукивание сварных швов непосредственно во время испытаний трубопроводов и оборудования не допускается.</w:t>
      </w:r>
    </w:p>
    <w:p w:rsidR="00C828A2" w:rsidRDefault="00C828A2">
      <w:pPr>
        <w:widowControl w:val="0"/>
        <w:autoSpaceDE w:val="0"/>
        <w:autoSpaceDN w:val="0"/>
        <w:adjustRightInd w:val="0"/>
        <w:ind w:firstLine="540"/>
        <w:rPr>
          <w:szCs w:val="24"/>
        </w:rPr>
      </w:pPr>
      <w:r>
        <w:rPr>
          <w:szCs w:val="24"/>
        </w:rPr>
        <w:t>15.2.7.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C828A2" w:rsidRDefault="00C828A2">
      <w:pPr>
        <w:widowControl w:val="0"/>
        <w:autoSpaceDE w:val="0"/>
        <w:autoSpaceDN w:val="0"/>
        <w:adjustRightInd w:val="0"/>
        <w:ind w:firstLine="540"/>
        <w:rPr>
          <w:szCs w:val="24"/>
        </w:rPr>
      </w:pPr>
      <w:bookmarkStart w:id="17" w:name="Par741"/>
      <w:bookmarkEnd w:id="17"/>
      <w:r>
        <w:rPr>
          <w:szCs w:val="24"/>
        </w:rPr>
        <w:t>15.2.8. На время проведения пневматических испытаний трубопроводов, находящихся в траншеях, должна быть установлена опасная зона, величина которой указана в таблице 2. Границы опасной зоны должны быть обозначены сигнальными ограждениями или знаками безопасности. Нахождение лиц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right"/>
        <w:rPr>
          <w:szCs w:val="24"/>
        </w:rPr>
      </w:pPr>
      <w:r>
        <w:rPr>
          <w:szCs w:val="24"/>
        </w:rPr>
        <w:t>Таблица 2</w:t>
      </w:r>
    </w:p>
    <w:p w:rsidR="00C828A2" w:rsidRDefault="00C828A2">
      <w:pPr>
        <w:widowControl w:val="0"/>
        <w:autoSpaceDE w:val="0"/>
        <w:autoSpaceDN w:val="0"/>
        <w:adjustRightInd w:val="0"/>
        <w:rPr>
          <w:szCs w:val="24"/>
        </w:rPr>
      </w:pPr>
    </w:p>
    <w:p w:rsidR="00C828A2" w:rsidRDefault="00C828A2">
      <w:pPr>
        <w:pStyle w:val="ConsPlusCell"/>
        <w:rPr>
          <w:rFonts w:ascii="Courier New" w:hAnsi="Courier New" w:cs="Courier New"/>
          <w:sz w:val="20"/>
          <w:szCs w:val="20"/>
        </w:rPr>
      </w:pPr>
      <w:r>
        <w:rPr>
          <w:rFonts w:ascii="Courier New" w:hAnsi="Courier New" w:cs="Courier New"/>
          <w:sz w:val="20"/>
          <w:szCs w:val="20"/>
        </w:rPr>
        <w:t>┌────────────────────┬──────────────┬─────────────┬──────────────┐</w:t>
      </w:r>
    </w:p>
    <w:p w:rsidR="00C828A2" w:rsidRDefault="00C828A2">
      <w:pPr>
        <w:pStyle w:val="ConsPlusCell"/>
        <w:rPr>
          <w:rFonts w:ascii="Courier New" w:hAnsi="Courier New" w:cs="Courier New"/>
          <w:sz w:val="20"/>
          <w:szCs w:val="20"/>
        </w:rPr>
      </w:pPr>
      <w:r>
        <w:rPr>
          <w:rFonts w:ascii="Courier New" w:hAnsi="Courier New" w:cs="Courier New"/>
          <w:sz w:val="20"/>
          <w:szCs w:val="20"/>
        </w:rPr>
        <w:t>│   Материал труб    │Испытательное │   Диаметр   │Расстояние от │</w:t>
      </w:r>
    </w:p>
    <w:p w:rsidR="00C828A2" w:rsidRDefault="00C828A2">
      <w:pPr>
        <w:pStyle w:val="ConsPlusCell"/>
        <w:rPr>
          <w:rFonts w:ascii="Courier New" w:hAnsi="Courier New" w:cs="Courier New"/>
          <w:sz w:val="20"/>
          <w:szCs w:val="20"/>
        </w:rPr>
      </w:pPr>
      <w:r>
        <w:rPr>
          <w:rFonts w:ascii="Courier New" w:hAnsi="Courier New" w:cs="Courier New"/>
          <w:sz w:val="20"/>
          <w:szCs w:val="20"/>
        </w:rPr>
        <w:t>│                    │давление      │трубопровода,│бровки траншеи│</w:t>
      </w:r>
    </w:p>
    <w:p w:rsidR="00C828A2" w:rsidRDefault="00C828A2">
      <w:pPr>
        <w:pStyle w:val="ConsPlusCell"/>
        <w:rPr>
          <w:rFonts w:ascii="Courier New" w:hAnsi="Courier New" w:cs="Courier New"/>
          <w:sz w:val="20"/>
          <w:szCs w:val="20"/>
        </w:rPr>
      </w:pPr>
      <w:r>
        <w:rPr>
          <w:rFonts w:ascii="Courier New" w:hAnsi="Courier New" w:cs="Courier New"/>
          <w:sz w:val="20"/>
          <w:szCs w:val="20"/>
        </w:rPr>
        <w:t>│                    │(предваритель-│     мм      │и торцов тру- │</w:t>
      </w:r>
    </w:p>
    <w:p w:rsidR="00C828A2" w:rsidRDefault="00C828A2">
      <w:pPr>
        <w:pStyle w:val="ConsPlusCell"/>
        <w:rPr>
          <w:rFonts w:ascii="Courier New" w:hAnsi="Courier New" w:cs="Courier New"/>
          <w:sz w:val="20"/>
          <w:szCs w:val="20"/>
        </w:rPr>
      </w:pPr>
      <w:r>
        <w:rPr>
          <w:rFonts w:ascii="Courier New" w:hAnsi="Courier New" w:cs="Courier New"/>
          <w:sz w:val="20"/>
          <w:szCs w:val="20"/>
        </w:rPr>
        <w:t>│                    │ное или прие- │             │бопроводов до │</w:t>
      </w:r>
    </w:p>
    <w:p w:rsidR="00C828A2" w:rsidRDefault="00C828A2">
      <w:pPr>
        <w:pStyle w:val="ConsPlusCell"/>
        <w:rPr>
          <w:rFonts w:ascii="Courier New" w:hAnsi="Courier New" w:cs="Courier New"/>
          <w:sz w:val="20"/>
          <w:szCs w:val="20"/>
        </w:rPr>
      </w:pPr>
      <w:r>
        <w:rPr>
          <w:rFonts w:ascii="Courier New" w:hAnsi="Courier New" w:cs="Courier New"/>
          <w:sz w:val="20"/>
          <w:szCs w:val="20"/>
        </w:rPr>
        <w:t>│                    │мочное), МПа  │             │границы опас- │</w:t>
      </w:r>
    </w:p>
    <w:p w:rsidR="00C828A2" w:rsidRDefault="00C828A2">
      <w:pPr>
        <w:pStyle w:val="ConsPlusCell"/>
        <w:rPr>
          <w:rFonts w:ascii="Courier New" w:hAnsi="Courier New" w:cs="Courier New"/>
          <w:sz w:val="20"/>
          <w:szCs w:val="20"/>
        </w:rPr>
      </w:pPr>
      <w:r>
        <w:rPr>
          <w:rFonts w:ascii="Courier New" w:hAnsi="Courier New" w:cs="Courier New"/>
          <w:sz w:val="20"/>
          <w:szCs w:val="20"/>
        </w:rPr>
        <w:t>│                    │              │             │ной зоны, м   │</w:t>
      </w:r>
    </w:p>
    <w:p w:rsidR="00C828A2" w:rsidRDefault="00C828A2">
      <w:pPr>
        <w:pStyle w:val="ConsPlusCell"/>
        <w:rPr>
          <w:rFonts w:ascii="Courier New" w:hAnsi="Courier New" w:cs="Courier New"/>
          <w:sz w:val="20"/>
          <w:szCs w:val="20"/>
        </w:rPr>
      </w:pPr>
      <w:r>
        <w:rPr>
          <w:rFonts w:ascii="Courier New" w:hAnsi="Courier New" w:cs="Courier New"/>
          <w:sz w:val="20"/>
          <w:szCs w:val="20"/>
        </w:rPr>
        <w:t>├────────────────────┼──────────────┼─────────────┼──────────────┤</w:t>
      </w:r>
    </w:p>
    <w:p w:rsidR="00C828A2" w:rsidRDefault="00C828A2">
      <w:pPr>
        <w:pStyle w:val="ConsPlusCell"/>
        <w:rPr>
          <w:rFonts w:ascii="Courier New" w:hAnsi="Courier New" w:cs="Courier New"/>
          <w:sz w:val="20"/>
          <w:szCs w:val="20"/>
        </w:rPr>
      </w:pPr>
      <w:r>
        <w:rPr>
          <w:rFonts w:ascii="Courier New" w:hAnsi="Courier New" w:cs="Courier New"/>
          <w:sz w:val="20"/>
          <w:szCs w:val="20"/>
        </w:rPr>
        <w:t>│Сталь               │  0,6 - 1,6   │   До 300    │      7,0     │</w:t>
      </w:r>
    </w:p>
    <w:p w:rsidR="00C828A2" w:rsidRDefault="00C828A2">
      <w:pPr>
        <w:pStyle w:val="ConsPlusCell"/>
        <w:rPr>
          <w:rFonts w:ascii="Courier New" w:hAnsi="Courier New" w:cs="Courier New"/>
          <w:sz w:val="20"/>
          <w:szCs w:val="20"/>
        </w:rPr>
      </w:pPr>
      <w:r>
        <w:rPr>
          <w:rFonts w:ascii="Courier New" w:hAnsi="Courier New" w:cs="Courier New"/>
          <w:sz w:val="20"/>
          <w:szCs w:val="20"/>
        </w:rPr>
        <w:t>│                    │              │  300 - 1000 │     10,0     │</w:t>
      </w:r>
    </w:p>
    <w:p w:rsidR="00C828A2" w:rsidRDefault="00C828A2">
      <w:pPr>
        <w:pStyle w:val="ConsPlusCell"/>
        <w:rPr>
          <w:rFonts w:ascii="Courier New" w:hAnsi="Courier New" w:cs="Courier New"/>
          <w:sz w:val="20"/>
          <w:szCs w:val="20"/>
        </w:rPr>
      </w:pPr>
      <w:r>
        <w:rPr>
          <w:rFonts w:ascii="Courier New" w:hAnsi="Courier New" w:cs="Courier New"/>
          <w:sz w:val="20"/>
          <w:szCs w:val="20"/>
        </w:rPr>
        <w:t>│                    │              │   св. 1000  │     20,0     │</w:t>
      </w:r>
    </w:p>
    <w:p w:rsidR="00C828A2" w:rsidRDefault="00C828A2">
      <w:pPr>
        <w:pStyle w:val="ConsPlusCell"/>
        <w:rPr>
          <w:rFonts w:ascii="Courier New" w:hAnsi="Courier New" w:cs="Courier New"/>
          <w:sz w:val="20"/>
          <w:szCs w:val="20"/>
        </w:rPr>
      </w:pPr>
      <w:r>
        <w:rPr>
          <w:rFonts w:ascii="Courier New" w:hAnsi="Courier New" w:cs="Courier New"/>
          <w:sz w:val="20"/>
          <w:szCs w:val="20"/>
        </w:rPr>
        <w:t>│                    │              │             │              │</w:t>
      </w:r>
    </w:p>
    <w:p w:rsidR="00C828A2" w:rsidRDefault="00C828A2">
      <w:pPr>
        <w:pStyle w:val="ConsPlusCell"/>
        <w:rPr>
          <w:rFonts w:ascii="Courier New" w:hAnsi="Courier New" w:cs="Courier New"/>
          <w:sz w:val="20"/>
          <w:szCs w:val="20"/>
        </w:rPr>
      </w:pPr>
      <w:r>
        <w:rPr>
          <w:rFonts w:ascii="Courier New" w:hAnsi="Courier New" w:cs="Courier New"/>
          <w:sz w:val="20"/>
          <w:szCs w:val="20"/>
        </w:rPr>
        <w:t>│Чугун               │     0,15     │   До 500    │     10,0     │</w:t>
      </w:r>
    </w:p>
    <w:p w:rsidR="00C828A2" w:rsidRDefault="00C828A2">
      <w:pPr>
        <w:pStyle w:val="ConsPlusCell"/>
        <w:rPr>
          <w:rFonts w:ascii="Courier New" w:hAnsi="Courier New" w:cs="Courier New"/>
          <w:sz w:val="20"/>
          <w:szCs w:val="20"/>
        </w:rPr>
      </w:pPr>
      <w:r>
        <w:rPr>
          <w:rFonts w:ascii="Courier New" w:hAnsi="Courier New" w:cs="Courier New"/>
          <w:sz w:val="20"/>
          <w:szCs w:val="20"/>
        </w:rPr>
        <w:t>│                    │     0,6      │    " 500    │     15,0     │</w:t>
      </w:r>
    </w:p>
    <w:p w:rsidR="00C828A2" w:rsidRDefault="00C828A2">
      <w:pPr>
        <w:pStyle w:val="ConsPlusCell"/>
        <w:rPr>
          <w:rFonts w:ascii="Courier New" w:hAnsi="Courier New" w:cs="Courier New"/>
          <w:sz w:val="20"/>
          <w:szCs w:val="20"/>
        </w:rPr>
      </w:pPr>
      <w:r>
        <w:rPr>
          <w:rFonts w:ascii="Courier New" w:hAnsi="Courier New" w:cs="Courier New"/>
          <w:sz w:val="20"/>
          <w:szCs w:val="20"/>
        </w:rPr>
        <w:t>│                    │     0,15     │   Св. 500   │     20,0     │</w:t>
      </w:r>
    </w:p>
    <w:p w:rsidR="00C828A2" w:rsidRDefault="00C828A2">
      <w:pPr>
        <w:pStyle w:val="ConsPlusCell"/>
        <w:rPr>
          <w:rFonts w:ascii="Courier New" w:hAnsi="Courier New" w:cs="Courier New"/>
          <w:sz w:val="20"/>
          <w:szCs w:val="20"/>
        </w:rPr>
      </w:pPr>
      <w:r>
        <w:rPr>
          <w:rFonts w:ascii="Courier New" w:hAnsi="Courier New" w:cs="Courier New"/>
          <w:sz w:val="20"/>
          <w:szCs w:val="20"/>
        </w:rPr>
        <w:t>│                    │     0,6      │    " 500    │     25,0     │</w:t>
      </w:r>
    </w:p>
    <w:p w:rsidR="00C828A2" w:rsidRDefault="00C828A2">
      <w:pPr>
        <w:pStyle w:val="ConsPlusCell"/>
        <w:rPr>
          <w:rFonts w:ascii="Courier New" w:hAnsi="Courier New" w:cs="Courier New"/>
          <w:sz w:val="20"/>
          <w:szCs w:val="20"/>
        </w:rPr>
      </w:pPr>
      <w:r>
        <w:rPr>
          <w:rFonts w:ascii="Courier New" w:hAnsi="Courier New" w:cs="Courier New"/>
          <w:sz w:val="20"/>
          <w:szCs w:val="20"/>
        </w:rPr>
        <w:t>│                    │              │             │              │</w:t>
      </w:r>
    </w:p>
    <w:p w:rsidR="00C828A2" w:rsidRDefault="00C828A2">
      <w:pPr>
        <w:pStyle w:val="ConsPlusCell"/>
        <w:rPr>
          <w:rFonts w:ascii="Courier New" w:hAnsi="Courier New" w:cs="Courier New"/>
          <w:sz w:val="20"/>
          <w:szCs w:val="20"/>
        </w:rPr>
      </w:pPr>
      <w:r>
        <w:rPr>
          <w:rFonts w:ascii="Courier New" w:hAnsi="Courier New" w:cs="Courier New"/>
          <w:sz w:val="20"/>
          <w:szCs w:val="20"/>
        </w:rPr>
        <w:t>│Асбестоцемент       │     0,15     │   До 500    │     15,0     │</w:t>
      </w:r>
    </w:p>
    <w:p w:rsidR="00C828A2" w:rsidRDefault="00C828A2">
      <w:pPr>
        <w:pStyle w:val="ConsPlusCell"/>
        <w:rPr>
          <w:rFonts w:ascii="Courier New" w:hAnsi="Courier New" w:cs="Courier New"/>
          <w:sz w:val="20"/>
          <w:szCs w:val="20"/>
        </w:rPr>
      </w:pPr>
      <w:r>
        <w:rPr>
          <w:rFonts w:ascii="Courier New" w:hAnsi="Courier New" w:cs="Courier New"/>
          <w:sz w:val="20"/>
          <w:szCs w:val="20"/>
        </w:rPr>
        <w:t>│                    │     0,6      │    " 500    │     20,0     │</w:t>
      </w:r>
    </w:p>
    <w:p w:rsidR="00C828A2" w:rsidRDefault="00C828A2">
      <w:pPr>
        <w:pStyle w:val="ConsPlusCell"/>
        <w:rPr>
          <w:rFonts w:ascii="Courier New" w:hAnsi="Courier New" w:cs="Courier New"/>
          <w:sz w:val="20"/>
          <w:szCs w:val="20"/>
        </w:rPr>
      </w:pPr>
      <w:r>
        <w:rPr>
          <w:rFonts w:ascii="Courier New" w:hAnsi="Courier New" w:cs="Courier New"/>
          <w:sz w:val="20"/>
          <w:szCs w:val="20"/>
        </w:rPr>
        <w:t>│                    │     0,15     │   Св. 500   │     20,0     │</w:t>
      </w:r>
    </w:p>
    <w:p w:rsidR="00C828A2" w:rsidRDefault="00C828A2">
      <w:pPr>
        <w:pStyle w:val="ConsPlusCell"/>
        <w:rPr>
          <w:rFonts w:ascii="Courier New" w:hAnsi="Courier New" w:cs="Courier New"/>
          <w:sz w:val="20"/>
          <w:szCs w:val="20"/>
        </w:rPr>
      </w:pPr>
      <w:r>
        <w:rPr>
          <w:rFonts w:ascii="Courier New" w:hAnsi="Courier New" w:cs="Courier New"/>
          <w:sz w:val="20"/>
          <w:szCs w:val="20"/>
        </w:rPr>
        <w:lastRenderedPageBreak/>
        <w:t>│                    │     0,6      │    " 500    │     25,0     │</w:t>
      </w:r>
    </w:p>
    <w:p w:rsidR="00C828A2" w:rsidRDefault="00C828A2">
      <w:pPr>
        <w:pStyle w:val="ConsPlusCell"/>
        <w:rPr>
          <w:rFonts w:ascii="Courier New" w:hAnsi="Courier New" w:cs="Courier New"/>
          <w:sz w:val="20"/>
          <w:szCs w:val="20"/>
        </w:rPr>
      </w:pPr>
      <w:r>
        <w:rPr>
          <w:rFonts w:ascii="Courier New" w:hAnsi="Courier New" w:cs="Courier New"/>
          <w:sz w:val="20"/>
          <w:szCs w:val="20"/>
        </w:rPr>
        <w:t>├────────────────────┼──────────────┼─────────────┼──────────────┤</w:t>
      </w:r>
    </w:p>
    <w:p w:rsidR="00C828A2" w:rsidRDefault="00C828A2">
      <w:pPr>
        <w:pStyle w:val="ConsPlusCell"/>
        <w:rPr>
          <w:rFonts w:ascii="Courier New" w:hAnsi="Courier New" w:cs="Courier New"/>
          <w:sz w:val="20"/>
          <w:szCs w:val="20"/>
        </w:rPr>
      </w:pPr>
      <w:r>
        <w:rPr>
          <w:rFonts w:ascii="Courier New" w:hAnsi="Courier New" w:cs="Courier New"/>
          <w:sz w:val="20"/>
          <w:szCs w:val="20"/>
        </w:rPr>
        <w:t>│Полиэтилен   низкого│              │             │              │</w:t>
      </w:r>
    </w:p>
    <w:p w:rsidR="00C828A2" w:rsidRDefault="00C828A2">
      <w:pPr>
        <w:pStyle w:val="ConsPlusCell"/>
        <w:rPr>
          <w:rFonts w:ascii="Courier New" w:hAnsi="Courier New" w:cs="Courier New"/>
          <w:sz w:val="20"/>
          <w:szCs w:val="20"/>
        </w:rPr>
      </w:pPr>
      <w:r>
        <w:rPr>
          <w:rFonts w:ascii="Courier New" w:hAnsi="Courier New" w:cs="Courier New"/>
          <w:sz w:val="20"/>
          <w:szCs w:val="20"/>
        </w:rPr>
        <w:t>│давления ПНД, типа: │     1,0      │             │              │</w:t>
      </w:r>
    </w:p>
    <w:p w:rsidR="00C828A2" w:rsidRDefault="00C828A2">
      <w:pPr>
        <w:pStyle w:val="ConsPlusCell"/>
        <w:rPr>
          <w:rFonts w:ascii="Courier New" w:hAnsi="Courier New" w:cs="Courier New"/>
          <w:sz w:val="20"/>
          <w:szCs w:val="20"/>
        </w:rPr>
      </w:pPr>
      <w:r>
        <w:rPr>
          <w:rFonts w:ascii="Courier New" w:hAnsi="Courier New" w:cs="Courier New"/>
          <w:sz w:val="20"/>
          <w:szCs w:val="20"/>
        </w:rPr>
        <w:t>│Т                   │     0,6      │             │              │</w:t>
      </w:r>
    </w:p>
    <w:p w:rsidR="00C828A2" w:rsidRDefault="00C828A2">
      <w:pPr>
        <w:pStyle w:val="ConsPlusCell"/>
        <w:rPr>
          <w:rFonts w:ascii="Courier New" w:hAnsi="Courier New" w:cs="Courier New"/>
          <w:sz w:val="20"/>
          <w:szCs w:val="20"/>
        </w:rPr>
      </w:pPr>
      <w:r>
        <w:rPr>
          <w:rFonts w:ascii="Courier New" w:hAnsi="Courier New" w:cs="Courier New"/>
          <w:sz w:val="20"/>
          <w:szCs w:val="20"/>
        </w:rPr>
        <w:t>│С                   │     0,4      │   63 - 120  │      6,0     │</w:t>
      </w:r>
    </w:p>
    <w:p w:rsidR="00C828A2" w:rsidRDefault="00C828A2">
      <w:pPr>
        <w:pStyle w:val="ConsPlusCell"/>
        <w:rPr>
          <w:rFonts w:ascii="Courier New" w:hAnsi="Courier New" w:cs="Courier New"/>
          <w:sz w:val="20"/>
          <w:szCs w:val="20"/>
        </w:rPr>
      </w:pPr>
      <w:r>
        <w:rPr>
          <w:rFonts w:ascii="Courier New" w:hAnsi="Courier New" w:cs="Courier New"/>
          <w:sz w:val="20"/>
          <w:szCs w:val="20"/>
        </w:rPr>
        <w:t>│СЛ                  │     0,35     │             │              │</w:t>
      </w:r>
    </w:p>
    <w:p w:rsidR="00C828A2" w:rsidRDefault="00C828A2">
      <w:pPr>
        <w:pStyle w:val="ConsPlusCell"/>
        <w:rPr>
          <w:rFonts w:ascii="Courier New" w:hAnsi="Courier New" w:cs="Courier New"/>
          <w:sz w:val="20"/>
          <w:szCs w:val="20"/>
        </w:rPr>
      </w:pPr>
      <w:r>
        <w:rPr>
          <w:rFonts w:ascii="Courier New" w:hAnsi="Courier New" w:cs="Courier New"/>
          <w:sz w:val="20"/>
          <w:szCs w:val="20"/>
        </w:rPr>
        <w:t>│Л                   │              │             │              │</w:t>
      </w:r>
    </w:p>
    <w:p w:rsidR="00C828A2" w:rsidRDefault="00C828A2">
      <w:pPr>
        <w:pStyle w:val="ConsPlusCell"/>
        <w:rPr>
          <w:rFonts w:ascii="Courier New" w:hAnsi="Courier New" w:cs="Courier New"/>
          <w:sz w:val="20"/>
          <w:szCs w:val="20"/>
        </w:rPr>
      </w:pPr>
      <w:r>
        <w:rPr>
          <w:rFonts w:ascii="Courier New" w:hAnsi="Courier New" w:cs="Courier New"/>
          <w:sz w:val="20"/>
          <w:szCs w:val="20"/>
        </w:rPr>
        <w:t>│                    │              │             │              │</w:t>
      </w:r>
    </w:p>
    <w:p w:rsidR="00C828A2" w:rsidRDefault="00C828A2">
      <w:pPr>
        <w:pStyle w:val="ConsPlusCell"/>
        <w:rPr>
          <w:rFonts w:ascii="Courier New" w:hAnsi="Courier New" w:cs="Courier New"/>
          <w:sz w:val="20"/>
          <w:szCs w:val="20"/>
        </w:rPr>
      </w:pPr>
      <w:r>
        <w:rPr>
          <w:rFonts w:ascii="Courier New" w:hAnsi="Courier New" w:cs="Courier New"/>
          <w:sz w:val="20"/>
          <w:szCs w:val="20"/>
        </w:rPr>
        <w:t>│Полиэтилен  высокого│              │             │              │</w:t>
      </w:r>
    </w:p>
    <w:p w:rsidR="00C828A2" w:rsidRDefault="00C828A2">
      <w:pPr>
        <w:pStyle w:val="ConsPlusCell"/>
        <w:rPr>
          <w:rFonts w:ascii="Courier New" w:hAnsi="Courier New" w:cs="Courier New"/>
          <w:sz w:val="20"/>
          <w:szCs w:val="20"/>
        </w:rPr>
      </w:pPr>
      <w:r>
        <w:rPr>
          <w:rFonts w:ascii="Courier New" w:hAnsi="Courier New" w:cs="Courier New"/>
          <w:sz w:val="20"/>
          <w:szCs w:val="20"/>
        </w:rPr>
        <w:t>│давления ПВД, типа: │     1,0      │             │              │</w:t>
      </w:r>
    </w:p>
    <w:p w:rsidR="00C828A2" w:rsidRDefault="00C828A2">
      <w:pPr>
        <w:pStyle w:val="ConsPlusCell"/>
        <w:rPr>
          <w:rFonts w:ascii="Courier New" w:hAnsi="Courier New" w:cs="Courier New"/>
          <w:sz w:val="20"/>
          <w:szCs w:val="20"/>
        </w:rPr>
      </w:pPr>
      <w:r>
        <w:rPr>
          <w:rFonts w:ascii="Courier New" w:hAnsi="Courier New" w:cs="Courier New"/>
          <w:sz w:val="20"/>
          <w:szCs w:val="20"/>
        </w:rPr>
        <w:t>│Т                   │     0,6      │             │              │</w:t>
      </w:r>
    </w:p>
    <w:p w:rsidR="00C828A2" w:rsidRDefault="00C828A2">
      <w:pPr>
        <w:pStyle w:val="ConsPlusCell"/>
        <w:rPr>
          <w:rFonts w:ascii="Courier New" w:hAnsi="Courier New" w:cs="Courier New"/>
          <w:sz w:val="20"/>
          <w:szCs w:val="20"/>
        </w:rPr>
      </w:pPr>
      <w:r>
        <w:rPr>
          <w:rFonts w:ascii="Courier New" w:hAnsi="Courier New" w:cs="Courier New"/>
          <w:sz w:val="20"/>
          <w:szCs w:val="20"/>
        </w:rPr>
        <w:t>│С                   │     0,4      │   63 - 160  │      4,0     │</w:t>
      </w:r>
    </w:p>
    <w:p w:rsidR="00C828A2" w:rsidRDefault="00C828A2">
      <w:pPr>
        <w:pStyle w:val="ConsPlusCell"/>
        <w:rPr>
          <w:rFonts w:ascii="Courier New" w:hAnsi="Courier New" w:cs="Courier New"/>
          <w:sz w:val="20"/>
          <w:szCs w:val="20"/>
        </w:rPr>
      </w:pPr>
      <w:r>
        <w:rPr>
          <w:rFonts w:ascii="Courier New" w:hAnsi="Courier New" w:cs="Courier New"/>
          <w:sz w:val="20"/>
          <w:szCs w:val="20"/>
        </w:rPr>
        <w:t>├────────────────────┼──────────────┼─────────────┼──────────────┤</w:t>
      </w:r>
    </w:p>
    <w:p w:rsidR="00C828A2" w:rsidRDefault="00C828A2">
      <w:pPr>
        <w:pStyle w:val="ConsPlusCell"/>
        <w:rPr>
          <w:rFonts w:ascii="Courier New" w:hAnsi="Courier New" w:cs="Courier New"/>
          <w:sz w:val="20"/>
          <w:szCs w:val="20"/>
        </w:rPr>
      </w:pPr>
      <w:r>
        <w:rPr>
          <w:rFonts w:ascii="Courier New" w:hAnsi="Courier New" w:cs="Courier New"/>
          <w:sz w:val="20"/>
          <w:szCs w:val="20"/>
        </w:rPr>
        <w:t>│СЛ                  │     0,25     │  110 - 1200 │      1,0     │</w:t>
      </w:r>
    </w:p>
    <w:p w:rsidR="00C828A2" w:rsidRDefault="00C828A2">
      <w:pPr>
        <w:pStyle w:val="ConsPlusCell"/>
        <w:rPr>
          <w:rFonts w:ascii="Courier New" w:hAnsi="Courier New" w:cs="Courier New"/>
          <w:sz w:val="20"/>
          <w:szCs w:val="20"/>
        </w:rPr>
      </w:pPr>
      <w:r>
        <w:rPr>
          <w:rFonts w:ascii="Courier New" w:hAnsi="Courier New" w:cs="Courier New"/>
          <w:sz w:val="20"/>
          <w:szCs w:val="20"/>
        </w:rPr>
        <w:t>│Л                   │     0,06     │             │              │</w:t>
      </w:r>
    </w:p>
    <w:p w:rsidR="00C828A2" w:rsidRDefault="00C828A2">
      <w:pPr>
        <w:pStyle w:val="ConsPlusCell"/>
        <w:rPr>
          <w:rFonts w:ascii="Courier New" w:hAnsi="Courier New" w:cs="Courier New"/>
          <w:sz w:val="20"/>
          <w:szCs w:val="20"/>
        </w:rPr>
      </w:pPr>
      <w:r>
        <w:rPr>
          <w:rFonts w:ascii="Courier New" w:hAnsi="Courier New" w:cs="Courier New"/>
          <w:sz w:val="20"/>
          <w:szCs w:val="20"/>
        </w:rPr>
        <w:t>│(ПВХ, ПП, ПНД,  ПВД)│              │             │              │</w:t>
      </w:r>
    </w:p>
    <w:p w:rsidR="00C828A2" w:rsidRDefault="00C828A2">
      <w:pPr>
        <w:pStyle w:val="ConsPlusCell"/>
        <w:rPr>
          <w:rFonts w:ascii="Courier New" w:hAnsi="Courier New" w:cs="Courier New"/>
          <w:sz w:val="20"/>
          <w:szCs w:val="20"/>
        </w:rPr>
      </w:pPr>
      <w:r>
        <w:rPr>
          <w:rFonts w:ascii="Courier New" w:hAnsi="Courier New" w:cs="Courier New"/>
          <w:sz w:val="20"/>
          <w:szCs w:val="20"/>
        </w:rPr>
        <w:t>│&lt;*&gt;                 │              │             │              │</w:t>
      </w:r>
    </w:p>
    <w:p w:rsidR="00C828A2" w:rsidRDefault="00C828A2">
      <w:pPr>
        <w:pStyle w:val="ConsPlusCell"/>
        <w:rPr>
          <w:rFonts w:ascii="Courier New" w:hAnsi="Courier New" w:cs="Courier New"/>
          <w:sz w:val="20"/>
          <w:szCs w:val="20"/>
        </w:rPr>
      </w:pPr>
      <w:r>
        <w:rPr>
          <w:rFonts w:ascii="Courier New" w:hAnsi="Courier New" w:cs="Courier New"/>
          <w:sz w:val="20"/>
          <w:szCs w:val="20"/>
        </w:rPr>
        <w:t>├────────────────────┼──────────────┼─────────────┼──────────────┤</w:t>
      </w:r>
    </w:p>
    <w:p w:rsidR="00C828A2" w:rsidRDefault="00C828A2">
      <w:pPr>
        <w:pStyle w:val="ConsPlusCell"/>
        <w:rPr>
          <w:rFonts w:ascii="Courier New" w:hAnsi="Courier New" w:cs="Courier New"/>
          <w:sz w:val="20"/>
          <w:szCs w:val="20"/>
        </w:rPr>
      </w:pPr>
      <w:r>
        <w:rPr>
          <w:rFonts w:ascii="Courier New" w:hAnsi="Courier New" w:cs="Courier New"/>
          <w:sz w:val="20"/>
          <w:szCs w:val="20"/>
        </w:rPr>
        <w:t>│Пластмассы:         │              │             │              │</w:t>
      </w:r>
    </w:p>
    <w:p w:rsidR="00C828A2" w:rsidRDefault="00C828A2">
      <w:pPr>
        <w:pStyle w:val="ConsPlusCell"/>
        <w:rPr>
          <w:rFonts w:ascii="Courier New" w:hAnsi="Courier New" w:cs="Courier New"/>
          <w:sz w:val="20"/>
          <w:szCs w:val="20"/>
        </w:rPr>
      </w:pPr>
      <w:r>
        <w:rPr>
          <w:rFonts w:ascii="Courier New" w:hAnsi="Courier New" w:cs="Courier New"/>
          <w:sz w:val="20"/>
          <w:szCs w:val="20"/>
        </w:rPr>
        <w:t>│непластифицированный│              │             │              │</w:t>
      </w:r>
    </w:p>
    <w:p w:rsidR="00C828A2" w:rsidRDefault="00C828A2">
      <w:pPr>
        <w:pStyle w:val="ConsPlusCell"/>
        <w:rPr>
          <w:rFonts w:ascii="Courier New" w:hAnsi="Courier New" w:cs="Courier New"/>
          <w:sz w:val="20"/>
          <w:szCs w:val="20"/>
        </w:rPr>
      </w:pPr>
      <w:r>
        <w:rPr>
          <w:rFonts w:ascii="Courier New" w:hAnsi="Courier New" w:cs="Courier New"/>
          <w:sz w:val="20"/>
          <w:szCs w:val="20"/>
        </w:rPr>
        <w:t>│поливинилхлорид ПВХ,│              │             │              │</w:t>
      </w:r>
    </w:p>
    <w:p w:rsidR="00C828A2" w:rsidRDefault="00C828A2">
      <w:pPr>
        <w:pStyle w:val="ConsPlusCell"/>
        <w:rPr>
          <w:rFonts w:ascii="Courier New" w:hAnsi="Courier New" w:cs="Courier New"/>
          <w:sz w:val="20"/>
          <w:szCs w:val="20"/>
        </w:rPr>
      </w:pPr>
      <w:r>
        <w:rPr>
          <w:rFonts w:ascii="Courier New" w:hAnsi="Courier New" w:cs="Courier New"/>
          <w:sz w:val="20"/>
          <w:szCs w:val="20"/>
        </w:rPr>
        <w:t>│типа:               │              │             │              │</w:t>
      </w:r>
    </w:p>
    <w:p w:rsidR="00C828A2" w:rsidRDefault="00C828A2">
      <w:pPr>
        <w:pStyle w:val="ConsPlusCell"/>
        <w:rPr>
          <w:rFonts w:ascii="Courier New" w:hAnsi="Courier New" w:cs="Courier New"/>
          <w:sz w:val="20"/>
          <w:szCs w:val="20"/>
        </w:rPr>
      </w:pPr>
      <w:r>
        <w:rPr>
          <w:rFonts w:ascii="Courier New" w:hAnsi="Courier New" w:cs="Courier New"/>
          <w:sz w:val="20"/>
          <w:szCs w:val="20"/>
        </w:rPr>
        <w:t>│ОТ                  │     1,6      │             │              │</w:t>
      </w:r>
    </w:p>
    <w:p w:rsidR="00C828A2" w:rsidRDefault="00C828A2">
      <w:pPr>
        <w:pStyle w:val="ConsPlusCell"/>
        <w:rPr>
          <w:rFonts w:ascii="Courier New" w:hAnsi="Courier New" w:cs="Courier New"/>
          <w:sz w:val="20"/>
          <w:szCs w:val="20"/>
        </w:rPr>
      </w:pPr>
      <w:r>
        <w:rPr>
          <w:rFonts w:ascii="Courier New" w:hAnsi="Courier New" w:cs="Courier New"/>
          <w:sz w:val="20"/>
          <w:szCs w:val="20"/>
        </w:rPr>
        <w:t>│Т                   │     1,0      │             │              │</w:t>
      </w:r>
    </w:p>
    <w:p w:rsidR="00C828A2" w:rsidRDefault="00C828A2">
      <w:pPr>
        <w:pStyle w:val="ConsPlusCell"/>
        <w:rPr>
          <w:rFonts w:ascii="Courier New" w:hAnsi="Courier New" w:cs="Courier New"/>
          <w:sz w:val="20"/>
          <w:szCs w:val="20"/>
        </w:rPr>
      </w:pPr>
      <w:r>
        <w:rPr>
          <w:rFonts w:ascii="Courier New" w:hAnsi="Courier New" w:cs="Courier New"/>
          <w:sz w:val="20"/>
          <w:szCs w:val="20"/>
        </w:rPr>
        <w:t>│С                   │     0,6      │   63 - 315  │     10,0     │</w:t>
      </w:r>
    </w:p>
    <w:p w:rsidR="00C828A2" w:rsidRDefault="00C828A2">
      <w:pPr>
        <w:pStyle w:val="ConsPlusCell"/>
        <w:rPr>
          <w:rFonts w:ascii="Courier New" w:hAnsi="Courier New" w:cs="Courier New"/>
          <w:sz w:val="20"/>
          <w:szCs w:val="20"/>
        </w:rPr>
      </w:pPr>
      <w:r>
        <w:rPr>
          <w:rFonts w:ascii="Courier New" w:hAnsi="Courier New" w:cs="Courier New"/>
          <w:sz w:val="20"/>
          <w:szCs w:val="20"/>
        </w:rPr>
        <w:t>│СЛ                  │     0,4      │             │              │</w:t>
      </w:r>
    </w:p>
    <w:p w:rsidR="00C828A2" w:rsidRDefault="00C828A2">
      <w:pPr>
        <w:pStyle w:val="ConsPlusCell"/>
        <w:rPr>
          <w:rFonts w:ascii="Courier New" w:hAnsi="Courier New" w:cs="Courier New"/>
          <w:sz w:val="20"/>
          <w:szCs w:val="20"/>
        </w:rPr>
      </w:pPr>
      <w:r>
        <w:rPr>
          <w:rFonts w:ascii="Courier New" w:hAnsi="Courier New" w:cs="Courier New"/>
          <w:sz w:val="20"/>
          <w:szCs w:val="20"/>
        </w:rPr>
        <w:t>│                    │              │             │              │</w:t>
      </w:r>
    </w:p>
    <w:p w:rsidR="00C828A2" w:rsidRDefault="00C828A2">
      <w:pPr>
        <w:pStyle w:val="ConsPlusCell"/>
        <w:rPr>
          <w:rFonts w:ascii="Courier New" w:hAnsi="Courier New" w:cs="Courier New"/>
          <w:sz w:val="20"/>
          <w:szCs w:val="20"/>
        </w:rPr>
      </w:pPr>
      <w:r>
        <w:rPr>
          <w:rFonts w:ascii="Courier New" w:hAnsi="Courier New" w:cs="Courier New"/>
          <w:sz w:val="20"/>
          <w:szCs w:val="20"/>
        </w:rPr>
        <w:t>│Полипропилен     ПП,│              │             │              │</w:t>
      </w:r>
    </w:p>
    <w:p w:rsidR="00C828A2" w:rsidRDefault="00C828A2">
      <w:pPr>
        <w:pStyle w:val="ConsPlusCell"/>
        <w:rPr>
          <w:rFonts w:ascii="Courier New" w:hAnsi="Courier New" w:cs="Courier New"/>
          <w:sz w:val="20"/>
          <w:szCs w:val="20"/>
        </w:rPr>
      </w:pPr>
      <w:r>
        <w:rPr>
          <w:rFonts w:ascii="Courier New" w:hAnsi="Courier New" w:cs="Courier New"/>
          <w:sz w:val="20"/>
          <w:szCs w:val="20"/>
        </w:rPr>
        <w:t>│типа:               │              │             │              │</w:t>
      </w:r>
    </w:p>
    <w:p w:rsidR="00C828A2" w:rsidRDefault="00C828A2">
      <w:pPr>
        <w:pStyle w:val="ConsPlusCell"/>
        <w:rPr>
          <w:rFonts w:ascii="Courier New" w:hAnsi="Courier New" w:cs="Courier New"/>
          <w:sz w:val="20"/>
          <w:szCs w:val="20"/>
        </w:rPr>
      </w:pPr>
      <w:r>
        <w:rPr>
          <w:rFonts w:ascii="Courier New" w:hAnsi="Courier New" w:cs="Courier New"/>
          <w:sz w:val="20"/>
          <w:szCs w:val="20"/>
        </w:rPr>
        <w:t>│Т                   │     0,1      │             │              │</w:t>
      </w:r>
    </w:p>
    <w:p w:rsidR="00C828A2" w:rsidRDefault="00C828A2">
      <w:pPr>
        <w:pStyle w:val="ConsPlusCell"/>
        <w:rPr>
          <w:rFonts w:ascii="Courier New" w:hAnsi="Courier New" w:cs="Courier New"/>
          <w:sz w:val="20"/>
          <w:szCs w:val="20"/>
        </w:rPr>
      </w:pPr>
      <w:r>
        <w:rPr>
          <w:rFonts w:ascii="Courier New" w:hAnsi="Courier New" w:cs="Courier New"/>
          <w:sz w:val="20"/>
          <w:szCs w:val="20"/>
        </w:rPr>
        <w:t>│СЛ                  │     0,6      │   63 - 315  │      8,0     │</w:t>
      </w:r>
    </w:p>
    <w:p w:rsidR="00C828A2" w:rsidRDefault="00C828A2">
      <w:pPr>
        <w:pStyle w:val="ConsPlusCell"/>
        <w:rPr>
          <w:rFonts w:ascii="Courier New" w:hAnsi="Courier New" w:cs="Courier New"/>
          <w:sz w:val="20"/>
          <w:szCs w:val="20"/>
        </w:rPr>
      </w:pPr>
      <w:r>
        <w:rPr>
          <w:rFonts w:ascii="Courier New" w:hAnsi="Courier New" w:cs="Courier New"/>
          <w:sz w:val="20"/>
          <w:szCs w:val="20"/>
        </w:rPr>
        <w:t>│Л                   │     0,25     │             │              │</w:t>
      </w:r>
    </w:p>
    <w:p w:rsidR="00C828A2" w:rsidRDefault="00C828A2">
      <w:pPr>
        <w:pStyle w:val="ConsPlusCell"/>
        <w:rPr>
          <w:rFonts w:ascii="Courier New" w:hAnsi="Courier New" w:cs="Courier New"/>
          <w:sz w:val="20"/>
          <w:szCs w:val="20"/>
        </w:rPr>
      </w:pPr>
      <w:r>
        <w:rPr>
          <w:rFonts w:ascii="Courier New" w:hAnsi="Courier New" w:cs="Courier New"/>
          <w:sz w:val="20"/>
          <w:szCs w:val="20"/>
        </w:rPr>
        <w:t>├────────────────────┴──────────────┴─────────────┴──────────────┤</w:t>
      </w:r>
    </w:p>
    <w:p w:rsidR="00C828A2" w:rsidRDefault="00C828A2">
      <w:pPr>
        <w:pStyle w:val="ConsPlusCell"/>
        <w:rPr>
          <w:rFonts w:ascii="Courier New" w:hAnsi="Courier New" w:cs="Courier New"/>
          <w:sz w:val="20"/>
          <w:szCs w:val="20"/>
        </w:rPr>
      </w:pPr>
      <w:r>
        <w:rPr>
          <w:rFonts w:ascii="Courier New" w:hAnsi="Courier New" w:cs="Courier New"/>
          <w:sz w:val="20"/>
          <w:szCs w:val="20"/>
        </w:rPr>
        <w:t>│&lt;*&gt; В самотечных сетях канализации.                             │</w:t>
      </w:r>
    </w:p>
    <w:p w:rsidR="00C828A2" w:rsidRDefault="00C828A2">
      <w:pPr>
        <w:pStyle w:val="ConsPlusCell"/>
        <w:rPr>
          <w:rFonts w:ascii="Courier New" w:hAnsi="Courier New" w:cs="Courier New"/>
          <w:sz w:val="20"/>
          <w:szCs w:val="20"/>
        </w:rPr>
      </w:pPr>
      <w:r>
        <w:rPr>
          <w:rFonts w:ascii="Courier New" w:hAnsi="Courier New" w:cs="Courier New"/>
          <w:sz w:val="20"/>
          <w:szCs w:val="20"/>
        </w:rPr>
        <w:t>└────────────────────────────────────────────────────────────────┘</w:t>
      </w:r>
    </w:p>
    <w:p w:rsidR="00C828A2" w:rsidRDefault="00C828A2">
      <w:pPr>
        <w:widowControl w:val="0"/>
        <w:autoSpaceDE w:val="0"/>
        <w:autoSpaceDN w:val="0"/>
        <w:adjustRightInd w:val="0"/>
        <w:rPr>
          <w:sz w:val="20"/>
        </w:rPr>
      </w:pPr>
    </w:p>
    <w:p w:rsidR="00C828A2" w:rsidRDefault="00C828A2">
      <w:pPr>
        <w:widowControl w:val="0"/>
        <w:autoSpaceDE w:val="0"/>
        <w:autoSpaceDN w:val="0"/>
        <w:adjustRightInd w:val="0"/>
        <w:ind w:firstLine="540"/>
        <w:rPr>
          <w:szCs w:val="24"/>
        </w:rPr>
      </w:pPr>
      <w:r>
        <w:rPr>
          <w:szCs w:val="24"/>
        </w:rPr>
        <w:t>15.2.9. Осмотр трубопроводов разрешается производить только после снижения давления, МПа:</w:t>
      </w:r>
    </w:p>
    <w:p w:rsidR="00C828A2" w:rsidRDefault="00C828A2">
      <w:pPr>
        <w:widowControl w:val="0"/>
        <w:autoSpaceDE w:val="0"/>
        <w:autoSpaceDN w:val="0"/>
        <w:adjustRightInd w:val="0"/>
        <w:ind w:firstLine="540"/>
        <w:rPr>
          <w:szCs w:val="24"/>
        </w:rPr>
      </w:pPr>
      <w:r>
        <w:rPr>
          <w:szCs w:val="24"/>
        </w:rPr>
        <w:t>в стальных и пластмассовых трубопроводах - до 0,3;</w:t>
      </w:r>
    </w:p>
    <w:p w:rsidR="00C828A2" w:rsidRDefault="00C828A2">
      <w:pPr>
        <w:widowControl w:val="0"/>
        <w:autoSpaceDE w:val="0"/>
        <w:autoSpaceDN w:val="0"/>
        <w:adjustRightInd w:val="0"/>
        <w:ind w:firstLine="540"/>
        <w:rPr>
          <w:szCs w:val="24"/>
        </w:rPr>
      </w:pPr>
      <w:r>
        <w:rPr>
          <w:szCs w:val="24"/>
        </w:rPr>
        <w:t>в чугунных, железобетонных и асбестоцементных трубопроводах - до 0,1.</w:t>
      </w:r>
    </w:p>
    <w:p w:rsidR="00C828A2" w:rsidRDefault="00C828A2">
      <w:pPr>
        <w:widowControl w:val="0"/>
        <w:autoSpaceDE w:val="0"/>
        <w:autoSpaceDN w:val="0"/>
        <w:adjustRightInd w:val="0"/>
        <w:ind w:firstLine="540"/>
        <w:rPr>
          <w:szCs w:val="24"/>
        </w:rPr>
      </w:pPr>
      <w:r>
        <w:rPr>
          <w:szCs w:val="24"/>
        </w:rPr>
        <w:t>Дефекты трубопроводов следует устранять после снижения давления до атмосферного.</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16. Электромонтажные и наладочные работы</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16.1.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bookmarkStart w:id="18" w:name="Par811"/>
      <w:bookmarkEnd w:id="18"/>
      <w:r>
        <w:rPr>
          <w:szCs w:val="24"/>
        </w:rPr>
        <w:t>16.1.1.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повышенное напряжение в электрической цепи, замыкание которой может произойти через тело человека;</w:t>
      </w:r>
    </w:p>
    <w:p w:rsidR="00C828A2" w:rsidRDefault="00C828A2">
      <w:pPr>
        <w:widowControl w:val="0"/>
        <w:autoSpaceDE w:val="0"/>
        <w:autoSpaceDN w:val="0"/>
        <w:adjustRightInd w:val="0"/>
        <w:ind w:firstLine="540"/>
        <w:rPr>
          <w:szCs w:val="24"/>
        </w:rPr>
      </w:pPr>
      <w:r>
        <w:rPr>
          <w:szCs w:val="24"/>
        </w:rPr>
        <w:t>расположение рабочего места вблизи перепада по высоте 1,3 м и более;</w:t>
      </w:r>
    </w:p>
    <w:p w:rsidR="00C828A2" w:rsidRDefault="00C828A2">
      <w:pPr>
        <w:widowControl w:val="0"/>
        <w:autoSpaceDE w:val="0"/>
        <w:autoSpaceDN w:val="0"/>
        <w:adjustRightInd w:val="0"/>
        <w:ind w:firstLine="540"/>
        <w:rPr>
          <w:szCs w:val="24"/>
        </w:rPr>
      </w:pPr>
      <w:r>
        <w:rPr>
          <w:szCs w:val="24"/>
        </w:rPr>
        <w:t>вредные вещества;</w:t>
      </w:r>
    </w:p>
    <w:p w:rsidR="00C828A2" w:rsidRDefault="00C828A2">
      <w:pPr>
        <w:widowControl w:val="0"/>
        <w:autoSpaceDE w:val="0"/>
        <w:autoSpaceDN w:val="0"/>
        <w:adjustRightInd w:val="0"/>
        <w:ind w:firstLine="540"/>
        <w:rPr>
          <w:szCs w:val="24"/>
        </w:rPr>
      </w:pPr>
      <w:r>
        <w:rPr>
          <w:szCs w:val="24"/>
        </w:rPr>
        <w:lastRenderedPageBreak/>
        <w:t>пожароопасные вещества;</w:t>
      </w:r>
    </w:p>
    <w:p w:rsidR="00C828A2" w:rsidRDefault="00C828A2">
      <w:pPr>
        <w:widowControl w:val="0"/>
        <w:autoSpaceDE w:val="0"/>
        <w:autoSpaceDN w:val="0"/>
        <w:adjustRightInd w:val="0"/>
        <w:ind w:firstLine="540"/>
        <w:rPr>
          <w:szCs w:val="24"/>
        </w:rPr>
      </w:pPr>
      <w:r>
        <w:rPr>
          <w:szCs w:val="24"/>
        </w:rPr>
        <w:t>острые кромки, заусенцы и шероховатости на поверхности заготовок;</w:t>
      </w:r>
    </w:p>
    <w:p w:rsidR="00C828A2" w:rsidRDefault="00C828A2">
      <w:pPr>
        <w:widowControl w:val="0"/>
        <w:autoSpaceDE w:val="0"/>
        <w:autoSpaceDN w:val="0"/>
        <w:adjustRightInd w:val="0"/>
        <w:ind w:firstLine="540"/>
        <w:rPr>
          <w:szCs w:val="24"/>
        </w:rPr>
      </w:pPr>
      <w:r>
        <w:rPr>
          <w:szCs w:val="24"/>
        </w:rPr>
        <w:t>подвижные части инструмента и оборудования;</w:t>
      </w:r>
    </w:p>
    <w:p w:rsidR="00C828A2" w:rsidRDefault="00C828A2">
      <w:pPr>
        <w:widowControl w:val="0"/>
        <w:autoSpaceDE w:val="0"/>
        <w:autoSpaceDN w:val="0"/>
        <w:adjustRightInd w:val="0"/>
        <w:ind w:firstLine="540"/>
        <w:rPr>
          <w:szCs w:val="24"/>
        </w:rPr>
      </w:pPr>
      <w:r>
        <w:rPr>
          <w:szCs w:val="24"/>
        </w:rPr>
        <w:t>движущиеся машины и их подвижные части.</w:t>
      </w:r>
    </w:p>
    <w:p w:rsidR="00C828A2" w:rsidRDefault="00C828A2">
      <w:pPr>
        <w:widowControl w:val="0"/>
        <w:autoSpaceDE w:val="0"/>
        <w:autoSpaceDN w:val="0"/>
        <w:adjustRightInd w:val="0"/>
        <w:ind w:firstLine="540"/>
        <w:rPr>
          <w:szCs w:val="24"/>
        </w:rPr>
      </w:pPr>
      <w:r>
        <w:rPr>
          <w:szCs w:val="24"/>
        </w:rPr>
        <w:t xml:space="preserve">16.1.2. При наличии опасных и вредных производственных факторов, указанных в </w:t>
      </w:r>
      <w:hyperlink w:anchor="Par811" w:history="1">
        <w:r>
          <w:rPr>
            <w:color w:val="0000FF"/>
            <w:szCs w:val="24"/>
          </w:rPr>
          <w:t>п. 6.1.1,</w:t>
        </w:r>
      </w:hyperlink>
      <w:r>
        <w:rPr>
          <w:szCs w:val="24"/>
        </w:rPr>
        <w:t xml:space="preserve"> безопасность электромонтажных и наладочных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дополнительные защитные мероприятия при выполнении работ в действующих электроустановках;</w:t>
      </w:r>
    </w:p>
    <w:p w:rsidR="00C828A2" w:rsidRDefault="00C828A2">
      <w:pPr>
        <w:widowControl w:val="0"/>
        <w:autoSpaceDE w:val="0"/>
        <w:autoSpaceDN w:val="0"/>
        <w:adjustRightInd w:val="0"/>
        <w:ind w:firstLine="540"/>
        <w:rPr>
          <w:szCs w:val="24"/>
        </w:rPr>
      </w:pPr>
      <w:r>
        <w:rPr>
          <w:szCs w:val="24"/>
        </w:rPr>
        <w:t>меры безопасности при выполнении пусконаладочных работ;</w:t>
      </w:r>
    </w:p>
    <w:p w:rsidR="00C828A2" w:rsidRDefault="00C828A2">
      <w:pPr>
        <w:widowControl w:val="0"/>
        <w:autoSpaceDE w:val="0"/>
        <w:autoSpaceDN w:val="0"/>
        <w:adjustRightInd w:val="0"/>
        <w:ind w:firstLine="540"/>
        <w:rPr>
          <w:szCs w:val="24"/>
        </w:rPr>
      </w:pPr>
      <w:r>
        <w:rPr>
          <w:szCs w:val="24"/>
        </w:rPr>
        <w:t>обеспечение безопасности при выполнении работ на высоте;</w:t>
      </w:r>
    </w:p>
    <w:p w:rsidR="00C828A2" w:rsidRDefault="00C828A2">
      <w:pPr>
        <w:widowControl w:val="0"/>
        <w:autoSpaceDE w:val="0"/>
        <w:autoSpaceDN w:val="0"/>
        <w:adjustRightInd w:val="0"/>
        <w:ind w:firstLine="540"/>
        <w:rPr>
          <w:szCs w:val="24"/>
        </w:rPr>
      </w:pPr>
      <w:r>
        <w:rPr>
          <w:szCs w:val="24"/>
        </w:rPr>
        <w:t>меры безопасности при работе с вредными веществами;</w:t>
      </w:r>
    </w:p>
    <w:p w:rsidR="00C828A2" w:rsidRDefault="00C828A2">
      <w:pPr>
        <w:widowControl w:val="0"/>
        <w:autoSpaceDE w:val="0"/>
        <w:autoSpaceDN w:val="0"/>
        <w:adjustRightInd w:val="0"/>
        <w:ind w:firstLine="540"/>
        <w:rPr>
          <w:szCs w:val="24"/>
        </w:rPr>
      </w:pPr>
      <w:r>
        <w:rPr>
          <w:szCs w:val="24"/>
        </w:rPr>
        <w:t>меры пожарной безопасности.</w:t>
      </w:r>
    </w:p>
    <w:p w:rsidR="00C828A2" w:rsidRDefault="00C828A2">
      <w:pPr>
        <w:widowControl w:val="0"/>
        <w:autoSpaceDE w:val="0"/>
        <w:autoSpaceDN w:val="0"/>
        <w:adjustRightInd w:val="0"/>
        <w:ind w:firstLine="540"/>
        <w:rPr>
          <w:szCs w:val="24"/>
        </w:rPr>
      </w:pPr>
      <w:r>
        <w:rPr>
          <w:szCs w:val="24"/>
        </w:rPr>
        <w:t>16.1.3. При выполнении монтажных и наладочных работ необходимо выполнять требования настоящего раздела и межотраслевых правил по охране труда.</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16.2.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16.2.1.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C828A2" w:rsidRDefault="00C828A2">
      <w:pPr>
        <w:widowControl w:val="0"/>
        <w:autoSpaceDE w:val="0"/>
        <w:autoSpaceDN w:val="0"/>
        <w:adjustRightInd w:val="0"/>
        <w:ind w:firstLine="540"/>
        <w:rPr>
          <w:szCs w:val="24"/>
        </w:rPr>
      </w:pPr>
      <w:r>
        <w:rPr>
          <w:szCs w:val="24"/>
        </w:rPr>
        <w:t>16.2.2.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C828A2" w:rsidRDefault="00C828A2">
      <w:pPr>
        <w:widowControl w:val="0"/>
        <w:autoSpaceDE w:val="0"/>
        <w:autoSpaceDN w:val="0"/>
        <w:adjustRightInd w:val="0"/>
        <w:ind w:firstLine="540"/>
        <w:rPr>
          <w:szCs w:val="24"/>
        </w:rPr>
      </w:pPr>
      <w:r>
        <w:rPr>
          <w:szCs w:val="24"/>
        </w:rPr>
        <w:t>16.2.3. Перед началом монтажа электрооборудования крана должны быть смонтированы постоянные настилы с ограждениями.</w:t>
      </w:r>
    </w:p>
    <w:p w:rsidR="00C828A2" w:rsidRDefault="00C828A2">
      <w:pPr>
        <w:widowControl w:val="0"/>
        <w:autoSpaceDE w:val="0"/>
        <w:autoSpaceDN w:val="0"/>
        <w:adjustRightInd w:val="0"/>
        <w:ind w:firstLine="540"/>
        <w:rPr>
          <w:szCs w:val="24"/>
        </w:rPr>
      </w:pPr>
      <w:r>
        <w:rPr>
          <w:szCs w:val="24"/>
        </w:rP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C828A2" w:rsidRDefault="00C828A2">
      <w:pPr>
        <w:widowControl w:val="0"/>
        <w:autoSpaceDE w:val="0"/>
        <w:autoSpaceDN w:val="0"/>
        <w:adjustRightInd w:val="0"/>
        <w:ind w:firstLine="540"/>
        <w:rPr>
          <w:szCs w:val="24"/>
        </w:rPr>
      </w:pPr>
      <w:r>
        <w:rPr>
          <w:szCs w:val="24"/>
        </w:rPr>
        <w:t>16.2.4. При монтаже электрооборудования в действующем цехе кран следует поставить в ремонтный тупик, а троллеи последнего отключить и заземлить.</w:t>
      </w:r>
    </w:p>
    <w:p w:rsidR="00C828A2" w:rsidRDefault="00C828A2">
      <w:pPr>
        <w:widowControl w:val="0"/>
        <w:autoSpaceDE w:val="0"/>
        <w:autoSpaceDN w:val="0"/>
        <w:adjustRightInd w:val="0"/>
        <w:ind w:firstLine="540"/>
        <w:rPr>
          <w:szCs w:val="24"/>
        </w:rPr>
      </w:pPr>
      <w:r>
        <w:rPr>
          <w:szCs w:val="24"/>
        </w:rPr>
        <w:t>16.2.5.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C828A2" w:rsidRDefault="00C828A2">
      <w:pPr>
        <w:widowControl w:val="0"/>
        <w:autoSpaceDE w:val="0"/>
        <w:autoSpaceDN w:val="0"/>
        <w:adjustRightInd w:val="0"/>
        <w:ind w:firstLine="540"/>
        <w:rPr>
          <w:szCs w:val="24"/>
        </w:rPr>
      </w:pPr>
      <w:r>
        <w:rPr>
          <w:szCs w:val="24"/>
        </w:rPr>
        <w:t>16.2.6. При монтаже тросовых проводок их окончательное натяжение следует осуществлять только после установки промежуточных опор.</w:t>
      </w:r>
    </w:p>
    <w:p w:rsidR="00C828A2" w:rsidRDefault="00C828A2">
      <w:pPr>
        <w:widowControl w:val="0"/>
        <w:autoSpaceDE w:val="0"/>
        <w:autoSpaceDN w:val="0"/>
        <w:adjustRightInd w:val="0"/>
        <w:ind w:firstLine="540"/>
        <w:rPr>
          <w:szCs w:val="24"/>
        </w:rPr>
      </w:pPr>
      <w:r>
        <w:rPr>
          <w:szCs w:val="24"/>
        </w:rPr>
        <w:t>При натяжении троса держаться за него и находиться в зоне натяжения запрещается.</w:t>
      </w:r>
    </w:p>
    <w:p w:rsidR="00C828A2" w:rsidRDefault="00C828A2">
      <w:pPr>
        <w:widowControl w:val="0"/>
        <w:autoSpaceDE w:val="0"/>
        <w:autoSpaceDN w:val="0"/>
        <w:adjustRightInd w:val="0"/>
        <w:ind w:firstLine="540"/>
        <w:rPr>
          <w:szCs w:val="24"/>
        </w:rPr>
      </w:pPr>
      <w:r>
        <w:rPr>
          <w:szCs w:val="24"/>
        </w:rPr>
        <w:t>16.2.7. При протягивании кабеля через проемы в стенах рабочие должны находиться по обе стороны стены. Расстояние от стены до крайнего положения рук работников должно быть не менее 1 м.</w:t>
      </w:r>
    </w:p>
    <w:p w:rsidR="00C828A2" w:rsidRDefault="00C828A2">
      <w:pPr>
        <w:widowControl w:val="0"/>
        <w:autoSpaceDE w:val="0"/>
        <w:autoSpaceDN w:val="0"/>
        <w:adjustRightInd w:val="0"/>
        <w:ind w:firstLine="540"/>
        <w:rPr>
          <w:szCs w:val="24"/>
        </w:rPr>
      </w:pPr>
      <w:r>
        <w:rPr>
          <w:szCs w:val="24"/>
        </w:rPr>
        <w:t>16.2.8.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C828A2" w:rsidRDefault="00C828A2">
      <w:pPr>
        <w:widowControl w:val="0"/>
        <w:autoSpaceDE w:val="0"/>
        <w:autoSpaceDN w:val="0"/>
        <w:adjustRightInd w:val="0"/>
        <w:ind w:firstLine="540"/>
        <w:rPr>
          <w:szCs w:val="24"/>
        </w:rPr>
      </w:pPr>
      <w:r>
        <w:rPr>
          <w:szCs w:val="24"/>
        </w:rPr>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C828A2" w:rsidRDefault="00C828A2">
      <w:pPr>
        <w:widowControl w:val="0"/>
        <w:autoSpaceDE w:val="0"/>
        <w:autoSpaceDN w:val="0"/>
        <w:adjustRightInd w:val="0"/>
        <w:ind w:firstLine="540"/>
        <w:rPr>
          <w:szCs w:val="24"/>
        </w:rPr>
      </w:pPr>
      <w:r>
        <w:rPr>
          <w:szCs w:val="24"/>
        </w:rPr>
        <w:t>16.2.9. При подогреве кабельной массы для заливки кабельных муфт и воронок в закрытом помещении должна быть обеспечена его вентиляция (проветривание). Применяемые для обогрева емкости должны соответствовать требованиям пожарной безопасности.</w:t>
      </w:r>
    </w:p>
    <w:p w:rsidR="00C828A2" w:rsidRDefault="00C828A2">
      <w:pPr>
        <w:widowControl w:val="0"/>
        <w:autoSpaceDE w:val="0"/>
        <w:autoSpaceDN w:val="0"/>
        <w:adjustRightInd w:val="0"/>
        <w:ind w:firstLine="540"/>
        <w:rPr>
          <w:szCs w:val="24"/>
        </w:rPr>
      </w:pPr>
      <w:r>
        <w:rPr>
          <w:szCs w:val="24"/>
        </w:rPr>
        <w:lastRenderedPageBreak/>
        <w:t>16.2.10. Сварочные работы на корпусе трансформатора допускается осуществлять только после заливки его маслом до уровня 200 - 250 мм выше места сварки.</w:t>
      </w:r>
    </w:p>
    <w:p w:rsidR="00C828A2" w:rsidRDefault="00C828A2">
      <w:pPr>
        <w:widowControl w:val="0"/>
        <w:autoSpaceDE w:val="0"/>
        <w:autoSpaceDN w:val="0"/>
        <w:adjustRightInd w:val="0"/>
        <w:ind w:firstLine="540"/>
        <w:rPr>
          <w:szCs w:val="24"/>
        </w:rPr>
      </w:pPr>
      <w:r>
        <w:rPr>
          <w:szCs w:val="24"/>
        </w:rPr>
        <w:t>16.2.11. До начала сушки электрических машин и трансформаторов электрическим током их корпуса должны быть заземлены.</w:t>
      </w:r>
    </w:p>
    <w:p w:rsidR="00C828A2" w:rsidRDefault="00C828A2">
      <w:pPr>
        <w:widowControl w:val="0"/>
        <w:autoSpaceDE w:val="0"/>
        <w:autoSpaceDN w:val="0"/>
        <w:adjustRightInd w:val="0"/>
        <w:ind w:firstLine="540"/>
        <w:rPr>
          <w:szCs w:val="24"/>
        </w:rPr>
      </w:pPr>
      <w:r>
        <w:rPr>
          <w:szCs w:val="24"/>
        </w:rP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C828A2" w:rsidRDefault="00C828A2">
      <w:pPr>
        <w:widowControl w:val="0"/>
        <w:autoSpaceDE w:val="0"/>
        <w:autoSpaceDN w:val="0"/>
        <w:adjustRightInd w:val="0"/>
        <w:ind w:firstLine="540"/>
        <w:rPr>
          <w:szCs w:val="24"/>
        </w:rPr>
      </w:pPr>
      <w:r>
        <w:rPr>
          <w:szCs w:val="24"/>
        </w:rPr>
        <w:t>16.2.12.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C828A2" w:rsidRDefault="00C828A2">
      <w:pPr>
        <w:widowControl w:val="0"/>
        <w:autoSpaceDE w:val="0"/>
        <w:autoSpaceDN w:val="0"/>
        <w:adjustRightInd w:val="0"/>
        <w:ind w:firstLine="540"/>
        <w:rPr>
          <w:szCs w:val="24"/>
        </w:rPr>
      </w:pPr>
      <w:r>
        <w:rPr>
          <w:szCs w:val="24"/>
        </w:rP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C828A2" w:rsidRDefault="00C828A2">
      <w:pPr>
        <w:widowControl w:val="0"/>
        <w:autoSpaceDE w:val="0"/>
        <w:autoSpaceDN w:val="0"/>
        <w:adjustRightInd w:val="0"/>
        <w:ind w:firstLine="540"/>
        <w:rPr>
          <w:szCs w:val="24"/>
        </w:rPr>
      </w:pPr>
      <w:r>
        <w:rPr>
          <w:szCs w:val="24"/>
        </w:rPr>
        <w:t>16.2.13. Предохранители в цепях трансформаторов напряжения и силовых трансформаторов, на которых ведутся наладочные работы, должны быть сняты. На месте, откуда сняты предохранители, должен быть вывешен запрещающий плакат "Не включать. Работают люди".</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16.3.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16.3.1. При необходимости подачи оперативного тока для наладки смонтированных цепей и электроустановок на них следует установить предупреждающие плакаты (знаки). Работы, не связанные с наладкой, должны быть прекращены, а люди, занятые на этих работах, выведены.</w:t>
      </w:r>
    </w:p>
    <w:p w:rsidR="00C828A2" w:rsidRDefault="00C828A2">
      <w:pPr>
        <w:widowControl w:val="0"/>
        <w:autoSpaceDE w:val="0"/>
        <w:autoSpaceDN w:val="0"/>
        <w:adjustRightInd w:val="0"/>
        <w:ind w:firstLine="540"/>
        <w:rPr>
          <w:szCs w:val="24"/>
        </w:rPr>
      </w:pPr>
      <w:r>
        <w:rPr>
          <w:szCs w:val="24"/>
        </w:rPr>
        <w:t>16.3.2.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C828A2" w:rsidRDefault="00C828A2">
      <w:pPr>
        <w:widowControl w:val="0"/>
        <w:autoSpaceDE w:val="0"/>
        <w:autoSpaceDN w:val="0"/>
        <w:adjustRightInd w:val="0"/>
        <w:ind w:firstLine="540"/>
        <w:rPr>
          <w:szCs w:val="24"/>
        </w:rPr>
      </w:pPr>
      <w:r>
        <w:rPr>
          <w:szCs w:val="24"/>
        </w:rPr>
        <w:t>16.3.3. Подключение смонтированных электроцепей и электрооборудования к действующим электросетям должно осуществляться службой эксплуатации этих сетей.</w:t>
      </w:r>
    </w:p>
    <w:p w:rsidR="00C828A2" w:rsidRDefault="00C828A2">
      <w:pPr>
        <w:widowControl w:val="0"/>
        <w:autoSpaceDE w:val="0"/>
        <w:autoSpaceDN w:val="0"/>
        <w:adjustRightInd w:val="0"/>
        <w:ind w:firstLine="540"/>
        <w:rPr>
          <w:szCs w:val="24"/>
        </w:rPr>
      </w:pPr>
      <w:r>
        <w:rPr>
          <w:szCs w:val="24"/>
        </w:rPr>
        <w:t>Не допускается использовать и присоединять в качестве временных электрических сетей и электроустановок не принятые в установленном порядке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C828A2" w:rsidRDefault="00C828A2">
      <w:pPr>
        <w:widowControl w:val="0"/>
        <w:autoSpaceDE w:val="0"/>
        <w:autoSpaceDN w:val="0"/>
        <w:adjustRightInd w:val="0"/>
        <w:ind w:firstLine="540"/>
        <w:rPr>
          <w:szCs w:val="24"/>
        </w:rPr>
      </w:pPr>
      <w:r>
        <w:rPr>
          <w:szCs w:val="24"/>
        </w:rPr>
        <w:t>16.3.4.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C828A2" w:rsidRDefault="00C828A2">
      <w:pPr>
        <w:widowControl w:val="0"/>
        <w:autoSpaceDE w:val="0"/>
        <w:autoSpaceDN w:val="0"/>
        <w:adjustRightInd w:val="0"/>
        <w:ind w:firstLine="540"/>
        <w:rPr>
          <w:szCs w:val="24"/>
        </w:rPr>
      </w:pPr>
      <w:r>
        <w:rPr>
          <w:szCs w:val="24"/>
        </w:rPr>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в письменном виде на руководителя пусконаладочных работ.</w:t>
      </w:r>
    </w:p>
    <w:p w:rsidR="00C828A2" w:rsidRDefault="00C828A2">
      <w:pPr>
        <w:widowControl w:val="0"/>
        <w:autoSpaceDE w:val="0"/>
        <w:autoSpaceDN w:val="0"/>
        <w:adjustRightInd w:val="0"/>
        <w:ind w:firstLine="540"/>
        <w:rPr>
          <w:szCs w:val="24"/>
        </w:rPr>
      </w:pPr>
      <w:r>
        <w:rPr>
          <w:szCs w:val="24"/>
        </w:rPr>
        <w:t>16.3.5.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C828A2" w:rsidRDefault="00C828A2">
      <w:pPr>
        <w:widowControl w:val="0"/>
        <w:autoSpaceDE w:val="0"/>
        <w:autoSpaceDN w:val="0"/>
        <w:adjustRightInd w:val="0"/>
        <w:ind w:firstLine="540"/>
        <w:rPr>
          <w:szCs w:val="24"/>
        </w:rPr>
      </w:pPr>
      <w:r>
        <w:rPr>
          <w:szCs w:val="24"/>
        </w:rPr>
        <w:t>16.3.6.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C828A2" w:rsidRDefault="00C828A2">
      <w:pPr>
        <w:widowControl w:val="0"/>
        <w:autoSpaceDE w:val="0"/>
        <w:autoSpaceDN w:val="0"/>
        <w:adjustRightInd w:val="0"/>
        <w:ind w:firstLine="540"/>
        <w:rPr>
          <w:szCs w:val="24"/>
        </w:rPr>
      </w:pPr>
      <w:r>
        <w:rPr>
          <w:szCs w:val="24"/>
        </w:rPr>
        <w:lastRenderedPageBreak/>
        <w:t>16.3.7. Предохранители цепей монтируемого аппарата должны быть сняты на все время монтажа.</w:t>
      </w:r>
    </w:p>
    <w:p w:rsidR="00C828A2" w:rsidRDefault="00C828A2">
      <w:pPr>
        <w:widowControl w:val="0"/>
        <w:autoSpaceDE w:val="0"/>
        <w:autoSpaceDN w:val="0"/>
        <w:adjustRightInd w:val="0"/>
        <w:ind w:firstLine="540"/>
        <w:rPr>
          <w:szCs w:val="24"/>
        </w:rPr>
      </w:pPr>
      <w:r>
        <w:rPr>
          <w:szCs w:val="24"/>
        </w:rPr>
        <w:t>16.3.8. До начала пусконаладочных работ на коммутационных аппаратах следует:</w:t>
      </w:r>
    </w:p>
    <w:p w:rsidR="00C828A2" w:rsidRDefault="00C828A2">
      <w:pPr>
        <w:widowControl w:val="0"/>
        <w:autoSpaceDE w:val="0"/>
        <w:autoSpaceDN w:val="0"/>
        <w:adjustRightInd w:val="0"/>
        <w:ind w:firstLine="540"/>
        <w:rPr>
          <w:szCs w:val="24"/>
        </w:rPr>
      </w:pPr>
      <w:r>
        <w:rPr>
          <w:szCs w:val="24"/>
        </w:rPr>
        <w:t>привести в нерабочее положение пружинные и грузовые приводы коммутационных аппаратов;</w:t>
      </w:r>
    </w:p>
    <w:p w:rsidR="00C828A2" w:rsidRDefault="00C828A2">
      <w:pPr>
        <w:widowControl w:val="0"/>
        <w:autoSpaceDE w:val="0"/>
        <w:autoSpaceDN w:val="0"/>
        <w:adjustRightInd w:val="0"/>
        <w:ind w:firstLine="540"/>
        <w:rPr>
          <w:szCs w:val="24"/>
        </w:rPr>
      </w:pPr>
      <w:r>
        <w:rPr>
          <w:szCs w:val="24"/>
        </w:rPr>
        <w:t>отключить оперативные цепи, цепи сигнализации, силовые цепи привода и цепи подогрева;</w:t>
      </w:r>
    </w:p>
    <w:p w:rsidR="00C828A2" w:rsidRDefault="00C828A2">
      <w:pPr>
        <w:widowControl w:val="0"/>
        <w:autoSpaceDE w:val="0"/>
        <w:autoSpaceDN w:val="0"/>
        <w:adjustRightInd w:val="0"/>
        <w:ind w:firstLine="540"/>
        <w:rPr>
          <w:szCs w:val="24"/>
        </w:rPr>
      </w:pPr>
      <w:r>
        <w:rPr>
          <w:szCs w:val="24"/>
        </w:rPr>
        <w:t>закрыть и запереть на замок задвижки на трубопроводах подачи воздуха в баки выключателя и на пневматические приводы и выпустить имеющийся в них воздух;</w:t>
      </w:r>
    </w:p>
    <w:p w:rsidR="00C828A2" w:rsidRDefault="00C828A2">
      <w:pPr>
        <w:widowControl w:val="0"/>
        <w:autoSpaceDE w:val="0"/>
        <w:autoSpaceDN w:val="0"/>
        <w:adjustRightInd w:val="0"/>
        <w:ind w:firstLine="540"/>
        <w:rPr>
          <w:szCs w:val="24"/>
        </w:rPr>
      </w:pPr>
      <w:r>
        <w:rPr>
          <w:szCs w:val="24"/>
        </w:rPr>
        <w:t>вывесить плакаты на ключах и кнопках дистанционного управления "Не включать. Работают люди".</w:t>
      </w:r>
    </w:p>
    <w:p w:rsidR="00C828A2" w:rsidRDefault="00C828A2">
      <w:pPr>
        <w:widowControl w:val="0"/>
        <w:autoSpaceDE w:val="0"/>
        <w:autoSpaceDN w:val="0"/>
        <w:adjustRightInd w:val="0"/>
        <w:ind w:firstLine="540"/>
        <w:rPr>
          <w:szCs w:val="24"/>
        </w:rPr>
      </w:pPr>
      <w:r>
        <w:rPr>
          <w:szCs w:val="24"/>
        </w:rPr>
        <w:t>16.3.9. Одновременная работа на приводах и на коммутационных аппаратах запрещается.</w:t>
      </w:r>
    </w:p>
    <w:p w:rsidR="00C828A2" w:rsidRDefault="00C828A2">
      <w:pPr>
        <w:widowControl w:val="0"/>
        <w:autoSpaceDE w:val="0"/>
        <w:autoSpaceDN w:val="0"/>
        <w:adjustRightInd w:val="0"/>
        <w:ind w:firstLine="540"/>
        <w:rPr>
          <w:szCs w:val="24"/>
        </w:rPr>
      </w:pPr>
      <w:r>
        <w:rPr>
          <w:szCs w:val="24"/>
        </w:rPr>
        <w:t>16.3.10.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C828A2" w:rsidRDefault="00C828A2">
      <w:pPr>
        <w:widowControl w:val="0"/>
        <w:autoSpaceDE w:val="0"/>
        <w:autoSpaceDN w:val="0"/>
        <w:adjustRightInd w:val="0"/>
        <w:ind w:firstLine="540"/>
        <w:rPr>
          <w:szCs w:val="24"/>
        </w:rPr>
      </w:pPr>
      <w:r>
        <w:rPr>
          <w:szCs w:val="24"/>
        </w:rPr>
        <w:t>16.3.11. При измерениях сопротивления изоляции в процессе сушки электрическим током питание намагничивающей и рабочих обмоток должно отключаться.</w:t>
      </w:r>
    </w:p>
    <w:p w:rsidR="00C828A2" w:rsidRDefault="00C828A2">
      <w:pPr>
        <w:widowControl w:val="0"/>
        <w:autoSpaceDE w:val="0"/>
        <w:autoSpaceDN w:val="0"/>
        <w:adjustRightInd w:val="0"/>
        <w:ind w:firstLine="540"/>
        <w:rPr>
          <w:szCs w:val="24"/>
        </w:rPr>
      </w:pPr>
      <w:r>
        <w:rPr>
          <w:szCs w:val="24"/>
        </w:rPr>
        <w:t>16.3.12. Во время проверок и измерений, связанных с подачей напряжения, находиться на крышке силового трансформатора запрещается.</w:t>
      </w:r>
    </w:p>
    <w:p w:rsidR="00C828A2" w:rsidRDefault="00C828A2">
      <w:pPr>
        <w:widowControl w:val="0"/>
        <w:autoSpaceDE w:val="0"/>
        <w:autoSpaceDN w:val="0"/>
        <w:adjustRightInd w:val="0"/>
        <w:ind w:firstLine="540"/>
        <w:rPr>
          <w:szCs w:val="24"/>
        </w:rPr>
      </w:pPr>
      <w:r>
        <w:rPr>
          <w:szCs w:val="24"/>
        </w:rPr>
        <w:t>16.3.13. Пайка (сварка) электродов в аккумуляторных помещениях допускается не ранее чем через 2 ч после окончания зарядки аккумуляторной батареи.</w:t>
      </w:r>
    </w:p>
    <w:p w:rsidR="00C828A2" w:rsidRDefault="00C828A2">
      <w:pPr>
        <w:widowControl w:val="0"/>
        <w:autoSpaceDE w:val="0"/>
        <w:autoSpaceDN w:val="0"/>
        <w:adjustRightInd w:val="0"/>
        <w:ind w:firstLine="540"/>
        <w:rPr>
          <w:szCs w:val="24"/>
        </w:rPr>
      </w:pPr>
      <w:r>
        <w:rPr>
          <w:szCs w:val="24"/>
        </w:rPr>
        <w:t>16.3.14. Измерять напряжение и плотность электролита следует в резиновых перчатках, респираторе, стоя на изолирующем резиновом коврике.</w:t>
      </w:r>
    </w:p>
    <w:p w:rsidR="00C828A2" w:rsidRDefault="00C828A2">
      <w:pPr>
        <w:widowControl w:val="0"/>
        <w:autoSpaceDE w:val="0"/>
        <w:autoSpaceDN w:val="0"/>
        <w:adjustRightInd w:val="0"/>
        <w:ind w:firstLine="540"/>
        <w:rPr>
          <w:szCs w:val="24"/>
        </w:rPr>
      </w:pPr>
      <w:r>
        <w:rPr>
          <w:szCs w:val="24"/>
        </w:rPr>
        <w:t>16.3.15.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C828A2" w:rsidRDefault="00C828A2">
      <w:pPr>
        <w:widowControl w:val="0"/>
        <w:autoSpaceDE w:val="0"/>
        <w:autoSpaceDN w:val="0"/>
        <w:adjustRightInd w:val="0"/>
        <w:ind w:firstLine="540"/>
        <w:rPr>
          <w:szCs w:val="24"/>
        </w:rPr>
      </w:pPr>
      <w:r>
        <w:rPr>
          <w:szCs w:val="24"/>
        </w:rPr>
        <w:t>16.3.16.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ППР, не допускаются.</w:t>
      </w:r>
    </w:p>
    <w:p w:rsidR="00C828A2" w:rsidRDefault="00C828A2">
      <w:pPr>
        <w:widowControl w:val="0"/>
        <w:autoSpaceDE w:val="0"/>
        <w:autoSpaceDN w:val="0"/>
        <w:adjustRightInd w:val="0"/>
        <w:ind w:firstLine="540"/>
        <w:rPr>
          <w:szCs w:val="24"/>
        </w:rPr>
      </w:pPr>
      <w:r>
        <w:rPr>
          <w:szCs w:val="24"/>
        </w:rPr>
        <w:t>16.3.17. Проверка сопротивления изоляции проводов и кабелей с помощью мегаомметра должна производиться персоналом с квалификационной группой по электробезопасности не ниже III. Концы проводов и кабелей, которые в процессе испытания могут оказаться под напряжением, необходимо изолировать и (или) ограждать.</w:t>
      </w:r>
    </w:p>
    <w:p w:rsidR="00C828A2" w:rsidRDefault="00C828A2">
      <w:pPr>
        <w:widowControl w:val="0"/>
        <w:autoSpaceDE w:val="0"/>
        <w:autoSpaceDN w:val="0"/>
        <w:adjustRightInd w:val="0"/>
        <w:ind w:firstLine="540"/>
        <w:rPr>
          <w:szCs w:val="24"/>
        </w:rPr>
      </w:pPr>
      <w:r>
        <w:rPr>
          <w:szCs w:val="24"/>
        </w:rPr>
        <w:t>16.3.18. При монтаже воздушной линии электропередачи необходимо:</w:t>
      </w:r>
    </w:p>
    <w:p w:rsidR="00C828A2" w:rsidRDefault="00C828A2">
      <w:pPr>
        <w:widowControl w:val="0"/>
        <w:autoSpaceDE w:val="0"/>
        <w:autoSpaceDN w:val="0"/>
        <w:adjustRightInd w:val="0"/>
        <w:ind w:firstLine="540"/>
        <w:rPr>
          <w:szCs w:val="24"/>
        </w:rPr>
      </w:pPr>
      <w:r>
        <w:rPr>
          <w:szCs w:val="24"/>
        </w:rPr>
        <w:t>заземлять участки смонтированной линии электропередачи с расстояниями между заземлителями не более 3 км;</w:t>
      </w:r>
    </w:p>
    <w:p w:rsidR="00C828A2" w:rsidRDefault="00C828A2">
      <w:pPr>
        <w:widowControl w:val="0"/>
        <w:autoSpaceDE w:val="0"/>
        <w:autoSpaceDN w:val="0"/>
        <w:adjustRightInd w:val="0"/>
        <w:ind w:firstLine="540"/>
        <w:rPr>
          <w:szCs w:val="24"/>
        </w:rPr>
      </w:pPr>
      <w:r>
        <w:rPr>
          <w:szCs w:val="24"/>
        </w:rPr>
        <w:t>располагать провода или подъемные тросы на высоте не менее 4,5 м, а в местах проезда транспорта - на высоте не менее 6 м.</w:t>
      </w:r>
    </w:p>
    <w:p w:rsidR="00C828A2" w:rsidRDefault="00C828A2">
      <w:pPr>
        <w:widowControl w:val="0"/>
        <w:autoSpaceDE w:val="0"/>
        <w:autoSpaceDN w:val="0"/>
        <w:adjustRightInd w:val="0"/>
        <w:ind w:firstLine="540"/>
        <w:rPr>
          <w:szCs w:val="24"/>
        </w:rPr>
      </w:pPr>
      <w:r>
        <w:rPr>
          <w:szCs w:val="24"/>
        </w:rPr>
        <w:t>При натяжении провода не допускается нахождение людей со стороны внутреннего угла.</w:t>
      </w:r>
    </w:p>
    <w:p w:rsidR="00C828A2" w:rsidRDefault="00C828A2">
      <w:pPr>
        <w:widowControl w:val="0"/>
        <w:autoSpaceDE w:val="0"/>
        <w:autoSpaceDN w:val="0"/>
        <w:adjustRightInd w:val="0"/>
        <w:ind w:firstLine="540"/>
        <w:rPr>
          <w:szCs w:val="24"/>
        </w:rPr>
      </w:pPr>
      <w:r>
        <w:rPr>
          <w:szCs w:val="24"/>
        </w:rPr>
        <w:t>16.3.19. При размотке кабеля с барабана необходимо, чтобы кабель разматывался с верхней его части.</w:t>
      </w:r>
    </w:p>
    <w:p w:rsidR="00C828A2" w:rsidRDefault="00C828A2">
      <w:pPr>
        <w:widowControl w:val="0"/>
        <w:autoSpaceDE w:val="0"/>
        <w:autoSpaceDN w:val="0"/>
        <w:adjustRightInd w:val="0"/>
        <w:ind w:firstLine="540"/>
        <w:rPr>
          <w:szCs w:val="24"/>
        </w:rPr>
      </w:pPr>
      <w:r>
        <w:rPr>
          <w:szCs w:val="24"/>
        </w:rPr>
        <w:t>Размотка кабеля с барабана разрешается только при наличии тормозного приспособления.</w:t>
      </w:r>
    </w:p>
    <w:p w:rsidR="00C828A2" w:rsidRDefault="00C828A2">
      <w:pPr>
        <w:widowControl w:val="0"/>
        <w:autoSpaceDE w:val="0"/>
        <w:autoSpaceDN w:val="0"/>
        <w:adjustRightInd w:val="0"/>
        <w:ind w:firstLine="540"/>
        <w:rPr>
          <w:szCs w:val="24"/>
        </w:rPr>
      </w:pPr>
      <w:r>
        <w:rPr>
          <w:szCs w:val="24"/>
        </w:rPr>
        <w:t>16.3.20.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C828A2" w:rsidRDefault="00C828A2">
      <w:pPr>
        <w:widowControl w:val="0"/>
        <w:autoSpaceDE w:val="0"/>
        <w:autoSpaceDN w:val="0"/>
        <w:adjustRightInd w:val="0"/>
        <w:ind w:firstLine="540"/>
        <w:rPr>
          <w:szCs w:val="24"/>
        </w:rPr>
      </w:pPr>
      <w:r>
        <w:rPr>
          <w:szCs w:val="24"/>
        </w:rPr>
        <w:lastRenderedPageBreak/>
        <w:t>16.3.21. Опробование электроприводов разрешается после установления связи между персоналом, находящимся на пульте управления, на щите управления и на механизмах.</w:t>
      </w:r>
    </w:p>
    <w:p w:rsidR="00C828A2" w:rsidRDefault="00C828A2">
      <w:pPr>
        <w:widowControl w:val="0"/>
        <w:autoSpaceDE w:val="0"/>
        <w:autoSpaceDN w:val="0"/>
        <w:adjustRightInd w:val="0"/>
        <w:ind w:firstLine="540"/>
        <w:rPr>
          <w:szCs w:val="24"/>
        </w:rPr>
      </w:pPr>
      <w:r>
        <w:rPr>
          <w:szCs w:val="24"/>
        </w:rPr>
        <w:t>16.3.22. Настройка путевых и конечных выключателей, датчиков и других средств автоматики должна выполняться при снятом напряжении силовых цепей.</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16.4. Работа в действующих электроустановках</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16.4.1. Работа в действующих установках должна осуществляться в соответствии с требованиями межотраслевых правил по охране труда при эксплуатации электроустановок.</w:t>
      </w:r>
    </w:p>
    <w:p w:rsidR="00C828A2" w:rsidRDefault="00C828A2">
      <w:pPr>
        <w:widowControl w:val="0"/>
        <w:autoSpaceDE w:val="0"/>
        <w:autoSpaceDN w:val="0"/>
        <w:adjustRightInd w:val="0"/>
        <w:ind w:firstLine="540"/>
        <w:rPr>
          <w:szCs w:val="24"/>
        </w:rPr>
      </w:pPr>
      <w:bookmarkStart w:id="19" w:name="Par886"/>
      <w:bookmarkEnd w:id="19"/>
      <w:r>
        <w:rPr>
          <w:szCs w:val="24"/>
        </w:rPr>
        <w:t>16.4.2. Электромонтажные и наладочные работы в действующих электроустановках, как правило,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монтажному персоналу.</w:t>
      </w:r>
    </w:p>
    <w:p w:rsidR="00C828A2" w:rsidRDefault="00C828A2">
      <w:pPr>
        <w:widowControl w:val="0"/>
        <w:autoSpaceDE w:val="0"/>
        <w:autoSpaceDN w:val="0"/>
        <w:adjustRightInd w:val="0"/>
        <w:ind w:firstLine="540"/>
        <w:rPr>
          <w:szCs w:val="24"/>
        </w:rPr>
      </w:pPr>
      <w:bookmarkStart w:id="20" w:name="Par887"/>
      <w:bookmarkEnd w:id="20"/>
      <w:r>
        <w:rPr>
          <w:szCs w:val="24"/>
        </w:rPr>
        <w:t>16.4.3. Проход персонала и проезд механизмов монтажной организации в выгороженную зону производства работ, как правило, не должны быть сопряжены с пересечением помещений и территорий, где расположены действующие установки.</w:t>
      </w:r>
    </w:p>
    <w:p w:rsidR="00C828A2" w:rsidRDefault="00C828A2">
      <w:pPr>
        <w:widowControl w:val="0"/>
        <w:autoSpaceDE w:val="0"/>
        <w:autoSpaceDN w:val="0"/>
        <w:adjustRightInd w:val="0"/>
        <w:ind w:firstLine="540"/>
        <w:rPr>
          <w:szCs w:val="24"/>
        </w:rPr>
      </w:pPr>
      <w:r>
        <w:rPr>
          <w:szCs w:val="24"/>
        </w:rPr>
        <w:t>16.4.4.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персонала и проезда механизмов должны оформляться актом-допуском, а персонал монтажной организации выполняет работы по наряду-допуску, оформление которых должно осуществляться согласно СНиП 12-03.</w:t>
      </w:r>
    </w:p>
    <w:p w:rsidR="00C828A2" w:rsidRDefault="00C828A2">
      <w:pPr>
        <w:widowControl w:val="0"/>
        <w:autoSpaceDE w:val="0"/>
        <w:autoSpaceDN w:val="0"/>
        <w:adjustRightInd w:val="0"/>
        <w:ind w:firstLine="540"/>
        <w:rPr>
          <w:szCs w:val="24"/>
        </w:rPr>
      </w:pPr>
      <w:r>
        <w:rPr>
          <w:szCs w:val="24"/>
        </w:rPr>
        <w:t xml:space="preserve">16.4.5. В случаях, когда монтажные работы предстоит осуществлять в действующих открытых или закрытых распредустройствах, выполняя требования, изложенные в </w:t>
      </w:r>
      <w:hyperlink w:anchor="Par886" w:history="1">
        <w:r>
          <w:rPr>
            <w:color w:val="0000FF"/>
            <w:szCs w:val="24"/>
          </w:rPr>
          <w:t>п. 16.4.2,</w:t>
        </w:r>
      </w:hyperlink>
      <w:r>
        <w:rPr>
          <w:szCs w:val="24"/>
        </w:rPr>
        <w:t xml:space="preserve"> и если при этом отсутствует возможность выполнить требования п. </w:t>
      </w:r>
      <w:hyperlink w:anchor="Par887" w:history="1">
        <w:r>
          <w:rPr>
            <w:color w:val="0000FF"/>
            <w:szCs w:val="24"/>
          </w:rPr>
          <w:t>16.4.3,</w:t>
        </w:r>
      </w:hyperlink>
      <w:r>
        <w:rPr>
          <w:szCs w:val="24"/>
        </w:rPr>
        <w:t xml:space="preserve"> то работы следует производить по наряду-допуску, выдаваемому по форме согласно СНиП 12-03.</w:t>
      </w:r>
    </w:p>
    <w:p w:rsidR="00C828A2" w:rsidRDefault="00C828A2">
      <w:pPr>
        <w:widowControl w:val="0"/>
        <w:autoSpaceDE w:val="0"/>
        <w:autoSpaceDN w:val="0"/>
        <w:adjustRightInd w:val="0"/>
        <w:ind w:firstLine="540"/>
        <w:rPr>
          <w:szCs w:val="24"/>
        </w:rPr>
      </w:pPr>
      <w:r>
        <w:rPr>
          <w:szCs w:val="24"/>
        </w:rPr>
        <w:t>В этом случае допуск к работам должен осуществляться персоналом эксплуатирующей организации. Проход персонала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представителя эксплуатирующей организации.</w:t>
      </w:r>
    </w:p>
    <w:p w:rsidR="00C828A2" w:rsidRDefault="00C828A2">
      <w:pPr>
        <w:widowControl w:val="0"/>
        <w:autoSpaceDE w:val="0"/>
        <w:autoSpaceDN w:val="0"/>
        <w:adjustRightInd w:val="0"/>
        <w:ind w:firstLine="540"/>
        <w:rPr>
          <w:szCs w:val="24"/>
        </w:rPr>
      </w:pPr>
      <w:r>
        <w:rPr>
          <w:szCs w:val="24"/>
        </w:rPr>
        <w:t>Наблюдающий несет ответственность за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C828A2" w:rsidRDefault="00C828A2">
      <w:pPr>
        <w:widowControl w:val="0"/>
        <w:autoSpaceDE w:val="0"/>
        <w:autoSpaceDN w:val="0"/>
        <w:adjustRightInd w:val="0"/>
        <w:ind w:firstLine="540"/>
        <w:rPr>
          <w:szCs w:val="24"/>
        </w:rPr>
      </w:pPr>
      <w:r>
        <w:rPr>
          <w:szCs w:val="24"/>
        </w:rPr>
        <w:t>16.4.6. Персонал электромонтажных организаций перед допуском к работе в действующих электроустановках должен быть проинструктирован по вопросам электробезопасности на рабочем месте ответственным лицом, допускающим к работе.</w:t>
      </w:r>
    </w:p>
    <w:p w:rsidR="00C828A2" w:rsidRDefault="00C828A2">
      <w:pPr>
        <w:widowControl w:val="0"/>
        <w:autoSpaceDE w:val="0"/>
        <w:autoSpaceDN w:val="0"/>
        <w:adjustRightInd w:val="0"/>
        <w:ind w:firstLine="540"/>
        <w:rPr>
          <w:szCs w:val="24"/>
        </w:rPr>
      </w:pPr>
      <w:r>
        <w:rPr>
          <w:szCs w:val="24"/>
        </w:rPr>
        <w:t>16.4.7. Рабочее напряжение на вновь смонтированные электроустановки может быть подано по решению рабочей комиссии.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все время производства работ по устранению недоделок.</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17. Работы по проходке горных выработок</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lastRenderedPageBreak/>
        <w:t>17.1. Организация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17.1.1. При выполнении работ по проходке горных выработок (далее - проходческих работ) и других работ, связанных с размещением рабочих мест в подземных выработках (далее - подземных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828A2" w:rsidRDefault="00C828A2">
      <w:pPr>
        <w:widowControl w:val="0"/>
        <w:autoSpaceDE w:val="0"/>
        <w:autoSpaceDN w:val="0"/>
        <w:adjustRightInd w:val="0"/>
        <w:ind w:firstLine="540"/>
        <w:rPr>
          <w:szCs w:val="24"/>
        </w:rPr>
      </w:pPr>
      <w:r>
        <w:rPr>
          <w:szCs w:val="24"/>
        </w:rPr>
        <w:t>обрушивающиеся горные породы;</w:t>
      </w:r>
    </w:p>
    <w:p w:rsidR="00C828A2" w:rsidRDefault="00C828A2">
      <w:pPr>
        <w:widowControl w:val="0"/>
        <w:autoSpaceDE w:val="0"/>
        <w:autoSpaceDN w:val="0"/>
        <w:adjustRightInd w:val="0"/>
        <w:ind w:firstLine="540"/>
        <w:rPr>
          <w:szCs w:val="24"/>
        </w:rPr>
      </w:pPr>
      <w:r>
        <w:rPr>
          <w:szCs w:val="24"/>
        </w:rPr>
        <w:t>движущиеся машины и их рабочие органы, а также передвигаемые ими транспортные средства;</w:t>
      </w:r>
    </w:p>
    <w:p w:rsidR="00C828A2" w:rsidRDefault="00C828A2">
      <w:pPr>
        <w:widowControl w:val="0"/>
        <w:autoSpaceDE w:val="0"/>
        <w:autoSpaceDN w:val="0"/>
        <w:adjustRightInd w:val="0"/>
        <w:ind w:firstLine="540"/>
        <w:rPr>
          <w:szCs w:val="24"/>
        </w:rPr>
      </w:pPr>
      <w:r>
        <w:rPr>
          <w:szCs w:val="24"/>
        </w:rPr>
        <w:t>повышенное содержание в воздухе рабочей зоны пыли и вредных веществ;</w:t>
      </w:r>
    </w:p>
    <w:p w:rsidR="00C828A2" w:rsidRDefault="00C828A2">
      <w:pPr>
        <w:widowControl w:val="0"/>
        <w:autoSpaceDE w:val="0"/>
        <w:autoSpaceDN w:val="0"/>
        <w:adjustRightInd w:val="0"/>
        <w:ind w:firstLine="540"/>
        <w:rPr>
          <w:szCs w:val="24"/>
        </w:rPr>
      </w:pPr>
      <w:r>
        <w:rPr>
          <w:szCs w:val="24"/>
        </w:rPr>
        <w:t>повышенное напряжение в электрической цепи, замыкание которой может произойти через тело человека.</w:t>
      </w:r>
    </w:p>
    <w:p w:rsidR="00C828A2" w:rsidRDefault="00C828A2">
      <w:pPr>
        <w:widowControl w:val="0"/>
        <w:autoSpaceDE w:val="0"/>
        <w:autoSpaceDN w:val="0"/>
        <w:adjustRightInd w:val="0"/>
        <w:ind w:firstLine="540"/>
        <w:rPr>
          <w:szCs w:val="24"/>
        </w:rPr>
      </w:pPr>
      <w:r>
        <w:rPr>
          <w:szCs w:val="24"/>
        </w:rPr>
        <w:t>17.1.2. Безопасность проходческих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828A2" w:rsidRDefault="00C828A2">
      <w:pPr>
        <w:widowControl w:val="0"/>
        <w:autoSpaceDE w:val="0"/>
        <w:autoSpaceDN w:val="0"/>
        <w:adjustRightInd w:val="0"/>
        <w:ind w:firstLine="540"/>
        <w:rPr>
          <w:szCs w:val="24"/>
        </w:rPr>
      </w:pPr>
      <w:r>
        <w:rPr>
          <w:szCs w:val="24"/>
        </w:rPr>
        <w:t>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C828A2" w:rsidRDefault="00C828A2">
      <w:pPr>
        <w:widowControl w:val="0"/>
        <w:autoSpaceDE w:val="0"/>
        <w:autoSpaceDN w:val="0"/>
        <w:adjustRightInd w:val="0"/>
        <w:ind w:firstLine="540"/>
        <w:rPr>
          <w:szCs w:val="24"/>
        </w:rPr>
      </w:pPr>
      <w:r>
        <w:rPr>
          <w:szCs w:val="24"/>
        </w:rPr>
        <w:t>выбор средств механизации для разработки и погрузки породы, транспортирования породы и материалов (конструкций), сооружения постоянной крепи;</w:t>
      </w:r>
    </w:p>
    <w:p w:rsidR="00C828A2" w:rsidRDefault="00C828A2">
      <w:pPr>
        <w:widowControl w:val="0"/>
        <w:autoSpaceDE w:val="0"/>
        <w:autoSpaceDN w:val="0"/>
        <w:adjustRightInd w:val="0"/>
        <w:ind w:firstLine="540"/>
        <w:rPr>
          <w:szCs w:val="24"/>
        </w:rPr>
      </w:pPr>
      <w:r>
        <w:rPr>
          <w:szCs w:val="24"/>
        </w:rPr>
        <w:t>схемы и проекты вентиляции подземных выработок;</w:t>
      </w:r>
    </w:p>
    <w:p w:rsidR="00C828A2" w:rsidRDefault="00C828A2">
      <w:pPr>
        <w:widowControl w:val="0"/>
        <w:autoSpaceDE w:val="0"/>
        <w:autoSpaceDN w:val="0"/>
        <w:adjustRightInd w:val="0"/>
        <w:ind w:firstLine="540"/>
        <w:rPr>
          <w:szCs w:val="24"/>
        </w:rPr>
      </w:pPr>
      <w:r>
        <w:rPr>
          <w:szCs w:val="24"/>
        </w:rPr>
        <w:t>схемы и проекты откачки воды;</w:t>
      </w:r>
    </w:p>
    <w:p w:rsidR="00C828A2" w:rsidRDefault="00C828A2">
      <w:pPr>
        <w:widowControl w:val="0"/>
        <w:autoSpaceDE w:val="0"/>
        <w:autoSpaceDN w:val="0"/>
        <w:adjustRightInd w:val="0"/>
        <w:ind w:firstLine="540"/>
        <w:rPr>
          <w:szCs w:val="24"/>
        </w:rPr>
      </w:pPr>
      <w:r>
        <w:rPr>
          <w:szCs w:val="24"/>
        </w:rPr>
        <w:t>мероприятия по предупреждению и ликвидации аварий;</w:t>
      </w:r>
    </w:p>
    <w:p w:rsidR="00C828A2" w:rsidRDefault="00C828A2">
      <w:pPr>
        <w:widowControl w:val="0"/>
        <w:autoSpaceDE w:val="0"/>
        <w:autoSpaceDN w:val="0"/>
        <w:adjustRightInd w:val="0"/>
        <w:ind w:firstLine="540"/>
        <w:rPr>
          <w:szCs w:val="24"/>
        </w:rPr>
      </w:pPr>
      <w:r>
        <w:rPr>
          <w:szCs w:val="24"/>
        </w:rPr>
        <w:t>обеспечение целостности и сохранности подземных и надземных коммуникаций, зданий и сооружений.</w:t>
      </w:r>
    </w:p>
    <w:p w:rsidR="00C828A2" w:rsidRDefault="00C828A2">
      <w:pPr>
        <w:widowControl w:val="0"/>
        <w:autoSpaceDE w:val="0"/>
        <w:autoSpaceDN w:val="0"/>
        <w:adjustRightInd w:val="0"/>
        <w:ind w:firstLine="540"/>
        <w:rPr>
          <w:szCs w:val="24"/>
        </w:rPr>
      </w:pPr>
      <w:r>
        <w:rPr>
          <w:szCs w:val="24"/>
        </w:rPr>
        <w:t>17.1.3. При строительстве подземных сооружений следует руководствоваться ПБ 03-428.</w:t>
      </w:r>
    </w:p>
    <w:p w:rsidR="00C828A2" w:rsidRDefault="00C828A2">
      <w:pPr>
        <w:widowControl w:val="0"/>
        <w:autoSpaceDE w:val="0"/>
        <w:autoSpaceDN w:val="0"/>
        <w:adjustRightInd w:val="0"/>
        <w:ind w:firstLine="540"/>
        <w:rPr>
          <w:szCs w:val="24"/>
        </w:rPr>
      </w:pPr>
      <w:r>
        <w:rPr>
          <w:szCs w:val="24"/>
        </w:rPr>
        <w:t>17.1.4. До начала работ по проходке горных выработок работники должны быть ознакомлены под расписку с геологическими и гидрогеологическими условиями участка работ.</w:t>
      </w:r>
    </w:p>
    <w:p w:rsidR="00C828A2" w:rsidRDefault="00C828A2">
      <w:pPr>
        <w:widowControl w:val="0"/>
        <w:autoSpaceDE w:val="0"/>
        <w:autoSpaceDN w:val="0"/>
        <w:adjustRightInd w:val="0"/>
        <w:ind w:firstLine="540"/>
        <w:rPr>
          <w:szCs w:val="24"/>
        </w:rPr>
      </w:pPr>
      <w:r>
        <w:rPr>
          <w:szCs w:val="24"/>
        </w:rPr>
        <w:t>При изменении гидрогеологических или геологических условий работ, создающих возможность возникновения аварий, подземные работы следует приостановить и принять предусматриваемые мероприятия по предупреждению и ликвидации аварийной ситуации.</w:t>
      </w:r>
    </w:p>
    <w:p w:rsidR="00C828A2" w:rsidRDefault="00C828A2">
      <w:pPr>
        <w:widowControl w:val="0"/>
        <w:autoSpaceDE w:val="0"/>
        <w:autoSpaceDN w:val="0"/>
        <w:adjustRightInd w:val="0"/>
        <w:ind w:firstLine="540"/>
        <w:rPr>
          <w:szCs w:val="24"/>
        </w:rPr>
      </w:pPr>
      <w:r>
        <w:rPr>
          <w:szCs w:val="24"/>
        </w:rPr>
        <w:t>17.1.5. Для каждого подземного объекта строительства должен быть утвержден план ликвидации аварий, а работающие должны быть обучены правилам поведения во время возможных аварий.</w:t>
      </w:r>
    </w:p>
    <w:p w:rsidR="00C828A2" w:rsidRDefault="00C828A2">
      <w:pPr>
        <w:widowControl w:val="0"/>
        <w:autoSpaceDE w:val="0"/>
        <w:autoSpaceDN w:val="0"/>
        <w:adjustRightInd w:val="0"/>
        <w:ind w:firstLine="540"/>
        <w:rPr>
          <w:szCs w:val="24"/>
        </w:rPr>
      </w:pPr>
      <w:r>
        <w:rPr>
          <w:szCs w:val="24"/>
        </w:rP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C828A2" w:rsidRDefault="00C828A2">
      <w:pPr>
        <w:widowControl w:val="0"/>
        <w:autoSpaceDE w:val="0"/>
        <w:autoSpaceDN w:val="0"/>
        <w:adjustRightInd w:val="0"/>
        <w:ind w:firstLine="540"/>
        <w:rPr>
          <w:szCs w:val="24"/>
        </w:rPr>
      </w:pPr>
      <w:r>
        <w:rPr>
          <w:szCs w:val="24"/>
        </w:rPr>
        <w:t>17.1.6.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17.2. Организация рабочих мест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17.2.1. Размеры поперечного сечения выработок в свету с учетом крепи должны обеспечить возможность сохранения габаритов проходов согласно требованиям СНиП 12-03 с учетом габаритов применяемых средств механизации и транспорта.</w:t>
      </w:r>
    </w:p>
    <w:p w:rsidR="00C828A2" w:rsidRDefault="00C828A2">
      <w:pPr>
        <w:widowControl w:val="0"/>
        <w:autoSpaceDE w:val="0"/>
        <w:autoSpaceDN w:val="0"/>
        <w:adjustRightInd w:val="0"/>
        <w:ind w:firstLine="540"/>
        <w:rPr>
          <w:szCs w:val="24"/>
        </w:rPr>
      </w:pPr>
      <w:r>
        <w:rPr>
          <w:szCs w:val="24"/>
        </w:rPr>
        <w:t>17.2.2. Разработанную породу, остатки материалов, разобранные крепления и неиспользованное оборудование при проходке необходимо удалять.</w:t>
      </w:r>
    </w:p>
    <w:p w:rsidR="00C828A2" w:rsidRDefault="00C828A2">
      <w:pPr>
        <w:widowControl w:val="0"/>
        <w:autoSpaceDE w:val="0"/>
        <w:autoSpaceDN w:val="0"/>
        <w:adjustRightInd w:val="0"/>
        <w:ind w:firstLine="540"/>
        <w:rPr>
          <w:szCs w:val="24"/>
        </w:rPr>
      </w:pPr>
      <w:r>
        <w:rPr>
          <w:szCs w:val="24"/>
        </w:rPr>
        <w:t>Не разрешается загромождать проходы и рельсовые пути подземных выработок.</w:t>
      </w:r>
    </w:p>
    <w:p w:rsidR="00C828A2" w:rsidRDefault="00C828A2">
      <w:pPr>
        <w:widowControl w:val="0"/>
        <w:autoSpaceDE w:val="0"/>
        <w:autoSpaceDN w:val="0"/>
        <w:adjustRightInd w:val="0"/>
        <w:ind w:firstLine="540"/>
        <w:rPr>
          <w:szCs w:val="24"/>
        </w:rPr>
      </w:pPr>
      <w:r>
        <w:rPr>
          <w:szCs w:val="24"/>
        </w:rPr>
        <w:lastRenderedPageBreak/>
        <w:t>17.2.3.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C828A2" w:rsidRDefault="00C828A2">
      <w:pPr>
        <w:widowControl w:val="0"/>
        <w:autoSpaceDE w:val="0"/>
        <w:autoSpaceDN w:val="0"/>
        <w:adjustRightInd w:val="0"/>
        <w:ind w:firstLine="540"/>
        <w:rPr>
          <w:szCs w:val="24"/>
        </w:rPr>
      </w:pPr>
      <w:r>
        <w:rPr>
          <w:szCs w:val="24"/>
        </w:rPr>
        <w:t>17.2.4. Горные выработки, состояние которых представляет опасность для работающих, за исключением случаев выполнения работ по устранению опасностей с применением необходимых средств безопасности, должны быть закрыты для доступа людей.</w:t>
      </w:r>
    </w:p>
    <w:p w:rsidR="00C828A2" w:rsidRDefault="00C828A2">
      <w:pPr>
        <w:widowControl w:val="0"/>
        <w:autoSpaceDE w:val="0"/>
        <w:autoSpaceDN w:val="0"/>
        <w:adjustRightInd w:val="0"/>
        <w:ind w:firstLine="540"/>
        <w:rPr>
          <w:szCs w:val="24"/>
        </w:rPr>
      </w:pPr>
      <w:r>
        <w:rPr>
          <w:szCs w:val="24"/>
        </w:rPr>
        <w:t>17.2.5. Питание рабочего и аварийного электрического освещения подземных выработок следует осуществлять от разных источников.</w:t>
      </w:r>
    </w:p>
    <w:p w:rsidR="00C828A2" w:rsidRDefault="00C828A2">
      <w:pPr>
        <w:widowControl w:val="0"/>
        <w:autoSpaceDE w:val="0"/>
        <w:autoSpaceDN w:val="0"/>
        <w:adjustRightInd w:val="0"/>
        <w:ind w:firstLine="540"/>
        <w:rPr>
          <w:szCs w:val="24"/>
        </w:rPr>
      </w:pPr>
      <w:r>
        <w:rPr>
          <w:szCs w:val="24"/>
        </w:rPr>
        <w:t>17.2.6. Электрооборудование, применяемое в подземных выработках, при наличии взрывоопасных условий должно быть во взрывобезопасном исполнении.</w:t>
      </w:r>
    </w:p>
    <w:p w:rsidR="00C828A2" w:rsidRDefault="00C828A2">
      <w:pPr>
        <w:widowControl w:val="0"/>
        <w:autoSpaceDE w:val="0"/>
        <w:autoSpaceDN w:val="0"/>
        <w:adjustRightInd w:val="0"/>
        <w:ind w:firstLine="540"/>
        <w:rPr>
          <w:szCs w:val="24"/>
        </w:rPr>
      </w:pPr>
      <w:r>
        <w:rPr>
          <w:szCs w:val="24"/>
        </w:rPr>
        <w:t>17.2.7. Крепление устья ствола шахты должно возвышаться над уровнем спланированной площадки не менее чем на 0,5 м.</w:t>
      </w:r>
    </w:p>
    <w:p w:rsidR="00C828A2" w:rsidRDefault="00C828A2">
      <w:pPr>
        <w:widowControl w:val="0"/>
        <w:autoSpaceDE w:val="0"/>
        <w:autoSpaceDN w:val="0"/>
        <w:adjustRightInd w:val="0"/>
        <w:ind w:firstLine="540"/>
        <w:rPr>
          <w:szCs w:val="24"/>
        </w:rPr>
      </w:pPr>
      <w:r>
        <w:rPr>
          <w:szCs w:val="24"/>
        </w:rPr>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C828A2" w:rsidRDefault="00C828A2">
      <w:pPr>
        <w:widowControl w:val="0"/>
        <w:autoSpaceDE w:val="0"/>
        <w:autoSpaceDN w:val="0"/>
        <w:adjustRightInd w:val="0"/>
        <w:ind w:firstLine="540"/>
        <w:rPr>
          <w:szCs w:val="24"/>
        </w:rPr>
      </w:pPr>
      <w:r>
        <w:rPr>
          <w:szCs w:val="24"/>
        </w:rPr>
        <w:t>17.2.8.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C828A2" w:rsidRDefault="00C828A2">
      <w:pPr>
        <w:widowControl w:val="0"/>
        <w:autoSpaceDE w:val="0"/>
        <w:autoSpaceDN w:val="0"/>
        <w:adjustRightInd w:val="0"/>
        <w:ind w:firstLine="540"/>
        <w:rPr>
          <w:szCs w:val="24"/>
        </w:rPr>
      </w:pPr>
      <w:r>
        <w:rPr>
          <w:szCs w:val="24"/>
        </w:rPr>
        <w:t>17.2.9. В вертикальном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C828A2" w:rsidRDefault="00C828A2">
      <w:pPr>
        <w:widowControl w:val="0"/>
        <w:autoSpaceDE w:val="0"/>
        <w:autoSpaceDN w:val="0"/>
        <w:adjustRightInd w:val="0"/>
        <w:ind w:firstLine="540"/>
        <w:rPr>
          <w:szCs w:val="24"/>
        </w:rPr>
      </w:pPr>
      <w:r>
        <w:rPr>
          <w:szCs w:val="24"/>
        </w:rPr>
        <w:t>При глубине вертикального ствола более 20 м необходимо оборудовать механизированный спуск и подъем людей.</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17.3. Порядок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17.3.1. Временное крепление горных выработок следует производить в соответствии с утвержденными ППР и паспортами временного крепления.</w:t>
      </w:r>
    </w:p>
    <w:p w:rsidR="00C828A2" w:rsidRDefault="00C828A2">
      <w:pPr>
        <w:widowControl w:val="0"/>
        <w:autoSpaceDE w:val="0"/>
        <w:autoSpaceDN w:val="0"/>
        <w:adjustRightInd w:val="0"/>
        <w:ind w:firstLine="540"/>
        <w:rPr>
          <w:szCs w:val="24"/>
        </w:rPr>
      </w:pPr>
      <w:r>
        <w:rPr>
          <w:szCs w:val="24"/>
        </w:rPr>
        <w:t>При изменении геологических и гидрогеологических условий паспорт временного крепления должен быть пересмотрен.</w:t>
      </w:r>
    </w:p>
    <w:p w:rsidR="00C828A2" w:rsidRDefault="00C828A2">
      <w:pPr>
        <w:widowControl w:val="0"/>
        <w:autoSpaceDE w:val="0"/>
        <w:autoSpaceDN w:val="0"/>
        <w:adjustRightInd w:val="0"/>
        <w:ind w:firstLine="540"/>
        <w:rPr>
          <w:szCs w:val="24"/>
        </w:rPr>
      </w:pPr>
      <w:r>
        <w:rPr>
          <w:szCs w:val="24"/>
        </w:rPr>
        <w:t>17.3.2. Величина отставания обделки (постоянной крепи) от забоя подземной выработки не должна превышать максимально допустимую проектом. Участок выработки между забоем и обделкой должен быть закреплен временной крепью или защищен конструкциями проходческого щита.</w:t>
      </w:r>
    </w:p>
    <w:p w:rsidR="00C828A2" w:rsidRDefault="00C828A2">
      <w:pPr>
        <w:widowControl w:val="0"/>
        <w:autoSpaceDE w:val="0"/>
        <w:autoSpaceDN w:val="0"/>
        <w:adjustRightInd w:val="0"/>
        <w:ind w:firstLine="540"/>
        <w:rPr>
          <w:szCs w:val="24"/>
        </w:rPr>
      </w:pPr>
      <w:r>
        <w:rPr>
          <w:szCs w:val="24"/>
        </w:rPr>
        <w:t>Временная крепь должна быть расклинена по ее контуру, пустоты между крепью и поверхностью выработки забучены.</w:t>
      </w:r>
    </w:p>
    <w:p w:rsidR="00C828A2" w:rsidRDefault="00C828A2">
      <w:pPr>
        <w:widowControl w:val="0"/>
        <w:autoSpaceDE w:val="0"/>
        <w:autoSpaceDN w:val="0"/>
        <w:adjustRightInd w:val="0"/>
        <w:ind w:firstLine="540"/>
        <w:rPr>
          <w:szCs w:val="24"/>
        </w:rPr>
      </w:pPr>
      <w:r>
        <w:rPr>
          <w:szCs w:val="24"/>
        </w:rPr>
        <w:t>17.3.3.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указанным в ППР.</w:t>
      </w:r>
    </w:p>
    <w:p w:rsidR="00C828A2" w:rsidRDefault="00C828A2">
      <w:pPr>
        <w:widowControl w:val="0"/>
        <w:autoSpaceDE w:val="0"/>
        <w:autoSpaceDN w:val="0"/>
        <w:adjustRightInd w:val="0"/>
        <w:ind w:firstLine="540"/>
        <w:rPr>
          <w:szCs w:val="24"/>
        </w:rPr>
      </w:pPr>
      <w:r>
        <w:rPr>
          <w:szCs w:val="24"/>
        </w:rPr>
        <w:t>17.3.4. Использование взрывчатых материалов при проведении проходческих работ, а также порядок обеспечения безопасности при производстве горных работ следует осуществлять в соответствии с ПБ 13-407.</w:t>
      </w:r>
    </w:p>
    <w:p w:rsidR="00C828A2" w:rsidRDefault="00C828A2">
      <w:pPr>
        <w:widowControl w:val="0"/>
        <w:autoSpaceDE w:val="0"/>
        <w:autoSpaceDN w:val="0"/>
        <w:adjustRightInd w:val="0"/>
        <w:ind w:firstLine="540"/>
        <w:rPr>
          <w:szCs w:val="24"/>
        </w:rPr>
      </w:pPr>
      <w:r>
        <w:rPr>
          <w:szCs w:val="24"/>
        </w:rPr>
        <w:t>17.3.5. Разработка породы при проходке выработок сплошным забоем или уступами должна производиться во всех случаях, начиная с верхней части забоя. Это правило не распространяется на забои, разрабатываемые с использованием механизированных комплексов.</w:t>
      </w:r>
    </w:p>
    <w:p w:rsidR="00C828A2" w:rsidRDefault="00C828A2">
      <w:pPr>
        <w:widowControl w:val="0"/>
        <w:autoSpaceDE w:val="0"/>
        <w:autoSpaceDN w:val="0"/>
        <w:adjustRightInd w:val="0"/>
        <w:ind w:firstLine="540"/>
        <w:rPr>
          <w:szCs w:val="24"/>
        </w:rPr>
      </w:pPr>
      <w:r>
        <w:rPr>
          <w:szCs w:val="24"/>
        </w:rPr>
        <w:t>17.3.6. При использовании опрокидных вагонеток их следует оборудовать запорами против произвольного опрокидывания.</w:t>
      </w:r>
    </w:p>
    <w:p w:rsidR="00C828A2" w:rsidRDefault="00C828A2">
      <w:pPr>
        <w:widowControl w:val="0"/>
        <w:autoSpaceDE w:val="0"/>
        <w:autoSpaceDN w:val="0"/>
        <w:adjustRightInd w:val="0"/>
        <w:ind w:firstLine="540"/>
        <w:rPr>
          <w:szCs w:val="24"/>
        </w:rPr>
      </w:pPr>
      <w:r>
        <w:rPr>
          <w:szCs w:val="24"/>
        </w:rPr>
        <w:t>Запрещается загружать вагонетки выше бортов и оставлять во время движения без сопровождения.</w:t>
      </w:r>
    </w:p>
    <w:p w:rsidR="00C828A2" w:rsidRDefault="00C828A2">
      <w:pPr>
        <w:widowControl w:val="0"/>
        <w:autoSpaceDE w:val="0"/>
        <w:autoSpaceDN w:val="0"/>
        <w:adjustRightInd w:val="0"/>
        <w:ind w:firstLine="540"/>
        <w:rPr>
          <w:szCs w:val="24"/>
        </w:rPr>
      </w:pPr>
      <w:r>
        <w:rPr>
          <w:szCs w:val="24"/>
        </w:rPr>
        <w:t>17.3.7. Максимальная скорость движения подвижного состава по горизонтальным выработкам не должна превышать:</w:t>
      </w:r>
    </w:p>
    <w:p w:rsidR="00C828A2" w:rsidRDefault="00C828A2">
      <w:pPr>
        <w:widowControl w:val="0"/>
        <w:autoSpaceDE w:val="0"/>
        <w:autoSpaceDN w:val="0"/>
        <w:adjustRightInd w:val="0"/>
        <w:ind w:firstLine="540"/>
        <w:rPr>
          <w:szCs w:val="24"/>
        </w:rPr>
      </w:pPr>
      <w:r>
        <w:rPr>
          <w:szCs w:val="24"/>
        </w:rPr>
        <w:lastRenderedPageBreak/>
        <w:t>4 км/ч - при ручной откатке;</w:t>
      </w:r>
    </w:p>
    <w:p w:rsidR="00C828A2" w:rsidRDefault="00C828A2">
      <w:pPr>
        <w:widowControl w:val="0"/>
        <w:autoSpaceDE w:val="0"/>
        <w:autoSpaceDN w:val="0"/>
        <w:adjustRightInd w:val="0"/>
        <w:ind w:firstLine="540"/>
        <w:rPr>
          <w:szCs w:val="24"/>
        </w:rPr>
      </w:pPr>
      <w:r>
        <w:rPr>
          <w:szCs w:val="24"/>
        </w:rPr>
        <w:t>3,6 км/ч - при канатной откатке с бесконечным канатом;</w:t>
      </w:r>
    </w:p>
    <w:p w:rsidR="00C828A2" w:rsidRDefault="00C828A2">
      <w:pPr>
        <w:widowControl w:val="0"/>
        <w:autoSpaceDE w:val="0"/>
        <w:autoSpaceDN w:val="0"/>
        <w:adjustRightInd w:val="0"/>
        <w:ind w:firstLine="540"/>
        <w:rPr>
          <w:szCs w:val="24"/>
        </w:rPr>
      </w:pPr>
      <w:r>
        <w:rPr>
          <w:szCs w:val="24"/>
        </w:rPr>
        <w:t>5,4 км/ч - при откатке концевым канатом;</w:t>
      </w:r>
    </w:p>
    <w:p w:rsidR="00C828A2" w:rsidRDefault="00C828A2">
      <w:pPr>
        <w:widowControl w:val="0"/>
        <w:autoSpaceDE w:val="0"/>
        <w:autoSpaceDN w:val="0"/>
        <w:adjustRightInd w:val="0"/>
        <w:ind w:firstLine="540"/>
        <w:rPr>
          <w:szCs w:val="24"/>
        </w:rPr>
      </w:pPr>
      <w:r>
        <w:rPr>
          <w:szCs w:val="24"/>
        </w:rPr>
        <w:t>10 км/ч - при электровозной откатке.</w:t>
      </w:r>
    </w:p>
    <w:p w:rsidR="00C828A2" w:rsidRDefault="00C828A2">
      <w:pPr>
        <w:widowControl w:val="0"/>
        <w:autoSpaceDE w:val="0"/>
        <w:autoSpaceDN w:val="0"/>
        <w:adjustRightInd w:val="0"/>
        <w:ind w:firstLine="540"/>
        <w:rPr>
          <w:szCs w:val="24"/>
        </w:rPr>
      </w:pPr>
      <w:r>
        <w:rPr>
          <w:szCs w:val="24"/>
        </w:rPr>
        <w:t>17.3.8. Не допускается применять в одних и тех же выработках ручную и механизированную откатку вагонеток.</w:t>
      </w:r>
    </w:p>
    <w:p w:rsidR="00C828A2" w:rsidRDefault="00C828A2">
      <w:pPr>
        <w:widowControl w:val="0"/>
        <w:autoSpaceDE w:val="0"/>
        <w:autoSpaceDN w:val="0"/>
        <w:adjustRightInd w:val="0"/>
        <w:ind w:firstLine="540"/>
        <w:rPr>
          <w:szCs w:val="24"/>
        </w:rPr>
      </w:pPr>
      <w:r>
        <w:rPr>
          <w:szCs w:val="24"/>
        </w:rPr>
        <w:t>При ручной откатке на передней стенке вагонетки должен быть установлен световой сигнал.</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r>
        <w:rPr>
          <w:szCs w:val="24"/>
        </w:rPr>
        <w:t>17.4. Специальные методы производства работ</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17.4.1. При проходке тоннелей щитами:</w:t>
      </w:r>
    </w:p>
    <w:p w:rsidR="00C828A2" w:rsidRDefault="00C828A2">
      <w:pPr>
        <w:widowControl w:val="0"/>
        <w:autoSpaceDE w:val="0"/>
        <w:autoSpaceDN w:val="0"/>
        <w:adjustRightInd w:val="0"/>
        <w:ind w:firstLine="540"/>
        <w:rPr>
          <w:szCs w:val="24"/>
        </w:rPr>
      </w:pPr>
      <w:r>
        <w:rPr>
          <w:szCs w:val="24"/>
        </w:rPr>
        <w:t>смонтированный щит, его механизмы и приспособления разрешается вводить в эксплуатацию только после приемки их по акту;</w:t>
      </w:r>
    </w:p>
    <w:p w:rsidR="00C828A2" w:rsidRDefault="00C828A2">
      <w:pPr>
        <w:widowControl w:val="0"/>
        <w:autoSpaceDE w:val="0"/>
        <w:autoSpaceDN w:val="0"/>
        <w:adjustRightInd w:val="0"/>
        <w:ind w:firstLine="540"/>
        <w:rPr>
          <w:szCs w:val="24"/>
        </w:rPr>
      </w:pPr>
      <w:r>
        <w:rPr>
          <w:szCs w:val="24"/>
        </w:rPr>
        <w:t>разрабатывать грунт следует только в пределах козырька щита;</w:t>
      </w:r>
    </w:p>
    <w:p w:rsidR="00C828A2" w:rsidRDefault="00C828A2">
      <w:pPr>
        <w:widowControl w:val="0"/>
        <w:autoSpaceDE w:val="0"/>
        <w:autoSpaceDN w:val="0"/>
        <w:adjustRightInd w:val="0"/>
        <w:ind w:firstLine="540"/>
        <w:rPr>
          <w:szCs w:val="24"/>
        </w:rPr>
      </w:pPr>
      <w:r>
        <w:rPr>
          <w:szCs w:val="24"/>
        </w:rPr>
        <w:t>в неустойчивых, слабых грунтах лоб забоя следует закрепить временной крепью, а в сыпучих грунтах следует применять, как правило, щиты с горизонтальными площадками, число которых надлежит предусматривать исходя их условий обеспечения устойчивости грунта на площадках;</w:t>
      </w:r>
    </w:p>
    <w:p w:rsidR="00C828A2" w:rsidRDefault="00C828A2">
      <w:pPr>
        <w:widowControl w:val="0"/>
        <w:autoSpaceDE w:val="0"/>
        <w:autoSpaceDN w:val="0"/>
        <w:adjustRightInd w:val="0"/>
        <w:ind w:firstLine="540"/>
        <w:rPr>
          <w:szCs w:val="24"/>
        </w:rPr>
      </w:pPr>
      <w:r>
        <w:rPr>
          <w:szCs w:val="24"/>
        </w:rPr>
        <w:t>передвигать щит следует в присутствии сменного мастера или производителя работ, не допуская пребывания работников у забоя, за исключением наблюдающих за креплением.</w:t>
      </w:r>
    </w:p>
    <w:p w:rsidR="00C828A2" w:rsidRDefault="00C828A2">
      <w:pPr>
        <w:widowControl w:val="0"/>
        <w:autoSpaceDE w:val="0"/>
        <w:autoSpaceDN w:val="0"/>
        <w:adjustRightInd w:val="0"/>
        <w:ind w:firstLine="540"/>
        <w:rPr>
          <w:szCs w:val="24"/>
        </w:rPr>
      </w:pPr>
      <w:r>
        <w:rPr>
          <w:szCs w:val="24"/>
        </w:rPr>
        <w:t>17.4.2. При проходке горных выработок в замороженных грунтах:</w:t>
      </w:r>
    </w:p>
    <w:p w:rsidR="00C828A2" w:rsidRDefault="00C828A2">
      <w:pPr>
        <w:widowControl w:val="0"/>
        <w:autoSpaceDE w:val="0"/>
        <w:autoSpaceDN w:val="0"/>
        <w:adjustRightInd w:val="0"/>
        <w:ind w:firstLine="540"/>
        <w:rPr>
          <w:szCs w:val="24"/>
        </w:rPr>
      </w:pPr>
      <w:r>
        <w:rPr>
          <w:szCs w:val="24"/>
        </w:rPr>
        <w:t>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C828A2" w:rsidRDefault="00C828A2">
      <w:pPr>
        <w:widowControl w:val="0"/>
        <w:autoSpaceDE w:val="0"/>
        <w:autoSpaceDN w:val="0"/>
        <w:adjustRightInd w:val="0"/>
        <w:ind w:firstLine="540"/>
        <w:rPr>
          <w:szCs w:val="24"/>
        </w:rPr>
      </w:pPr>
      <w:r>
        <w:rPr>
          <w:szCs w:val="24"/>
        </w:rPr>
        <w:t>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C828A2" w:rsidRDefault="00C828A2">
      <w:pPr>
        <w:widowControl w:val="0"/>
        <w:autoSpaceDE w:val="0"/>
        <w:autoSpaceDN w:val="0"/>
        <w:adjustRightInd w:val="0"/>
        <w:ind w:firstLine="540"/>
        <w:rPr>
          <w:szCs w:val="24"/>
        </w:rPr>
      </w:pPr>
      <w:r>
        <w:rPr>
          <w:szCs w:val="24"/>
        </w:rPr>
        <w:t>не допускается осуществлять проходку горных выработок в замороженных грунтах с отставанием временного крепления от лба забоя.</w:t>
      </w:r>
    </w:p>
    <w:p w:rsidR="00C828A2" w:rsidRDefault="00C828A2">
      <w:pPr>
        <w:widowControl w:val="0"/>
        <w:autoSpaceDE w:val="0"/>
        <w:autoSpaceDN w:val="0"/>
        <w:adjustRightInd w:val="0"/>
        <w:ind w:firstLine="540"/>
        <w:rPr>
          <w:szCs w:val="24"/>
        </w:rPr>
      </w:pPr>
      <w:r>
        <w:rPr>
          <w:szCs w:val="24"/>
        </w:rPr>
        <w:t>17.4.3. При горизонтальном продавливании труб пребывание рабочих в них допускается при диаметре трубы не менее 1200 мм и длине не более 40 м, а также исключении возможности попадания в забой вредных газов, подземных вод или плывунов.</w:t>
      </w:r>
    </w:p>
    <w:p w:rsidR="00C828A2" w:rsidRDefault="00C828A2">
      <w:pPr>
        <w:widowControl w:val="0"/>
        <w:autoSpaceDE w:val="0"/>
        <w:autoSpaceDN w:val="0"/>
        <w:adjustRightInd w:val="0"/>
        <w:ind w:firstLine="540"/>
        <w:rPr>
          <w:szCs w:val="24"/>
        </w:rPr>
      </w:pPr>
      <w:r>
        <w:rPr>
          <w:szCs w:val="24"/>
        </w:rPr>
        <w:t>Длительность непрерывного пребывания работника внутри трубопровода не должна превышать 1 ч, а интервалы между циклами устанавливаются не менее 30 мин.</w:t>
      </w:r>
    </w:p>
    <w:p w:rsidR="00C828A2" w:rsidRDefault="00C828A2">
      <w:pPr>
        <w:widowControl w:val="0"/>
        <w:autoSpaceDE w:val="0"/>
        <w:autoSpaceDN w:val="0"/>
        <w:adjustRightInd w:val="0"/>
        <w:ind w:firstLine="540"/>
        <w:rPr>
          <w:szCs w:val="24"/>
        </w:rPr>
      </w:pPr>
      <w:r>
        <w:rPr>
          <w:szCs w:val="24"/>
        </w:rPr>
        <w:t>Трубопровод длиной 10 м и более необходимо обеспечить принудительной вентиляцией с подачей свежего воздуха в количестве 10 м/ч.</w:t>
      </w:r>
    </w:p>
    <w:p w:rsidR="00C828A2" w:rsidRDefault="00C828A2">
      <w:pPr>
        <w:widowControl w:val="0"/>
        <w:autoSpaceDE w:val="0"/>
        <w:autoSpaceDN w:val="0"/>
        <w:adjustRightInd w:val="0"/>
        <w:ind w:firstLine="540"/>
        <w:rPr>
          <w:szCs w:val="24"/>
        </w:rPr>
      </w:pPr>
      <w:r>
        <w:rPr>
          <w:szCs w:val="24"/>
        </w:rPr>
        <w:t>17.4.4. Разрабатывать забой за пределами ножевой части оголовка продавливаемого трубопровода не допускается.</w:t>
      </w:r>
    </w:p>
    <w:p w:rsidR="00C828A2" w:rsidRDefault="00C828A2">
      <w:pPr>
        <w:widowControl w:val="0"/>
        <w:autoSpaceDE w:val="0"/>
        <w:autoSpaceDN w:val="0"/>
        <w:adjustRightInd w:val="0"/>
        <w:ind w:firstLine="540"/>
        <w:rPr>
          <w:szCs w:val="24"/>
        </w:rPr>
      </w:pPr>
      <w:r>
        <w:rPr>
          <w:szCs w:val="24"/>
        </w:rPr>
        <w:t>Транспортирование грунта должно производиться на тележках, высота которых не должна превышать половины диаметра трубы.</w:t>
      </w:r>
    </w:p>
    <w:p w:rsidR="00C828A2" w:rsidRDefault="00C828A2">
      <w:pPr>
        <w:widowControl w:val="0"/>
        <w:autoSpaceDE w:val="0"/>
        <w:autoSpaceDN w:val="0"/>
        <w:adjustRightInd w:val="0"/>
        <w:ind w:firstLine="540"/>
        <w:rPr>
          <w:szCs w:val="24"/>
        </w:rPr>
      </w:pPr>
      <w:r>
        <w:rPr>
          <w:szCs w:val="24"/>
        </w:rPr>
        <w:t>Запрещается накапливать грунт у забоя и перекидывать его ручным способом по трубе.</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right"/>
        <w:rPr>
          <w:szCs w:val="24"/>
        </w:rPr>
      </w:pPr>
      <w:r>
        <w:rPr>
          <w:szCs w:val="24"/>
        </w:rPr>
        <w:t>Приложение А</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jc w:val="center"/>
        <w:rPr>
          <w:szCs w:val="24"/>
        </w:rPr>
      </w:pPr>
      <w:bookmarkStart w:id="21" w:name="Par976"/>
      <w:bookmarkEnd w:id="21"/>
      <w:r>
        <w:rPr>
          <w:szCs w:val="24"/>
        </w:rPr>
        <w:lastRenderedPageBreak/>
        <w:t>ПЕРЕЧЕНЬ</w:t>
      </w:r>
    </w:p>
    <w:p w:rsidR="00C828A2" w:rsidRDefault="00C828A2">
      <w:pPr>
        <w:widowControl w:val="0"/>
        <w:autoSpaceDE w:val="0"/>
        <w:autoSpaceDN w:val="0"/>
        <w:adjustRightInd w:val="0"/>
        <w:jc w:val="center"/>
        <w:rPr>
          <w:szCs w:val="24"/>
        </w:rPr>
      </w:pPr>
      <w:r>
        <w:rPr>
          <w:szCs w:val="24"/>
        </w:rPr>
        <w:t>НОРМАТИВНЫХ ПРАВОВЫХ АКТОВ, НА КОТОРЫЕ ИМЕЮТСЯ</w:t>
      </w:r>
    </w:p>
    <w:p w:rsidR="00C828A2" w:rsidRDefault="00C828A2">
      <w:pPr>
        <w:widowControl w:val="0"/>
        <w:autoSpaceDE w:val="0"/>
        <w:autoSpaceDN w:val="0"/>
        <w:adjustRightInd w:val="0"/>
        <w:jc w:val="center"/>
        <w:rPr>
          <w:szCs w:val="24"/>
        </w:rPr>
      </w:pPr>
      <w:r>
        <w:rPr>
          <w:szCs w:val="24"/>
        </w:rPr>
        <w:t>ССЫЛКИ В НАСТОЯЩИХ НОРМАХ И ПРАВИЛАХ</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ind w:firstLine="540"/>
        <w:rPr>
          <w:szCs w:val="24"/>
        </w:rPr>
      </w:pPr>
      <w:r>
        <w:rPr>
          <w:szCs w:val="24"/>
        </w:rPr>
        <w:t xml:space="preserve">1. </w:t>
      </w:r>
      <w:hyperlink r:id="rId5" w:history="1">
        <w:r>
          <w:rPr>
            <w:color w:val="0000FF"/>
            <w:szCs w:val="24"/>
          </w:rPr>
          <w:t>СНиП 12-03-2001</w:t>
        </w:r>
      </w:hyperlink>
      <w:r>
        <w:rPr>
          <w:szCs w:val="24"/>
        </w:rPr>
        <w:t xml:space="preserve"> "Безопасность труда в строительстве. Часть 1. Общие требования". Приняты и введены в действие Постановлением Госстроя России от 23.07.2001 N 80. Зарегистрированы Минюстом России 9 августа 2001 г. N 2862.</w:t>
      </w:r>
    </w:p>
    <w:p w:rsidR="00C828A2" w:rsidRDefault="00C828A2">
      <w:pPr>
        <w:widowControl w:val="0"/>
        <w:autoSpaceDE w:val="0"/>
        <w:autoSpaceDN w:val="0"/>
        <w:adjustRightInd w:val="0"/>
        <w:ind w:firstLine="540"/>
        <w:rPr>
          <w:szCs w:val="24"/>
        </w:rPr>
      </w:pPr>
      <w:r>
        <w:rPr>
          <w:szCs w:val="24"/>
        </w:rPr>
        <w:t xml:space="preserve">2. </w:t>
      </w:r>
      <w:hyperlink r:id="rId6" w:history="1">
        <w:r>
          <w:rPr>
            <w:color w:val="0000FF"/>
            <w:szCs w:val="24"/>
          </w:rPr>
          <w:t>ПБ 10-382-00</w:t>
        </w:r>
      </w:hyperlink>
      <w:r>
        <w:rPr>
          <w:szCs w:val="24"/>
        </w:rPr>
        <w:t xml:space="preserve"> "Правила устройства и безопасной эксплуатации грузоподъемных кранов". Утверждены Постановлением Госгортехнадзора России от 31.12.99 N 98. В государственной регистрации не нуждаются согласно письму Минюста России от 17.08.2000 N 6884-ЭР.</w:t>
      </w:r>
    </w:p>
    <w:p w:rsidR="00C828A2" w:rsidRDefault="00C828A2">
      <w:pPr>
        <w:widowControl w:val="0"/>
        <w:autoSpaceDE w:val="0"/>
        <w:autoSpaceDN w:val="0"/>
        <w:adjustRightInd w:val="0"/>
        <w:ind w:firstLine="540"/>
        <w:rPr>
          <w:szCs w:val="24"/>
        </w:rPr>
      </w:pPr>
      <w:r>
        <w:rPr>
          <w:szCs w:val="24"/>
        </w:rPr>
        <w:t xml:space="preserve">3. </w:t>
      </w:r>
      <w:hyperlink r:id="rId7" w:history="1">
        <w:r>
          <w:rPr>
            <w:color w:val="0000FF"/>
            <w:szCs w:val="24"/>
          </w:rPr>
          <w:t>ПБ 13-407-01</w:t>
        </w:r>
      </w:hyperlink>
      <w:r>
        <w:rPr>
          <w:szCs w:val="24"/>
        </w:rPr>
        <w:t xml:space="preserve"> "Единые правила безопасности при взрывных работах". Утверждены Постановлением Госгортехнадзора России от 30.01.2001 N 3. Зарегистрированы Минюстом России 07.06.2001 N 2743.</w:t>
      </w:r>
    </w:p>
    <w:p w:rsidR="00C828A2" w:rsidRDefault="00C828A2">
      <w:pPr>
        <w:widowControl w:val="0"/>
        <w:autoSpaceDE w:val="0"/>
        <w:autoSpaceDN w:val="0"/>
        <w:adjustRightInd w:val="0"/>
        <w:ind w:firstLine="540"/>
        <w:rPr>
          <w:szCs w:val="24"/>
        </w:rPr>
      </w:pPr>
      <w:r>
        <w:rPr>
          <w:szCs w:val="24"/>
        </w:rPr>
        <w:t>4. ПБ 03-428-02 "Правила безопасности при строительстве подземных сооружений". Утверждены Постановлением Госгортехнадзора России от 01.11.2001 N 49. В государственной регистрации не нуждаются согласно письму Минюста России от 24.12.2001 N 12467ЮД.</w:t>
      </w:r>
    </w:p>
    <w:p w:rsidR="00C828A2" w:rsidRDefault="00C828A2">
      <w:pPr>
        <w:widowControl w:val="0"/>
        <w:autoSpaceDE w:val="0"/>
        <w:autoSpaceDN w:val="0"/>
        <w:adjustRightInd w:val="0"/>
        <w:ind w:firstLine="540"/>
        <w:rPr>
          <w:szCs w:val="24"/>
        </w:rPr>
      </w:pPr>
      <w:r>
        <w:rPr>
          <w:szCs w:val="24"/>
        </w:rPr>
        <w:t xml:space="preserve">5. </w:t>
      </w:r>
      <w:hyperlink r:id="rId8" w:history="1">
        <w:r>
          <w:rPr>
            <w:color w:val="0000FF"/>
            <w:szCs w:val="24"/>
          </w:rPr>
          <w:t>ППБ 01-93</w:t>
        </w:r>
      </w:hyperlink>
      <w:r>
        <w:rPr>
          <w:szCs w:val="24"/>
        </w:rPr>
        <w:t xml:space="preserve"> "Правила пожарной безопасности в Российской Федерации". Утверждены МВД России 14 декабря 1993 г. с изм. и доп. Зарегистрированы Минюстом России 27.12.93 N 445.</w:t>
      </w:r>
    </w:p>
    <w:p w:rsidR="00C828A2" w:rsidRDefault="00C828A2">
      <w:pPr>
        <w:widowControl w:val="0"/>
        <w:pBdr>
          <w:bottom w:val="single" w:sz="6" w:space="0" w:color="auto"/>
        </w:pBdr>
        <w:autoSpaceDE w:val="0"/>
        <w:autoSpaceDN w:val="0"/>
        <w:adjustRightInd w:val="0"/>
        <w:rPr>
          <w:sz w:val="5"/>
          <w:szCs w:val="5"/>
        </w:rPr>
      </w:pPr>
    </w:p>
    <w:p w:rsidR="00C828A2" w:rsidRDefault="00C828A2">
      <w:pPr>
        <w:widowControl w:val="0"/>
        <w:autoSpaceDE w:val="0"/>
        <w:autoSpaceDN w:val="0"/>
        <w:adjustRightInd w:val="0"/>
        <w:ind w:firstLine="540"/>
        <w:rPr>
          <w:szCs w:val="24"/>
        </w:rPr>
      </w:pPr>
      <w:r>
        <w:rPr>
          <w:szCs w:val="24"/>
        </w:rPr>
        <w:t>КонсультантПлюс: примечание.</w:t>
      </w:r>
    </w:p>
    <w:p w:rsidR="00C828A2" w:rsidRDefault="00C828A2">
      <w:pPr>
        <w:widowControl w:val="0"/>
        <w:autoSpaceDE w:val="0"/>
        <w:autoSpaceDN w:val="0"/>
        <w:adjustRightInd w:val="0"/>
        <w:ind w:firstLine="540"/>
        <w:rPr>
          <w:szCs w:val="24"/>
        </w:rPr>
      </w:pPr>
      <w:r>
        <w:rPr>
          <w:szCs w:val="24"/>
        </w:rPr>
        <w:t>В официальном тексте документа, видимо, допущена опечатка: "Межотраслевые правила по охране труда при производстве асбеста и асбестосодержащих материалов и изделий", утвержденные Постановлением Минтруда РФ от 31.01.2000 N 10, имеют номер ПОТ РМ-010-2000, а не ПОТ РМ-010 0 2000.</w:t>
      </w:r>
    </w:p>
    <w:p w:rsidR="00C828A2" w:rsidRDefault="00C828A2">
      <w:pPr>
        <w:widowControl w:val="0"/>
        <w:pBdr>
          <w:bottom w:val="single" w:sz="6" w:space="0" w:color="auto"/>
        </w:pBdr>
        <w:autoSpaceDE w:val="0"/>
        <w:autoSpaceDN w:val="0"/>
        <w:adjustRightInd w:val="0"/>
        <w:rPr>
          <w:sz w:val="5"/>
          <w:szCs w:val="5"/>
        </w:rPr>
      </w:pPr>
    </w:p>
    <w:p w:rsidR="00C828A2" w:rsidRDefault="00C828A2">
      <w:pPr>
        <w:widowControl w:val="0"/>
        <w:autoSpaceDE w:val="0"/>
        <w:autoSpaceDN w:val="0"/>
        <w:adjustRightInd w:val="0"/>
        <w:ind w:firstLine="540"/>
        <w:rPr>
          <w:szCs w:val="24"/>
        </w:rPr>
      </w:pPr>
      <w:r>
        <w:rPr>
          <w:szCs w:val="24"/>
        </w:rPr>
        <w:t xml:space="preserve">6. </w:t>
      </w:r>
      <w:hyperlink r:id="rId9" w:history="1">
        <w:r>
          <w:rPr>
            <w:color w:val="0000FF"/>
            <w:szCs w:val="24"/>
          </w:rPr>
          <w:t>ПОТ РМ-010 0 2000</w:t>
        </w:r>
      </w:hyperlink>
      <w:r>
        <w:rPr>
          <w:szCs w:val="24"/>
        </w:rPr>
        <w:t xml:space="preserve"> "Межотраслевые правила по охране труда при производстве асбеста и асбестосодержащих материалов и изделий". Утверждены Постановлением Минтруда России от 31 января 2000 г. N 10. В государственной регистрации не нуждаются (письмо Минюста России от 22 марта 2000 г. N 2029-ЭР).</w:t>
      </w:r>
    </w:p>
    <w:p w:rsidR="00C828A2" w:rsidRDefault="00C828A2">
      <w:pPr>
        <w:widowControl w:val="0"/>
        <w:autoSpaceDE w:val="0"/>
        <w:autoSpaceDN w:val="0"/>
        <w:adjustRightInd w:val="0"/>
        <w:rPr>
          <w:szCs w:val="24"/>
        </w:rPr>
      </w:pPr>
    </w:p>
    <w:p w:rsidR="00C828A2" w:rsidRDefault="00C828A2">
      <w:pPr>
        <w:widowControl w:val="0"/>
        <w:autoSpaceDE w:val="0"/>
        <w:autoSpaceDN w:val="0"/>
        <w:adjustRightInd w:val="0"/>
        <w:rPr>
          <w:szCs w:val="24"/>
        </w:rPr>
      </w:pPr>
    </w:p>
    <w:p w:rsidR="00C828A2" w:rsidRDefault="00C828A2">
      <w:pPr>
        <w:widowControl w:val="0"/>
        <w:pBdr>
          <w:bottom w:val="single" w:sz="6" w:space="0" w:color="auto"/>
        </w:pBdr>
        <w:autoSpaceDE w:val="0"/>
        <w:autoSpaceDN w:val="0"/>
        <w:adjustRightInd w:val="0"/>
        <w:rPr>
          <w:sz w:val="5"/>
          <w:szCs w:val="5"/>
        </w:rPr>
      </w:pPr>
    </w:p>
    <w:p w:rsidR="00326B82" w:rsidRDefault="00326B82"/>
    <w:sectPr w:rsidR="00326B82" w:rsidSect="003E3B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828A2"/>
    <w:rsid w:val="000015C1"/>
    <w:rsid w:val="0000162D"/>
    <w:rsid w:val="00001F05"/>
    <w:rsid w:val="0000351F"/>
    <w:rsid w:val="00003C11"/>
    <w:rsid w:val="00006430"/>
    <w:rsid w:val="000068CA"/>
    <w:rsid w:val="00017B7F"/>
    <w:rsid w:val="00021EDD"/>
    <w:rsid w:val="00021F70"/>
    <w:rsid w:val="0002247D"/>
    <w:rsid w:val="000236C3"/>
    <w:rsid w:val="00032639"/>
    <w:rsid w:val="00036EFB"/>
    <w:rsid w:val="00044818"/>
    <w:rsid w:val="000476A0"/>
    <w:rsid w:val="00051570"/>
    <w:rsid w:val="00051D06"/>
    <w:rsid w:val="00055CFB"/>
    <w:rsid w:val="00057212"/>
    <w:rsid w:val="00063669"/>
    <w:rsid w:val="00064E87"/>
    <w:rsid w:val="000662CD"/>
    <w:rsid w:val="00072180"/>
    <w:rsid w:val="00075FB0"/>
    <w:rsid w:val="00077342"/>
    <w:rsid w:val="0008795D"/>
    <w:rsid w:val="00087DD3"/>
    <w:rsid w:val="00090C10"/>
    <w:rsid w:val="00090EA8"/>
    <w:rsid w:val="000959CC"/>
    <w:rsid w:val="000B2FC4"/>
    <w:rsid w:val="000B4B8C"/>
    <w:rsid w:val="000B5D8E"/>
    <w:rsid w:val="000C05A5"/>
    <w:rsid w:val="000C1810"/>
    <w:rsid w:val="000C3473"/>
    <w:rsid w:val="000D4400"/>
    <w:rsid w:val="000D5A21"/>
    <w:rsid w:val="000E2FEF"/>
    <w:rsid w:val="000E4160"/>
    <w:rsid w:val="000E54E9"/>
    <w:rsid w:val="000E78F5"/>
    <w:rsid w:val="000F040B"/>
    <w:rsid w:val="000F5056"/>
    <w:rsid w:val="000F6688"/>
    <w:rsid w:val="000F757F"/>
    <w:rsid w:val="00102CBB"/>
    <w:rsid w:val="00103AB2"/>
    <w:rsid w:val="00103CAF"/>
    <w:rsid w:val="00103CB5"/>
    <w:rsid w:val="00111FEF"/>
    <w:rsid w:val="00113526"/>
    <w:rsid w:val="00113705"/>
    <w:rsid w:val="001163DE"/>
    <w:rsid w:val="001242B5"/>
    <w:rsid w:val="0012500F"/>
    <w:rsid w:val="00126389"/>
    <w:rsid w:val="00130EBD"/>
    <w:rsid w:val="00131488"/>
    <w:rsid w:val="00144B9B"/>
    <w:rsid w:val="00147757"/>
    <w:rsid w:val="00150D83"/>
    <w:rsid w:val="001562D7"/>
    <w:rsid w:val="00162A5C"/>
    <w:rsid w:val="0016605B"/>
    <w:rsid w:val="001800EF"/>
    <w:rsid w:val="00181016"/>
    <w:rsid w:val="0018455D"/>
    <w:rsid w:val="00184CCB"/>
    <w:rsid w:val="001863FA"/>
    <w:rsid w:val="00191EA2"/>
    <w:rsid w:val="00192692"/>
    <w:rsid w:val="001945B1"/>
    <w:rsid w:val="0019529E"/>
    <w:rsid w:val="00195692"/>
    <w:rsid w:val="0019770F"/>
    <w:rsid w:val="001B6B12"/>
    <w:rsid w:val="001C3DAD"/>
    <w:rsid w:val="001C569D"/>
    <w:rsid w:val="001C7D21"/>
    <w:rsid w:val="001C7FD0"/>
    <w:rsid w:val="001D186C"/>
    <w:rsid w:val="001D3FA5"/>
    <w:rsid w:val="001D40A4"/>
    <w:rsid w:val="001D6ECC"/>
    <w:rsid w:val="001E2F98"/>
    <w:rsid w:val="001E494C"/>
    <w:rsid w:val="001E7887"/>
    <w:rsid w:val="001F1E06"/>
    <w:rsid w:val="001F4D79"/>
    <w:rsid w:val="001F5265"/>
    <w:rsid w:val="0020193D"/>
    <w:rsid w:val="00206B06"/>
    <w:rsid w:val="002115CC"/>
    <w:rsid w:val="0021511F"/>
    <w:rsid w:val="00226D34"/>
    <w:rsid w:val="00232D90"/>
    <w:rsid w:val="00241547"/>
    <w:rsid w:val="002435B4"/>
    <w:rsid w:val="002448AC"/>
    <w:rsid w:val="00244DCF"/>
    <w:rsid w:val="00247B48"/>
    <w:rsid w:val="002601BF"/>
    <w:rsid w:val="00263707"/>
    <w:rsid w:val="00265A1E"/>
    <w:rsid w:val="00271178"/>
    <w:rsid w:val="00282646"/>
    <w:rsid w:val="00284534"/>
    <w:rsid w:val="00284F85"/>
    <w:rsid w:val="00286BC1"/>
    <w:rsid w:val="002B0B41"/>
    <w:rsid w:val="002B76F6"/>
    <w:rsid w:val="002B7BFE"/>
    <w:rsid w:val="002C0C4B"/>
    <w:rsid w:val="002C4679"/>
    <w:rsid w:val="002C4A30"/>
    <w:rsid w:val="002E1257"/>
    <w:rsid w:val="002F43AD"/>
    <w:rsid w:val="002F61E9"/>
    <w:rsid w:val="002F6AC0"/>
    <w:rsid w:val="0030048F"/>
    <w:rsid w:val="00305B07"/>
    <w:rsid w:val="00313E4A"/>
    <w:rsid w:val="00314F6F"/>
    <w:rsid w:val="00316D39"/>
    <w:rsid w:val="00317D5B"/>
    <w:rsid w:val="00320434"/>
    <w:rsid w:val="0032081F"/>
    <w:rsid w:val="00323B09"/>
    <w:rsid w:val="00326B82"/>
    <w:rsid w:val="003316C8"/>
    <w:rsid w:val="0033538D"/>
    <w:rsid w:val="00341F03"/>
    <w:rsid w:val="003435A4"/>
    <w:rsid w:val="00356DF8"/>
    <w:rsid w:val="00361BE4"/>
    <w:rsid w:val="00361E78"/>
    <w:rsid w:val="00362412"/>
    <w:rsid w:val="00363CF0"/>
    <w:rsid w:val="00366887"/>
    <w:rsid w:val="0036785E"/>
    <w:rsid w:val="0039339E"/>
    <w:rsid w:val="00396167"/>
    <w:rsid w:val="00396F01"/>
    <w:rsid w:val="003A08E5"/>
    <w:rsid w:val="003A50E0"/>
    <w:rsid w:val="003B00CD"/>
    <w:rsid w:val="003B014E"/>
    <w:rsid w:val="003B36C3"/>
    <w:rsid w:val="003B5F23"/>
    <w:rsid w:val="003B668C"/>
    <w:rsid w:val="003C120A"/>
    <w:rsid w:val="003C3BC9"/>
    <w:rsid w:val="003C5A61"/>
    <w:rsid w:val="003D527B"/>
    <w:rsid w:val="003D7197"/>
    <w:rsid w:val="003D7AB9"/>
    <w:rsid w:val="003D7B95"/>
    <w:rsid w:val="003E0162"/>
    <w:rsid w:val="003E17A0"/>
    <w:rsid w:val="003E1905"/>
    <w:rsid w:val="003E572A"/>
    <w:rsid w:val="003E7C73"/>
    <w:rsid w:val="003F01D3"/>
    <w:rsid w:val="003F40FE"/>
    <w:rsid w:val="003F4866"/>
    <w:rsid w:val="003F55C3"/>
    <w:rsid w:val="003F6E0F"/>
    <w:rsid w:val="003F75C5"/>
    <w:rsid w:val="00400F37"/>
    <w:rsid w:val="00405651"/>
    <w:rsid w:val="00405935"/>
    <w:rsid w:val="004101F3"/>
    <w:rsid w:val="00411BE9"/>
    <w:rsid w:val="00411DCE"/>
    <w:rsid w:val="00416718"/>
    <w:rsid w:val="00422463"/>
    <w:rsid w:val="00443A46"/>
    <w:rsid w:val="004454D6"/>
    <w:rsid w:val="00446727"/>
    <w:rsid w:val="00451BCE"/>
    <w:rsid w:val="00463676"/>
    <w:rsid w:val="0047064A"/>
    <w:rsid w:val="00471565"/>
    <w:rsid w:val="00471714"/>
    <w:rsid w:val="004718D5"/>
    <w:rsid w:val="00471B92"/>
    <w:rsid w:val="0047361A"/>
    <w:rsid w:val="0048055B"/>
    <w:rsid w:val="00481DB8"/>
    <w:rsid w:val="0048495B"/>
    <w:rsid w:val="00490216"/>
    <w:rsid w:val="00491F73"/>
    <w:rsid w:val="00492A43"/>
    <w:rsid w:val="0049381C"/>
    <w:rsid w:val="00495536"/>
    <w:rsid w:val="004A081C"/>
    <w:rsid w:val="004A344C"/>
    <w:rsid w:val="004A535C"/>
    <w:rsid w:val="004A6C14"/>
    <w:rsid w:val="004A7F84"/>
    <w:rsid w:val="004B05F6"/>
    <w:rsid w:val="004B1B95"/>
    <w:rsid w:val="004B2C38"/>
    <w:rsid w:val="004B34AD"/>
    <w:rsid w:val="004B3674"/>
    <w:rsid w:val="004B3C94"/>
    <w:rsid w:val="004B5C92"/>
    <w:rsid w:val="004C278C"/>
    <w:rsid w:val="004C6DDB"/>
    <w:rsid w:val="004C70B2"/>
    <w:rsid w:val="004D099A"/>
    <w:rsid w:val="004D40C7"/>
    <w:rsid w:val="004D7EAA"/>
    <w:rsid w:val="004E1E81"/>
    <w:rsid w:val="004E4630"/>
    <w:rsid w:val="004E4F36"/>
    <w:rsid w:val="004F50DC"/>
    <w:rsid w:val="005003BE"/>
    <w:rsid w:val="00501DCB"/>
    <w:rsid w:val="005042C8"/>
    <w:rsid w:val="00511A19"/>
    <w:rsid w:val="005128E7"/>
    <w:rsid w:val="005133CE"/>
    <w:rsid w:val="00514AE4"/>
    <w:rsid w:val="00515AD0"/>
    <w:rsid w:val="005213BC"/>
    <w:rsid w:val="00524427"/>
    <w:rsid w:val="00526BB1"/>
    <w:rsid w:val="005358B1"/>
    <w:rsid w:val="005440DE"/>
    <w:rsid w:val="0055335D"/>
    <w:rsid w:val="00554712"/>
    <w:rsid w:val="00557A18"/>
    <w:rsid w:val="005768C4"/>
    <w:rsid w:val="00581D2B"/>
    <w:rsid w:val="00582E04"/>
    <w:rsid w:val="00583105"/>
    <w:rsid w:val="005835F5"/>
    <w:rsid w:val="00583F8D"/>
    <w:rsid w:val="00584ED1"/>
    <w:rsid w:val="005922D6"/>
    <w:rsid w:val="00592DA1"/>
    <w:rsid w:val="00596151"/>
    <w:rsid w:val="005A1DBA"/>
    <w:rsid w:val="005B3EF7"/>
    <w:rsid w:val="005B50EA"/>
    <w:rsid w:val="005C1CE6"/>
    <w:rsid w:val="005C579C"/>
    <w:rsid w:val="005C6DFD"/>
    <w:rsid w:val="005D3399"/>
    <w:rsid w:val="005D6865"/>
    <w:rsid w:val="005E1615"/>
    <w:rsid w:val="005E2C17"/>
    <w:rsid w:val="005E412C"/>
    <w:rsid w:val="005F1F72"/>
    <w:rsid w:val="005F4FC1"/>
    <w:rsid w:val="005F749D"/>
    <w:rsid w:val="0060121D"/>
    <w:rsid w:val="00601C21"/>
    <w:rsid w:val="0060246A"/>
    <w:rsid w:val="0060651C"/>
    <w:rsid w:val="00611C25"/>
    <w:rsid w:val="006130CD"/>
    <w:rsid w:val="00616E3A"/>
    <w:rsid w:val="006175FD"/>
    <w:rsid w:val="00620900"/>
    <w:rsid w:val="0062433A"/>
    <w:rsid w:val="006312F6"/>
    <w:rsid w:val="006322E3"/>
    <w:rsid w:val="0063622B"/>
    <w:rsid w:val="006406BD"/>
    <w:rsid w:val="00646CDE"/>
    <w:rsid w:val="00647CF0"/>
    <w:rsid w:val="0065080B"/>
    <w:rsid w:val="00655CBD"/>
    <w:rsid w:val="0066105B"/>
    <w:rsid w:val="00673CE3"/>
    <w:rsid w:val="0067449E"/>
    <w:rsid w:val="0067584C"/>
    <w:rsid w:val="00676F29"/>
    <w:rsid w:val="00680340"/>
    <w:rsid w:val="00680510"/>
    <w:rsid w:val="00683CD1"/>
    <w:rsid w:val="00687982"/>
    <w:rsid w:val="0069172D"/>
    <w:rsid w:val="006A23FB"/>
    <w:rsid w:val="006B23ED"/>
    <w:rsid w:val="006B4CAD"/>
    <w:rsid w:val="006B7FA2"/>
    <w:rsid w:val="006C3F3B"/>
    <w:rsid w:val="006D37E9"/>
    <w:rsid w:val="006D5140"/>
    <w:rsid w:val="006E3C7E"/>
    <w:rsid w:val="006E6058"/>
    <w:rsid w:val="006F5DAA"/>
    <w:rsid w:val="00711922"/>
    <w:rsid w:val="00713B7C"/>
    <w:rsid w:val="00713DF3"/>
    <w:rsid w:val="007141AD"/>
    <w:rsid w:val="00717227"/>
    <w:rsid w:val="00720177"/>
    <w:rsid w:val="00720AC7"/>
    <w:rsid w:val="00721B3A"/>
    <w:rsid w:val="007223C8"/>
    <w:rsid w:val="007304DA"/>
    <w:rsid w:val="00731454"/>
    <w:rsid w:val="0073659A"/>
    <w:rsid w:val="007367AB"/>
    <w:rsid w:val="0074216C"/>
    <w:rsid w:val="00753451"/>
    <w:rsid w:val="00753DA0"/>
    <w:rsid w:val="0076125C"/>
    <w:rsid w:val="00770A46"/>
    <w:rsid w:val="00770C7D"/>
    <w:rsid w:val="00774E78"/>
    <w:rsid w:val="00775F9F"/>
    <w:rsid w:val="00777C06"/>
    <w:rsid w:val="00792A58"/>
    <w:rsid w:val="00792AD2"/>
    <w:rsid w:val="00794776"/>
    <w:rsid w:val="007B0A37"/>
    <w:rsid w:val="007C1FA3"/>
    <w:rsid w:val="007C2160"/>
    <w:rsid w:val="007C4CEA"/>
    <w:rsid w:val="007D202E"/>
    <w:rsid w:val="007D3CC1"/>
    <w:rsid w:val="007F02F2"/>
    <w:rsid w:val="007F0C4E"/>
    <w:rsid w:val="007F5A6C"/>
    <w:rsid w:val="007F5AFC"/>
    <w:rsid w:val="007F6631"/>
    <w:rsid w:val="007F7A95"/>
    <w:rsid w:val="00800305"/>
    <w:rsid w:val="00804380"/>
    <w:rsid w:val="008044E6"/>
    <w:rsid w:val="008114F3"/>
    <w:rsid w:val="008122AE"/>
    <w:rsid w:val="00816602"/>
    <w:rsid w:val="00822E79"/>
    <w:rsid w:val="00825BB1"/>
    <w:rsid w:val="00827826"/>
    <w:rsid w:val="0083094F"/>
    <w:rsid w:val="00835CB0"/>
    <w:rsid w:val="008607CE"/>
    <w:rsid w:val="008614F1"/>
    <w:rsid w:val="008616BF"/>
    <w:rsid w:val="00861CAD"/>
    <w:rsid w:val="00861EF7"/>
    <w:rsid w:val="008803EA"/>
    <w:rsid w:val="00887A29"/>
    <w:rsid w:val="008A536E"/>
    <w:rsid w:val="008B0A0D"/>
    <w:rsid w:val="008B3770"/>
    <w:rsid w:val="008B3E68"/>
    <w:rsid w:val="008B60C5"/>
    <w:rsid w:val="008C08EE"/>
    <w:rsid w:val="008C24B0"/>
    <w:rsid w:val="008D6622"/>
    <w:rsid w:val="008D6A30"/>
    <w:rsid w:val="008E1DFC"/>
    <w:rsid w:val="008E3C17"/>
    <w:rsid w:val="008E77E6"/>
    <w:rsid w:val="008F28B1"/>
    <w:rsid w:val="00900795"/>
    <w:rsid w:val="0090142B"/>
    <w:rsid w:val="00903986"/>
    <w:rsid w:val="009055A2"/>
    <w:rsid w:val="00906404"/>
    <w:rsid w:val="009153E2"/>
    <w:rsid w:val="009242BB"/>
    <w:rsid w:val="0092573B"/>
    <w:rsid w:val="00931AB9"/>
    <w:rsid w:val="00937786"/>
    <w:rsid w:val="009448E7"/>
    <w:rsid w:val="00946C1F"/>
    <w:rsid w:val="00946FCB"/>
    <w:rsid w:val="0094707D"/>
    <w:rsid w:val="0096028C"/>
    <w:rsid w:val="00964AA8"/>
    <w:rsid w:val="00964D09"/>
    <w:rsid w:val="00965F2D"/>
    <w:rsid w:val="009729B8"/>
    <w:rsid w:val="00976626"/>
    <w:rsid w:val="00980B4B"/>
    <w:rsid w:val="00980B67"/>
    <w:rsid w:val="00985CCE"/>
    <w:rsid w:val="009944F8"/>
    <w:rsid w:val="009A3D20"/>
    <w:rsid w:val="009A597F"/>
    <w:rsid w:val="009A76AE"/>
    <w:rsid w:val="009B1101"/>
    <w:rsid w:val="009B1600"/>
    <w:rsid w:val="009B2DD2"/>
    <w:rsid w:val="009B5B46"/>
    <w:rsid w:val="009C0A82"/>
    <w:rsid w:val="009C217C"/>
    <w:rsid w:val="009C2C33"/>
    <w:rsid w:val="009D07C0"/>
    <w:rsid w:val="009D11DB"/>
    <w:rsid w:val="009E3AE7"/>
    <w:rsid w:val="009E7D61"/>
    <w:rsid w:val="00A02732"/>
    <w:rsid w:val="00A06414"/>
    <w:rsid w:val="00A113C3"/>
    <w:rsid w:val="00A12602"/>
    <w:rsid w:val="00A1681B"/>
    <w:rsid w:val="00A26266"/>
    <w:rsid w:val="00A31C1B"/>
    <w:rsid w:val="00A34BD5"/>
    <w:rsid w:val="00A35C7D"/>
    <w:rsid w:val="00A37F45"/>
    <w:rsid w:val="00A412E9"/>
    <w:rsid w:val="00A44410"/>
    <w:rsid w:val="00A466C0"/>
    <w:rsid w:val="00A47FFB"/>
    <w:rsid w:val="00A508C6"/>
    <w:rsid w:val="00A51E7E"/>
    <w:rsid w:val="00A613BC"/>
    <w:rsid w:val="00A679BA"/>
    <w:rsid w:val="00A72777"/>
    <w:rsid w:val="00A93BAE"/>
    <w:rsid w:val="00A95E02"/>
    <w:rsid w:val="00A967B5"/>
    <w:rsid w:val="00AA1238"/>
    <w:rsid w:val="00AA44BF"/>
    <w:rsid w:val="00AB1029"/>
    <w:rsid w:val="00AB1A51"/>
    <w:rsid w:val="00AB1B8D"/>
    <w:rsid w:val="00AB3C19"/>
    <w:rsid w:val="00AB6276"/>
    <w:rsid w:val="00AC0DCA"/>
    <w:rsid w:val="00AC4D4B"/>
    <w:rsid w:val="00AD2337"/>
    <w:rsid w:val="00AD2FFB"/>
    <w:rsid w:val="00AD56CB"/>
    <w:rsid w:val="00AD6940"/>
    <w:rsid w:val="00AE0FA1"/>
    <w:rsid w:val="00AE3238"/>
    <w:rsid w:val="00AE38E1"/>
    <w:rsid w:val="00AE544C"/>
    <w:rsid w:val="00AE6F71"/>
    <w:rsid w:val="00AE7F1A"/>
    <w:rsid w:val="00AF00C2"/>
    <w:rsid w:val="00AF2144"/>
    <w:rsid w:val="00AF450E"/>
    <w:rsid w:val="00AF4792"/>
    <w:rsid w:val="00AF763C"/>
    <w:rsid w:val="00B115FD"/>
    <w:rsid w:val="00B21567"/>
    <w:rsid w:val="00B2242F"/>
    <w:rsid w:val="00B320C2"/>
    <w:rsid w:val="00B36A63"/>
    <w:rsid w:val="00B36B12"/>
    <w:rsid w:val="00B36CD2"/>
    <w:rsid w:val="00B42B64"/>
    <w:rsid w:val="00B44D34"/>
    <w:rsid w:val="00B4635B"/>
    <w:rsid w:val="00B503D2"/>
    <w:rsid w:val="00B518D0"/>
    <w:rsid w:val="00B56A18"/>
    <w:rsid w:val="00B6062C"/>
    <w:rsid w:val="00B64FAB"/>
    <w:rsid w:val="00B65DF7"/>
    <w:rsid w:val="00B65F29"/>
    <w:rsid w:val="00B674E9"/>
    <w:rsid w:val="00B7412F"/>
    <w:rsid w:val="00B74DC4"/>
    <w:rsid w:val="00B83947"/>
    <w:rsid w:val="00B841C5"/>
    <w:rsid w:val="00B8454B"/>
    <w:rsid w:val="00B85FD0"/>
    <w:rsid w:val="00B900ED"/>
    <w:rsid w:val="00B90222"/>
    <w:rsid w:val="00B9624F"/>
    <w:rsid w:val="00BA01A3"/>
    <w:rsid w:val="00BA36C7"/>
    <w:rsid w:val="00BA7B59"/>
    <w:rsid w:val="00BB2C9F"/>
    <w:rsid w:val="00BB3E16"/>
    <w:rsid w:val="00BB46D3"/>
    <w:rsid w:val="00BB7AD1"/>
    <w:rsid w:val="00BC2AC1"/>
    <w:rsid w:val="00BC2E9E"/>
    <w:rsid w:val="00BD398E"/>
    <w:rsid w:val="00BE56A8"/>
    <w:rsid w:val="00BF0B04"/>
    <w:rsid w:val="00BF11F0"/>
    <w:rsid w:val="00BF4467"/>
    <w:rsid w:val="00C00E3F"/>
    <w:rsid w:val="00C02658"/>
    <w:rsid w:val="00C0428A"/>
    <w:rsid w:val="00C05A2C"/>
    <w:rsid w:val="00C07CF4"/>
    <w:rsid w:val="00C11B93"/>
    <w:rsid w:val="00C2706C"/>
    <w:rsid w:val="00C3271F"/>
    <w:rsid w:val="00C328B3"/>
    <w:rsid w:val="00C32C95"/>
    <w:rsid w:val="00C41C41"/>
    <w:rsid w:val="00C473AE"/>
    <w:rsid w:val="00C5403B"/>
    <w:rsid w:val="00C555B7"/>
    <w:rsid w:val="00C57643"/>
    <w:rsid w:val="00C61815"/>
    <w:rsid w:val="00C61F59"/>
    <w:rsid w:val="00C636C1"/>
    <w:rsid w:val="00C63835"/>
    <w:rsid w:val="00C74E7F"/>
    <w:rsid w:val="00C8138A"/>
    <w:rsid w:val="00C828A2"/>
    <w:rsid w:val="00C8428C"/>
    <w:rsid w:val="00C85011"/>
    <w:rsid w:val="00CA1D12"/>
    <w:rsid w:val="00CA41CD"/>
    <w:rsid w:val="00CA4D4C"/>
    <w:rsid w:val="00CC09A2"/>
    <w:rsid w:val="00CC1264"/>
    <w:rsid w:val="00CE1F04"/>
    <w:rsid w:val="00CE6501"/>
    <w:rsid w:val="00CF33A3"/>
    <w:rsid w:val="00CF3F6F"/>
    <w:rsid w:val="00CF6F92"/>
    <w:rsid w:val="00CF7C92"/>
    <w:rsid w:val="00D009AF"/>
    <w:rsid w:val="00D0604F"/>
    <w:rsid w:val="00D06563"/>
    <w:rsid w:val="00D06B60"/>
    <w:rsid w:val="00D1148F"/>
    <w:rsid w:val="00D13AF3"/>
    <w:rsid w:val="00D223BD"/>
    <w:rsid w:val="00D23045"/>
    <w:rsid w:val="00D23BED"/>
    <w:rsid w:val="00D27D56"/>
    <w:rsid w:val="00D32278"/>
    <w:rsid w:val="00D322E6"/>
    <w:rsid w:val="00D36536"/>
    <w:rsid w:val="00D4125B"/>
    <w:rsid w:val="00D4161A"/>
    <w:rsid w:val="00D41AFB"/>
    <w:rsid w:val="00D44CFD"/>
    <w:rsid w:val="00D4581C"/>
    <w:rsid w:val="00D47EBC"/>
    <w:rsid w:val="00D5137E"/>
    <w:rsid w:val="00D54299"/>
    <w:rsid w:val="00D551E1"/>
    <w:rsid w:val="00D6690F"/>
    <w:rsid w:val="00D72AB8"/>
    <w:rsid w:val="00D85C28"/>
    <w:rsid w:val="00D95DD6"/>
    <w:rsid w:val="00DA2226"/>
    <w:rsid w:val="00DA4ECF"/>
    <w:rsid w:val="00DA71A6"/>
    <w:rsid w:val="00DB3F95"/>
    <w:rsid w:val="00DB68D7"/>
    <w:rsid w:val="00DC6065"/>
    <w:rsid w:val="00DC6B13"/>
    <w:rsid w:val="00DC70A8"/>
    <w:rsid w:val="00DD119D"/>
    <w:rsid w:val="00DD3E38"/>
    <w:rsid w:val="00DD47B4"/>
    <w:rsid w:val="00DD4929"/>
    <w:rsid w:val="00DF40FB"/>
    <w:rsid w:val="00DF4C13"/>
    <w:rsid w:val="00DF71B2"/>
    <w:rsid w:val="00E03241"/>
    <w:rsid w:val="00E115D3"/>
    <w:rsid w:val="00E21066"/>
    <w:rsid w:val="00E212BF"/>
    <w:rsid w:val="00E236F4"/>
    <w:rsid w:val="00E2455A"/>
    <w:rsid w:val="00E31FE0"/>
    <w:rsid w:val="00E37867"/>
    <w:rsid w:val="00E40785"/>
    <w:rsid w:val="00E43C29"/>
    <w:rsid w:val="00E47D10"/>
    <w:rsid w:val="00E5116F"/>
    <w:rsid w:val="00E54925"/>
    <w:rsid w:val="00E54F36"/>
    <w:rsid w:val="00E6129B"/>
    <w:rsid w:val="00E626E3"/>
    <w:rsid w:val="00E64117"/>
    <w:rsid w:val="00E65EF8"/>
    <w:rsid w:val="00E6614A"/>
    <w:rsid w:val="00E748F8"/>
    <w:rsid w:val="00E74BD1"/>
    <w:rsid w:val="00E75AC7"/>
    <w:rsid w:val="00E8071A"/>
    <w:rsid w:val="00E82CD4"/>
    <w:rsid w:val="00E8692D"/>
    <w:rsid w:val="00E87C14"/>
    <w:rsid w:val="00E91A9D"/>
    <w:rsid w:val="00E94E7D"/>
    <w:rsid w:val="00E96927"/>
    <w:rsid w:val="00E96CD5"/>
    <w:rsid w:val="00E97F14"/>
    <w:rsid w:val="00EA6732"/>
    <w:rsid w:val="00EB514B"/>
    <w:rsid w:val="00EC306B"/>
    <w:rsid w:val="00EC38AC"/>
    <w:rsid w:val="00ED46A6"/>
    <w:rsid w:val="00EE6BF7"/>
    <w:rsid w:val="00EF08F7"/>
    <w:rsid w:val="00EF6B3E"/>
    <w:rsid w:val="00F01C90"/>
    <w:rsid w:val="00F02C4D"/>
    <w:rsid w:val="00F12E08"/>
    <w:rsid w:val="00F13F01"/>
    <w:rsid w:val="00F141D7"/>
    <w:rsid w:val="00F14BCD"/>
    <w:rsid w:val="00F21089"/>
    <w:rsid w:val="00F245BA"/>
    <w:rsid w:val="00F248C6"/>
    <w:rsid w:val="00F24B85"/>
    <w:rsid w:val="00F26510"/>
    <w:rsid w:val="00F271A9"/>
    <w:rsid w:val="00F30884"/>
    <w:rsid w:val="00F310E3"/>
    <w:rsid w:val="00F31D76"/>
    <w:rsid w:val="00F32DEC"/>
    <w:rsid w:val="00F33C7F"/>
    <w:rsid w:val="00F341CA"/>
    <w:rsid w:val="00F42B86"/>
    <w:rsid w:val="00F46C33"/>
    <w:rsid w:val="00F50BE2"/>
    <w:rsid w:val="00F50FD5"/>
    <w:rsid w:val="00F52B14"/>
    <w:rsid w:val="00F54361"/>
    <w:rsid w:val="00F60E46"/>
    <w:rsid w:val="00F6352E"/>
    <w:rsid w:val="00F63E68"/>
    <w:rsid w:val="00F64C7D"/>
    <w:rsid w:val="00F660D9"/>
    <w:rsid w:val="00F674E8"/>
    <w:rsid w:val="00F837A1"/>
    <w:rsid w:val="00F85B29"/>
    <w:rsid w:val="00F85E0E"/>
    <w:rsid w:val="00F861E0"/>
    <w:rsid w:val="00F871C3"/>
    <w:rsid w:val="00F91F3E"/>
    <w:rsid w:val="00F92809"/>
    <w:rsid w:val="00F97B8B"/>
    <w:rsid w:val="00FA742F"/>
    <w:rsid w:val="00FB2C44"/>
    <w:rsid w:val="00FB4F19"/>
    <w:rsid w:val="00FC19EE"/>
    <w:rsid w:val="00FC45DF"/>
    <w:rsid w:val="00FD4EA3"/>
    <w:rsid w:val="00FD5CA1"/>
    <w:rsid w:val="00FE0FC7"/>
    <w:rsid w:val="00FE5F72"/>
    <w:rsid w:val="00FE79D2"/>
    <w:rsid w:val="00FF0764"/>
    <w:rsid w:val="00FF13DE"/>
    <w:rsid w:val="00FF247A"/>
    <w:rsid w:val="00FF3063"/>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Title">
    <w:name w:val="ConsPlusTitle"/>
    <w:uiPriority w:val="99"/>
    <w:rsid w:val="00C828A2"/>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C828A2"/>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CC4D7212A1D61661855F19BF60B376812DB153D848BBB1D3FB594862420DDEB3402124BDDA5m9p3N" TargetMode="External"/><Relationship Id="rId3" Type="http://schemas.openxmlformats.org/officeDocument/2006/relationships/settings" Target="settings.xml"/><Relationship Id="rId7" Type="http://schemas.openxmlformats.org/officeDocument/2006/relationships/hyperlink" Target="consultantplus://offline/ref=C86CC4D7212A1D61661855F19BF60B376914D2143B848BBB1D3FB594862420DDEB3402124BDDA5m9p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86CC4D7212A1D61661855F19BF60B376B17DB153688D6B11566B996812B7FCAEC7D0E134BDDA491mBp3N" TargetMode="External"/><Relationship Id="rId11" Type="http://schemas.openxmlformats.org/officeDocument/2006/relationships/theme" Target="theme/theme1.xml"/><Relationship Id="rId5" Type="http://schemas.openxmlformats.org/officeDocument/2006/relationships/hyperlink" Target="consultantplus://offline/ref=C86CC4D7212A1D61661855F19BF60B376915D31238848BBB1D3FB594862420DDEB3402124BDDA4m9p8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6CC4D7212A1D61661855F19BF60B376D1FDB143B848BBB1D3FB594862420DDEB3402124BDDA5m9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17708</Words>
  <Characters>100940</Characters>
  <Application>Microsoft Office Word</Application>
  <DocSecurity>0</DocSecurity>
  <Lines>841</Lines>
  <Paragraphs>236</Paragraphs>
  <ScaleCrop>false</ScaleCrop>
  <Company>StroySvyazTelecom</Company>
  <LinksUpToDate>false</LinksUpToDate>
  <CharactersWithSpaces>118412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1</cp:revision>
  <dcterms:created xsi:type="dcterms:W3CDTF">2012-08-15T13:41:00Z</dcterms:created>
  <dcterms:modified xsi:type="dcterms:W3CDTF">2012-08-15T13:42:00Z</dcterms:modified>
</cp:coreProperties>
</file>