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2E" w:rsidRPr="002D5E0C" w:rsidRDefault="002D5E0C" w:rsidP="002D5E0C">
      <w:pPr>
        <w:jc w:val="right"/>
        <w:rPr>
          <w:i/>
          <w:sz w:val="24"/>
          <w:szCs w:val="24"/>
        </w:rPr>
      </w:pPr>
      <w:r w:rsidRPr="002D5E0C">
        <w:rPr>
          <w:i/>
          <w:sz w:val="24"/>
          <w:szCs w:val="24"/>
        </w:rPr>
        <w:t xml:space="preserve">Проект </w:t>
      </w:r>
    </w:p>
    <w:p w:rsidR="002D5E0C" w:rsidRDefault="002D5E0C" w:rsidP="002D5E0C">
      <w:pPr>
        <w:ind w:firstLine="11199"/>
        <w:rPr>
          <w:sz w:val="24"/>
          <w:szCs w:val="24"/>
        </w:rPr>
      </w:pPr>
    </w:p>
    <w:p w:rsidR="0014163E" w:rsidRPr="0014163E" w:rsidRDefault="0014163E" w:rsidP="0014163E">
      <w:pPr>
        <w:ind w:firstLine="6379"/>
        <w:rPr>
          <w:sz w:val="24"/>
          <w:szCs w:val="24"/>
        </w:rPr>
      </w:pPr>
      <w:r w:rsidRPr="0014163E">
        <w:rPr>
          <w:sz w:val="24"/>
          <w:szCs w:val="24"/>
        </w:rPr>
        <w:t xml:space="preserve">УТВЕРЖДЕНО </w:t>
      </w:r>
    </w:p>
    <w:p w:rsidR="0014163E" w:rsidRDefault="0014163E" w:rsidP="0014163E">
      <w:pPr>
        <w:ind w:firstLine="6379"/>
        <w:rPr>
          <w:sz w:val="24"/>
          <w:szCs w:val="24"/>
        </w:rPr>
      </w:pPr>
      <w:r w:rsidRPr="0014163E">
        <w:rPr>
          <w:sz w:val="24"/>
          <w:szCs w:val="24"/>
        </w:rPr>
        <w:t xml:space="preserve">Общим собранием членов </w:t>
      </w:r>
    </w:p>
    <w:p w:rsidR="0014163E" w:rsidRDefault="0014163E" w:rsidP="0014163E">
      <w:pPr>
        <w:ind w:firstLine="6379"/>
        <w:rPr>
          <w:sz w:val="24"/>
          <w:szCs w:val="24"/>
        </w:rPr>
      </w:pPr>
      <w:r w:rsidRPr="0014163E">
        <w:rPr>
          <w:sz w:val="24"/>
          <w:szCs w:val="24"/>
        </w:rPr>
        <w:t>Союза «</w:t>
      </w:r>
      <w:proofErr w:type="spellStart"/>
      <w:r w:rsidRPr="0014163E">
        <w:rPr>
          <w:sz w:val="24"/>
          <w:szCs w:val="24"/>
        </w:rPr>
        <w:t>СтройСвязьТелеком</w:t>
      </w:r>
      <w:proofErr w:type="spellEnd"/>
      <w:r w:rsidRPr="0014163E">
        <w:rPr>
          <w:sz w:val="24"/>
          <w:szCs w:val="24"/>
        </w:rPr>
        <w:t xml:space="preserve">» </w:t>
      </w:r>
    </w:p>
    <w:p w:rsidR="002D5E0C" w:rsidRDefault="0014163E" w:rsidP="0014163E">
      <w:pPr>
        <w:ind w:firstLine="6379"/>
        <w:rPr>
          <w:sz w:val="24"/>
          <w:szCs w:val="24"/>
        </w:rPr>
      </w:pPr>
      <w:r w:rsidRPr="0014163E">
        <w:rPr>
          <w:sz w:val="24"/>
          <w:szCs w:val="24"/>
        </w:rPr>
        <w:t>Протокол от «</w:t>
      </w:r>
      <w:r w:rsidR="003F16C8">
        <w:rPr>
          <w:sz w:val="24"/>
          <w:szCs w:val="24"/>
        </w:rPr>
        <w:t>…..</w:t>
      </w:r>
      <w:r w:rsidRPr="0014163E">
        <w:rPr>
          <w:sz w:val="24"/>
          <w:szCs w:val="24"/>
        </w:rPr>
        <w:t xml:space="preserve">» </w:t>
      </w:r>
      <w:r w:rsidR="003F16C8">
        <w:rPr>
          <w:sz w:val="24"/>
          <w:szCs w:val="24"/>
        </w:rPr>
        <w:t>апреля</w:t>
      </w:r>
      <w:r w:rsidRPr="0014163E">
        <w:rPr>
          <w:sz w:val="24"/>
          <w:szCs w:val="24"/>
        </w:rPr>
        <w:t xml:space="preserve"> 20</w:t>
      </w:r>
      <w:r w:rsidR="003F16C8">
        <w:rPr>
          <w:sz w:val="24"/>
          <w:szCs w:val="24"/>
        </w:rPr>
        <w:t>2</w:t>
      </w:r>
      <w:r w:rsidRPr="0014163E">
        <w:rPr>
          <w:sz w:val="24"/>
          <w:szCs w:val="24"/>
        </w:rPr>
        <w:t xml:space="preserve">1 г. № </w:t>
      </w:r>
    </w:p>
    <w:p w:rsidR="0014163E" w:rsidRDefault="0014163E">
      <w:pPr>
        <w:rPr>
          <w:sz w:val="24"/>
          <w:szCs w:val="24"/>
        </w:rPr>
      </w:pPr>
    </w:p>
    <w:p w:rsidR="0014163E" w:rsidRDefault="0014163E">
      <w:pPr>
        <w:rPr>
          <w:sz w:val="24"/>
          <w:szCs w:val="24"/>
        </w:rPr>
      </w:pPr>
    </w:p>
    <w:p w:rsidR="002D5E0C" w:rsidRPr="00817A52" w:rsidRDefault="002D5E0C" w:rsidP="002D5E0C">
      <w:pPr>
        <w:jc w:val="center"/>
        <w:rPr>
          <w:b/>
          <w:sz w:val="24"/>
          <w:szCs w:val="24"/>
        </w:rPr>
      </w:pPr>
      <w:r w:rsidRPr="00817A52">
        <w:rPr>
          <w:b/>
          <w:sz w:val="24"/>
          <w:szCs w:val="24"/>
        </w:rPr>
        <w:t xml:space="preserve">Приоритетные направления </w:t>
      </w:r>
      <w:r w:rsidR="00817A52" w:rsidRPr="00817A52">
        <w:rPr>
          <w:b/>
          <w:sz w:val="24"/>
          <w:szCs w:val="24"/>
        </w:rPr>
        <w:t>деятельности Союза «</w:t>
      </w:r>
      <w:proofErr w:type="spellStart"/>
      <w:r w:rsidR="00817A52" w:rsidRPr="00817A52">
        <w:rPr>
          <w:b/>
          <w:sz w:val="24"/>
          <w:szCs w:val="24"/>
        </w:rPr>
        <w:t>СтройСвязьТелеком</w:t>
      </w:r>
      <w:proofErr w:type="spellEnd"/>
      <w:r w:rsidR="00817A52" w:rsidRPr="00817A52">
        <w:rPr>
          <w:b/>
          <w:sz w:val="24"/>
          <w:szCs w:val="24"/>
        </w:rPr>
        <w:t>» на 2021-2025 гг.</w:t>
      </w:r>
    </w:p>
    <w:p w:rsidR="002D5E0C" w:rsidRDefault="002D5E0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957"/>
        <w:gridCol w:w="1417"/>
        <w:gridCol w:w="2374"/>
      </w:tblGrid>
      <w:tr w:rsidR="00817A52" w:rsidRPr="00817A52" w:rsidTr="003F16C8">
        <w:tc>
          <w:tcPr>
            <w:tcW w:w="672" w:type="dxa"/>
            <w:vAlign w:val="center"/>
          </w:tcPr>
          <w:p w:rsidR="00817A52" w:rsidRPr="00817A52" w:rsidRDefault="00817A52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№№ 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957" w:type="dxa"/>
            <w:vAlign w:val="center"/>
          </w:tcPr>
          <w:p w:rsidR="00817A52" w:rsidRPr="00817A52" w:rsidRDefault="00817A52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417" w:type="dxa"/>
            <w:vAlign w:val="center"/>
          </w:tcPr>
          <w:p w:rsidR="00817A52" w:rsidRPr="00817A52" w:rsidRDefault="00817A52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374" w:type="dxa"/>
            <w:vAlign w:val="center"/>
          </w:tcPr>
          <w:p w:rsidR="00817A52" w:rsidRPr="00817A52" w:rsidRDefault="00817A52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Исполнитель 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817A52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7" w:type="dxa"/>
            <w:vAlign w:val="center"/>
          </w:tcPr>
          <w:p w:rsidR="00817A52" w:rsidRDefault="00817A52" w:rsidP="0081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компетентных организаций-участников работ на объектах связи, информационных технологий, сооружений связи, сетей связи, объектах инженерной инфраструктуры, объектах капитального строительства</w:t>
            </w:r>
          </w:p>
          <w:p w:rsidR="007D709B" w:rsidRDefault="007D709B" w:rsidP="00817A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74" w:type="dxa"/>
            <w:vAlign w:val="center"/>
          </w:tcPr>
          <w:p w:rsidR="00817A52" w:rsidRDefault="00817A52" w:rsidP="00141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Союза</w:t>
            </w:r>
            <w:r w:rsidR="0014163E">
              <w:rPr>
                <w:sz w:val="24"/>
                <w:szCs w:val="24"/>
              </w:rPr>
              <w:t>,</w:t>
            </w:r>
            <w:r w:rsidR="00D751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14163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7" w:type="dxa"/>
            <w:vAlign w:val="center"/>
          </w:tcPr>
          <w:p w:rsidR="00817A52" w:rsidRDefault="0014163E" w:rsidP="0014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обеспечении безопасности, качества работ, выполнении договорных обязательств, реализации мер по предупреждению причинения вреда, нарушению договорных обязательств</w:t>
            </w:r>
          </w:p>
          <w:p w:rsidR="007D709B" w:rsidRDefault="007D709B" w:rsidP="001416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817A52" w:rsidRDefault="0014163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14163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7" w:type="dxa"/>
            <w:vAlign w:val="center"/>
          </w:tcPr>
          <w:p w:rsidR="00817A52" w:rsidRDefault="0014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созданию условий для деятельности компетентных, добросовестных организаций, организация поддержки деятельности компетентных, </w:t>
            </w:r>
            <w:r w:rsidRPr="0014163E">
              <w:rPr>
                <w:sz w:val="24"/>
                <w:szCs w:val="24"/>
              </w:rPr>
              <w:t>добросовестных организаций</w:t>
            </w:r>
          </w:p>
          <w:p w:rsidR="007D709B" w:rsidRDefault="007D70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14163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7" w:type="dxa"/>
            <w:vAlign w:val="center"/>
          </w:tcPr>
          <w:p w:rsidR="00817A52" w:rsidRDefault="0014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обеспечению имущественной ответственности, страхованию гражданской ответственности членов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случае причинения вреда жизни, здоровью, имуществу, окружающей среде вследствие недостатков работ, выполненных членами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</w:p>
          <w:p w:rsidR="007D709B" w:rsidRDefault="007D70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14163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7" w:type="dxa"/>
            <w:vAlign w:val="center"/>
          </w:tcPr>
          <w:p w:rsidR="00817A52" w:rsidRDefault="0014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специализированных органов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обеспечение информационной открытости деятельности организаций-членов Союза, анализ деятельности организаций-членов Союза</w:t>
            </w:r>
          </w:p>
          <w:p w:rsidR="007D709B" w:rsidRDefault="007D70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14163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7" w:type="dxa"/>
            <w:vAlign w:val="center"/>
          </w:tcPr>
          <w:p w:rsidR="00817A52" w:rsidRDefault="0014163E" w:rsidP="0014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организации работ по обеспечению соответствия деятельности членов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законодательным, нормативным правовым актам</w:t>
            </w:r>
            <w:r w:rsidR="003F16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F16C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</w:t>
            </w:r>
            <w:r w:rsidR="003F16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</w:t>
            </w:r>
            <w:bookmarkStart w:id="0" w:name="_GoBack"/>
            <w:r>
              <w:rPr>
                <w:sz w:val="24"/>
                <w:szCs w:val="24"/>
              </w:rPr>
              <w:t xml:space="preserve">Общероссийском национальном проекте «Содействие обеспечению добросовестной деятельности в сфере </w:t>
            </w:r>
            <w:proofErr w:type="spellStart"/>
            <w:r>
              <w:rPr>
                <w:sz w:val="24"/>
                <w:szCs w:val="24"/>
              </w:rPr>
              <w:t>инфокоммуникаций</w:t>
            </w:r>
            <w:proofErr w:type="spellEnd"/>
            <w:r>
              <w:rPr>
                <w:sz w:val="24"/>
                <w:szCs w:val="24"/>
              </w:rPr>
              <w:t>»</w:t>
            </w:r>
            <w:bookmarkEnd w:id="0"/>
          </w:p>
          <w:p w:rsidR="007D709B" w:rsidRDefault="007D709B" w:rsidP="001416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7" w:type="dxa"/>
            <w:vAlign w:val="center"/>
          </w:tcPr>
          <w:p w:rsidR="00817A52" w:rsidRDefault="0073475E" w:rsidP="007D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общественном обсуждении вопросов государственной политики, разработке и экспертной оценке проектов нормативных документов, направленных на совершенствование законодательной и нормативно-технической базы в области </w:t>
            </w:r>
            <w:r>
              <w:rPr>
                <w:sz w:val="24"/>
                <w:szCs w:val="24"/>
              </w:rPr>
              <w:lastRenderedPageBreak/>
              <w:t>строительства и развити</w:t>
            </w:r>
            <w:r w:rsidR="003F16C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механизмов саморегулирования в строительстве. </w:t>
            </w:r>
          </w:p>
          <w:p w:rsidR="007D709B" w:rsidRDefault="007D709B" w:rsidP="007D70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957" w:type="dxa"/>
            <w:vAlign w:val="center"/>
          </w:tcPr>
          <w:p w:rsidR="00817A52" w:rsidRDefault="0073475E" w:rsidP="007347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поддержки деятельности организаций-членов Союза во взаимодействии с ассоциациями (союзами), национальными объединениями, </w:t>
            </w:r>
            <w:r w:rsidR="003F16C8">
              <w:rPr>
                <w:sz w:val="24"/>
                <w:szCs w:val="24"/>
              </w:rPr>
              <w:t xml:space="preserve">Межрегиональной общественной организацией «Федерация содействия развитию саморегулирования и обеспечению безопасности и качества работ в сфере инженерных изысканий, архитектурно-строительного проектирования и строительства», </w:t>
            </w:r>
            <w:r>
              <w:rPr>
                <w:sz w:val="24"/>
                <w:szCs w:val="24"/>
              </w:rPr>
              <w:t>органами государственной власти (</w:t>
            </w:r>
            <w:proofErr w:type="spellStart"/>
            <w:r>
              <w:rPr>
                <w:sz w:val="24"/>
                <w:szCs w:val="24"/>
              </w:rPr>
              <w:t>Ростехнадзор</w:t>
            </w:r>
            <w:r w:rsidR="003F16C8"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, МЧС России, Минстрой России, </w:t>
            </w:r>
            <w:proofErr w:type="spellStart"/>
            <w:r>
              <w:rPr>
                <w:sz w:val="24"/>
                <w:szCs w:val="24"/>
              </w:rPr>
              <w:t>Минцифра</w:t>
            </w:r>
            <w:proofErr w:type="spellEnd"/>
            <w:r>
              <w:rPr>
                <w:sz w:val="24"/>
                <w:szCs w:val="24"/>
              </w:rPr>
              <w:t xml:space="preserve"> России, Федеральным Собранием Российской Федерации и др.), </w:t>
            </w:r>
            <w:r w:rsidR="003F16C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получении разрешительных документов, обучении, аттестации специалистов</w:t>
            </w:r>
            <w:r w:rsidR="003F16C8">
              <w:rPr>
                <w:sz w:val="24"/>
                <w:szCs w:val="24"/>
              </w:rPr>
              <w:t>.</w:t>
            </w:r>
            <w:proofErr w:type="gramEnd"/>
            <w:r w:rsidR="003F16C8">
              <w:rPr>
                <w:sz w:val="24"/>
                <w:szCs w:val="24"/>
              </w:rPr>
              <w:t xml:space="preserve"> Сотрудничество с электронным периодическим научным сетевым журналом «Век качества»</w:t>
            </w:r>
          </w:p>
          <w:p w:rsidR="007D709B" w:rsidRDefault="007D709B" w:rsidP="007347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7" w:type="dxa"/>
            <w:vAlign w:val="center"/>
          </w:tcPr>
          <w:p w:rsidR="00817A52" w:rsidRDefault="0073475E" w:rsidP="0073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повышению репутации, имиджа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организаций-членов, координация совместных действий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организаций-членов Союза с целью обеспечения информирования потенциальных заказчиков о соответствии членов Союза требованиям внутренних документов, законодательным требования</w:t>
            </w:r>
          </w:p>
          <w:p w:rsidR="007D709B" w:rsidRDefault="007D709B" w:rsidP="007347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14163E" w:rsidRPr="0014163E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14163E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7" w:type="dxa"/>
            <w:vAlign w:val="center"/>
          </w:tcPr>
          <w:p w:rsidR="00817A52" w:rsidRDefault="0073475E" w:rsidP="0073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 менеджмента </w:t>
            </w:r>
            <w:r w:rsidR="003F16C8">
              <w:rPr>
                <w:sz w:val="24"/>
                <w:szCs w:val="24"/>
              </w:rPr>
              <w:t xml:space="preserve">качества </w:t>
            </w:r>
            <w:r>
              <w:rPr>
                <w:sz w:val="24"/>
                <w:szCs w:val="24"/>
              </w:rPr>
              <w:t xml:space="preserve">организаций-членов Союза, </w:t>
            </w:r>
            <w:r w:rsidR="003F16C8">
              <w:rPr>
                <w:sz w:val="24"/>
                <w:szCs w:val="24"/>
              </w:rPr>
              <w:t xml:space="preserve">содействие </w:t>
            </w:r>
            <w:r>
              <w:rPr>
                <w:sz w:val="24"/>
                <w:szCs w:val="24"/>
              </w:rPr>
              <w:t>соответстви</w:t>
            </w:r>
            <w:r w:rsidR="003F16C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деятельности </w:t>
            </w:r>
            <w:r w:rsidRPr="0014163E">
              <w:rPr>
                <w:sz w:val="24"/>
                <w:szCs w:val="24"/>
              </w:rPr>
              <w:t>Союза «</w:t>
            </w:r>
            <w:proofErr w:type="spellStart"/>
            <w:r w:rsidRPr="0014163E">
              <w:rPr>
                <w:sz w:val="24"/>
                <w:szCs w:val="24"/>
              </w:rPr>
              <w:t>СтройСвязьТелеком</w:t>
            </w:r>
            <w:proofErr w:type="spellEnd"/>
            <w:r w:rsidRPr="001416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организаций-членов национальным, международным стандартам</w:t>
            </w:r>
          </w:p>
          <w:p w:rsidR="007D709B" w:rsidRDefault="007D709B" w:rsidP="007347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817A52" w:rsidTr="003F16C8">
        <w:tc>
          <w:tcPr>
            <w:tcW w:w="672" w:type="dxa"/>
            <w:vAlign w:val="center"/>
          </w:tcPr>
          <w:p w:rsidR="00817A52" w:rsidRDefault="0073475E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7" w:type="dxa"/>
            <w:vAlign w:val="center"/>
          </w:tcPr>
          <w:p w:rsidR="00817A52" w:rsidRDefault="0073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квалификации руководителей и специалистов организаций-членов Союза:</w:t>
            </w:r>
          </w:p>
          <w:p w:rsidR="0073475E" w:rsidRDefault="0073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и профессиональная переподготовка</w:t>
            </w:r>
            <w:r w:rsidR="007D709B">
              <w:rPr>
                <w:sz w:val="24"/>
                <w:szCs w:val="24"/>
              </w:rPr>
              <w:t>;</w:t>
            </w:r>
          </w:p>
          <w:p w:rsidR="007D709B" w:rsidRDefault="007D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центров оценки квалификации;</w:t>
            </w:r>
          </w:p>
          <w:p w:rsidR="007D709B" w:rsidRDefault="007D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профессионально-общественная аккредитация </w:t>
            </w:r>
            <w:r w:rsidR="003F16C8">
              <w:rPr>
                <w:sz w:val="24"/>
                <w:szCs w:val="24"/>
              </w:rPr>
              <w:t xml:space="preserve">профессиональных </w:t>
            </w:r>
            <w:r>
              <w:rPr>
                <w:sz w:val="24"/>
                <w:szCs w:val="24"/>
              </w:rPr>
              <w:t>образовательных программ;</w:t>
            </w:r>
          </w:p>
          <w:p w:rsidR="007D709B" w:rsidRDefault="007D709B" w:rsidP="003F1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составе рабочих групп Советов по профессиональным квалификациям в сфере строительства и связи</w:t>
            </w:r>
          </w:p>
          <w:p w:rsidR="003F16C8" w:rsidRDefault="003F16C8" w:rsidP="003F16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A52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7D709B" w:rsidRPr="0014163E" w:rsidRDefault="007D709B" w:rsidP="007D709B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17A52" w:rsidRDefault="007D709B" w:rsidP="007D709B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  <w:tr w:rsidR="003F16C8" w:rsidTr="003F16C8">
        <w:tc>
          <w:tcPr>
            <w:tcW w:w="672" w:type="dxa"/>
            <w:vAlign w:val="center"/>
          </w:tcPr>
          <w:p w:rsidR="003F16C8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7" w:type="dxa"/>
            <w:vAlign w:val="center"/>
          </w:tcPr>
          <w:p w:rsidR="003F16C8" w:rsidRDefault="003F16C8" w:rsidP="003F1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конференций, конгрессов, семинаров </w:t>
            </w:r>
          </w:p>
          <w:p w:rsidR="003F16C8" w:rsidRDefault="003F16C8" w:rsidP="003F16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6C8" w:rsidRDefault="003F16C8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74" w:type="dxa"/>
            <w:vAlign w:val="center"/>
          </w:tcPr>
          <w:p w:rsidR="003F16C8" w:rsidRPr="0014163E" w:rsidRDefault="003F16C8" w:rsidP="003F16C8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3F16C8" w:rsidRPr="0014163E" w:rsidRDefault="003F16C8" w:rsidP="003F16C8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</w:tr>
    </w:tbl>
    <w:p w:rsidR="002D5E0C" w:rsidRDefault="002D5E0C">
      <w:pPr>
        <w:rPr>
          <w:sz w:val="24"/>
          <w:szCs w:val="24"/>
        </w:rPr>
      </w:pPr>
    </w:p>
    <w:p w:rsidR="00817A52" w:rsidRDefault="00817A52">
      <w:pPr>
        <w:rPr>
          <w:sz w:val="24"/>
          <w:szCs w:val="24"/>
        </w:rPr>
      </w:pPr>
    </w:p>
    <w:p w:rsidR="00817A52" w:rsidRPr="002D5E0C" w:rsidRDefault="00817A52">
      <w:pPr>
        <w:rPr>
          <w:sz w:val="24"/>
          <w:szCs w:val="24"/>
        </w:rPr>
      </w:pPr>
    </w:p>
    <w:p w:rsidR="002D5E0C" w:rsidRPr="002D5E0C" w:rsidRDefault="002D5E0C">
      <w:pPr>
        <w:rPr>
          <w:sz w:val="24"/>
          <w:szCs w:val="24"/>
        </w:rPr>
      </w:pPr>
    </w:p>
    <w:sectPr w:rsidR="002D5E0C" w:rsidRPr="002D5E0C" w:rsidSect="007D709B">
      <w:footerReference w:type="default" r:id="rId7"/>
      <w:pgSz w:w="11906" w:h="16838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42" w:rsidRDefault="00D75142" w:rsidP="007D709B">
      <w:r>
        <w:separator/>
      </w:r>
    </w:p>
  </w:endnote>
  <w:endnote w:type="continuationSeparator" w:id="0">
    <w:p w:rsidR="00D75142" w:rsidRDefault="00D75142" w:rsidP="007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264212"/>
      <w:docPartObj>
        <w:docPartGallery w:val="Page Numbers (Bottom of Page)"/>
        <w:docPartUnique/>
      </w:docPartObj>
    </w:sdtPr>
    <w:sdtContent>
      <w:p w:rsidR="00D75142" w:rsidRDefault="00D751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B57">
          <w:rPr>
            <w:noProof/>
          </w:rPr>
          <w:t>2</w:t>
        </w:r>
        <w:r>
          <w:fldChar w:fldCharType="end"/>
        </w:r>
      </w:p>
    </w:sdtContent>
  </w:sdt>
  <w:p w:rsidR="00D75142" w:rsidRDefault="00D75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42" w:rsidRDefault="00D75142" w:rsidP="007D709B">
      <w:r>
        <w:separator/>
      </w:r>
    </w:p>
  </w:footnote>
  <w:footnote w:type="continuationSeparator" w:id="0">
    <w:p w:rsidR="00D75142" w:rsidRDefault="00D75142" w:rsidP="007D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C"/>
    <w:rsid w:val="0014163E"/>
    <w:rsid w:val="002D5E0C"/>
    <w:rsid w:val="003F16C8"/>
    <w:rsid w:val="0073475E"/>
    <w:rsid w:val="007D6B57"/>
    <w:rsid w:val="007D709B"/>
    <w:rsid w:val="00817A52"/>
    <w:rsid w:val="00C52FE3"/>
    <w:rsid w:val="00D75142"/>
    <w:rsid w:val="00D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09B"/>
  </w:style>
  <w:style w:type="paragraph" w:styleId="a6">
    <w:name w:val="footer"/>
    <w:basedOn w:val="a"/>
    <w:link w:val="a7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09B"/>
  </w:style>
  <w:style w:type="paragraph" w:styleId="a6">
    <w:name w:val="footer"/>
    <w:basedOn w:val="a"/>
    <w:link w:val="a7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Alla Zotova</cp:lastModifiedBy>
  <cp:revision>4</cp:revision>
  <cp:lastPrinted>2021-03-30T05:55:00Z</cp:lastPrinted>
  <dcterms:created xsi:type="dcterms:W3CDTF">2021-03-30T05:21:00Z</dcterms:created>
  <dcterms:modified xsi:type="dcterms:W3CDTF">2021-03-31T13:17:00Z</dcterms:modified>
</cp:coreProperties>
</file>